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AC81" w14:textId="391BA5C3" w:rsidR="007D4F68" w:rsidRDefault="007D4F68" w:rsidP="007D4F68">
      <w:pPr>
        <w:jc w:val="right"/>
        <w:rPr>
          <w:b/>
          <w:sz w:val="28"/>
          <w:szCs w:val="28"/>
        </w:rPr>
      </w:pPr>
      <w:bookmarkStart w:id="0" w:name="_GoBack"/>
      <w:bookmarkEnd w:id="0"/>
      <w:r>
        <w:rPr>
          <w:b/>
          <w:sz w:val="28"/>
          <w:szCs w:val="28"/>
        </w:rPr>
        <w:t>Teacher’s guide</w:t>
      </w:r>
    </w:p>
    <w:p w14:paraId="1FF0AB64" w14:textId="498C402C" w:rsidR="008C0C9B" w:rsidRPr="008C0C9B" w:rsidRDefault="003C47D2" w:rsidP="008C0C9B">
      <w:pPr>
        <w:jc w:val="center"/>
        <w:rPr>
          <w:b/>
          <w:sz w:val="28"/>
          <w:szCs w:val="28"/>
        </w:rPr>
      </w:pPr>
      <w:r>
        <w:rPr>
          <w:b/>
          <w:sz w:val="28"/>
          <w:szCs w:val="28"/>
        </w:rPr>
        <w:t>Water balloon eye</w:t>
      </w:r>
      <w:r w:rsidR="008C0C9B" w:rsidRPr="008C0C9B">
        <w:rPr>
          <w:rFonts w:hint="eastAsia"/>
          <w:b/>
          <w:sz w:val="28"/>
          <w:szCs w:val="28"/>
        </w:rPr>
        <w:t xml:space="preserve"> model</w:t>
      </w:r>
    </w:p>
    <w:p w14:paraId="0CA191A3" w14:textId="77777777" w:rsidR="008C0C9B" w:rsidRPr="00220055" w:rsidRDefault="008C0C9B" w:rsidP="008C0C9B">
      <w:pPr>
        <w:jc w:val="center"/>
        <w:rPr>
          <w:b/>
          <w:bCs/>
          <w:sz w:val="28"/>
          <w:szCs w:val="28"/>
        </w:rPr>
      </w:pPr>
    </w:p>
    <w:p w14:paraId="2D5CD03D" w14:textId="77777777" w:rsidR="008C0C9B" w:rsidRDefault="008C0C9B" w:rsidP="008C0C9B">
      <w:pPr>
        <w:jc w:val="center"/>
        <w:rPr>
          <w:b/>
          <w:bCs/>
          <w:sz w:val="28"/>
          <w:szCs w:val="28"/>
        </w:rPr>
      </w:pPr>
      <w:r>
        <w:rPr>
          <w:b/>
          <w:bCs/>
          <w:sz w:val="28"/>
          <w:szCs w:val="28"/>
        </w:rPr>
        <w:t>Dr. Kwok-chi,</w:t>
      </w:r>
      <w:r w:rsidRPr="008761F4">
        <w:rPr>
          <w:b/>
          <w:bCs/>
          <w:sz w:val="28"/>
          <w:szCs w:val="28"/>
        </w:rPr>
        <w:t xml:space="preserve"> LAU</w:t>
      </w:r>
    </w:p>
    <w:p w14:paraId="5CAD8C93" w14:textId="77777777" w:rsidR="008C0C9B" w:rsidRPr="008761F4" w:rsidRDefault="008C0C9B" w:rsidP="008C0C9B">
      <w:pPr>
        <w:jc w:val="center"/>
        <w:rPr>
          <w:b/>
          <w:bCs/>
        </w:rPr>
      </w:pPr>
      <w:r w:rsidRPr="008761F4">
        <w:rPr>
          <w:b/>
          <w:bCs/>
        </w:rPr>
        <w:t>The Chinese University of Hong Kong</w:t>
      </w:r>
    </w:p>
    <w:p w14:paraId="08F6CA22" w14:textId="77777777" w:rsidR="008C0C9B" w:rsidRDefault="007D4F68" w:rsidP="008C0C9B">
      <w:pPr>
        <w:jc w:val="center"/>
        <w:rPr>
          <w:b/>
          <w:bCs/>
          <w:sz w:val="22"/>
          <w:szCs w:val="22"/>
        </w:rPr>
      </w:pPr>
      <w:hyperlink r:id="rId10" w:history="1">
        <w:r w:rsidR="008C0C9B" w:rsidRPr="00896091">
          <w:rPr>
            <w:rStyle w:val="Hyperlink"/>
            <w:rFonts w:hint="eastAsia"/>
            <w:b/>
            <w:bCs/>
            <w:sz w:val="22"/>
            <w:szCs w:val="22"/>
          </w:rPr>
          <w:t>laukwokchi@cuhk.edu.hk</w:t>
        </w:r>
      </w:hyperlink>
    </w:p>
    <w:p w14:paraId="6EEBCDFA" w14:textId="77777777" w:rsidR="008C0C9B" w:rsidRPr="009F53EB" w:rsidRDefault="008C0C9B" w:rsidP="008C0C9B">
      <w:pPr>
        <w:rPr>
          <w:b/>
        </w:rPr>
      </w:pPr>
    </w:p>
    <w:p w14:paraId="6749E7EE" w14:textId="77777777" w:rsidR="008C0C9B" w:rsidRPr="00E3657D" w:rsidRDefault="008C0C9B" w:rsidP="008C0C9B">
      <w:pPr>
        <w:rPr>
          <w:b/>
        </w:rPr>
      </w:pPr>
      <w:r w:rsidRPr="00E3657D">
        <w:rPr>
          <w:rFonts w:hint="eastAsia"/>
          <w:b/>
        </w:rPr>
        <w:t>Materials each group:</w:t>
      </w:r>
    </w:p>
    <w:p w14:paraId="195375E5" w14:textId="77777777" w:rsidR="008C0C9B" w:rsidRDefault="008C0C9B" w:rsidP="008C0C9B">
      <w:pPr>
        <w:pStyle w:val="ListParagraph"/>
        <w:numPr>
          <w:ilvl w:val="0"/>
          <w:numId w:val="2"/>
        </w:numPr>
        <w:ind w:leftChars="0" w:left="0" w:firstLine="0"/>
      </w:pPr>
      <w:r>
        <w:rPr>
          <w:rFonts w:hint="eastAsia"/>
        </w:rPr>
        <w:t xml:space="preserve">white balloon (10 inches) </w:t>
      </w:r>
    </w:p>
    <w:p w14:paraId="31DEA344" w14:textId="30A9543D" w:rsidR="008C0C9B" w:rsidRDefault="008C0C9B" w:rsidP="008C0C9B">
      <w:pPr>
        <w:pStyle w:val="ListParagraph"/>
        <w:numPr>
          <w:ilvl w:val="0"/>
          <w:numId w:val="2"/>
        </w:numPr>
        <w:ind w:leftChars="0" w:left="0" w:firstLine="0"/>
      </w:pPr>
      <w:r>
        <w:rPr>
          <w:rFonts w:hint="eastAsia"/>
        </w:rPr>
        <w:t xml:space="preserve">convex lens (small magnifying glass with </w:t>
      </w:r>
      <w:r>
        <w:t>high convexity to focus on the back of the balloon</w:t>
      </w:r>
      <w:r w:rsidR="00D47D17">
        <w:t>, about 6cm of focal leng</w:t>
      </w:r>
      <w:r w:rsidR="00E6595A">
        <w:t>th</w:t>
      </w:r>
      <w:r>
        <w:rPr>
          <w:rFonts w:hint="eastAsia"/>
        </w:rPr>
        <w:t xml:space="preserve">) </w:t>
      </w:r>
    </w:p>
    <w:p w14:paraId="452A2FB6" w14:textId="77777777" w:rsidR="008C0C9B" w:rsidRDefault="008C0C9B" w:rsidP="008C0C9B">
      <w:pPr>
        <w:pStyle w:val="ListParagraph"/>
        <w:numPr>
          <w:ilvl w:val="0"/>
          <w:numId w:val="2"/>
        </w:numPr>
        <w:ind w:leftChars="0" w:left="0" w:firstLine="0"/>
      </w:pPr>
      <w:r>
        <w:rPr>
          <w:rFonts w:hint="eastAsia"/>
        </w:rPr>
        <w:t xml:space="preserve">LED torch with changeable focus </w:t>
      </w:r>
    </w:p>
    <w:p w14:paraId="7E7521F2" w14:textId="77777777" w:rsidR="008C0C9B" w:rsidRPr="00E3657D" w:rsidRDefault="008C0C9B" w:rsidP="008C0C9B">
      <w:pPr>
        <w:pStyle w:val="ListParagraph"/>
        <w:numPr>
          <w:ilvl w:val="0"/>
          <w:numId w:val="2"/>
        </w:numPr>
        <w:ind w:leftChars="0" w:left="0" w:firstLine="0"/>
      </w:pPr>
      <w:r>
        <w:rPr>
          <w:rFonts w:hint="eastAsia"/>
        </w:rPr>
        <w:t xml:space="preserve">marker pens </w:t>
      </w:r>
    </w:p>
    <w:p w14:paraId="6EA43008" w14:textId="77777777" w:rsidR="008C0C9B" w:rsidRDefault="008C0C9B" w:rsidP="008C0C9B">
      <w:pPr>
        <w:pStyle w:val="ListParagraph"/>
        <w:numPr>
          <w:ilvl w:val="0"/>
          <w:numId w:val="2"/>
        </w:numPr>
        <w:ind w:leftChars="0" w:left="0" w:firstLine="0"/>
      </w:pPr>
      <w:r>
        <w:rPr>
          <w:rFonts w:hint="eastAsia"/>
        </w:rPr>
        <w:t xml:space="preserve">convex and concave lenses for the correction of shortsightedness or </w:t>
      </w:r>
      <w:r>
        <w:t>long-sightedness</w:t>
      </w:r>
      <w:r>
        <w:rPr>
          <w:rFonts w:hint="eastAsia"/>
        </w:rPr>
        <w:t xml:space="preserve"> </w:t>
      </w:r>
    </w:p>
    <w:p w14:paraId="2BD38B22" w14:textId="77777777" w:rsidR="008C0C9B" w:rsidRDefault="008C0C9B" w:rsidP="008C0C9B"/>
    <w:p w14:paraId="6D8D644D" w14:textId="565B1D97" w:rsidR="008C0C9B" w:rsidRDefault="008C0C9B" w:rsidP="008C0C9B">
      <w:pPr>
        <w:rPr>
          <w:b/>
        </w:rPr>
      </w:pPr>
      <w:r w:rsidRPr="007B3EB8">
        <w:rPr>
          <w:rFonts w:hint="eastAsia"/>
          <w:b/>
        </w:rPr>
        <w:t>Procedure of making the eyeball model</w:t>
      </w:r>
      <w:r>
        <w:rPr>
          <w:rFonts w:hint="eastAsia"/>
          <w:b/>
        </w:rPr>
        <w:t>:</w:t>
      </w:r>
    </w:p>
    <w:p w14:paraId="30A50E08" w14:textId="77777777" w:rsidR="00F948E7" w:rsidRPr="00566CC9" w:rsidRDefault="00F948E7" w:rsidP="00F948E7">
      <w:r w:rsidRPr="00566CC9">
        <w:rPr>
          <w:b/>
          <w:noProof/>
        </w:rPr>
        <mc:AlternateContent>
          <mc:Choice Requires="wps">
            <w:drawing>
              <wp:anchor distT="0" distB="0" distL="114300" distR="114300" simplePos="0" relativeHeight="251676672" behindDoc="0" locked="0" layoutInCell="1" allowOverlap="1" wp14:anchorId="7BAECB9D" wp14:editId="7BC64EED">
                <wp:simplePos x="0" y="0"/>
                <wp:positionH relativeFrom="margin">
                  <wp:posOffset>4189868</wp:posOffset>
                </wp:positionH>
                <wp:positionV relativeFrom="paragraph">
                  <wp:posOffset>86664</wp:posOffset>
                </wp:positionV>
                <wp:extent cx="264277" cy="258445"/>
                <wp:effectExtent l="0" t="0" r="254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58445"/>
                        </a:xfrm>
                        <a:prstGeom prst="rect">
                          <a:avLst/>
                        </a:prstGeom>
                        <a:solidFill>
                          <a:schemeClr val="bg2">
                            <a:lumMod val="90000"/>
                          </a:schemeClr>
                        </a:solidFill>
                        <a:ln>
                          <a:noFill/>
                        </a:ln>
                      </wps:spPr>
                      <wps:txbx>
                        <w:txbxContent>
                          <w:p w14:paraId="6FFFB67F" w14:textId="77777777" w:rsidR="00F948E7" w:rsidRDefault="00F948E7" w:rsidP="00F948E7">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ECB9D" id="_x0000_t202" coordsize="21600,21600" o:spt="202" path="m,l,21600r21600,l21600,xe">
                <v:stroke joinstyle="miter"/>
                <v:path gradientshapeok="t" o:connecttype="rect"/>
              </v:shapetype>
              <v:shape id="Text Box 28" o:spid="_x0000_s1026" type="#_x0000_t202" style="position:absolute;margin-left:329.9pt;margin-top:6.8pt;width:20.8pt;height:20.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" fillcolor="#cfcdcd [2894]" stroked="f">
                <v:textbox>
                  <w:txbxContent>
                    <w:p w14:paraId="6FFFB67F" w14:textId="77777777" w:rsidR="00F948E7" w:rsidRDefault="00F948E7" w:rsidP="00F948E7">
                      <w:r>
                        <w:t>4</w:t>
                      </w:r>
                    </w:p>
                  </w:txbxContent>
                </v:textbox>
                <w10:wrap anchorx="margin"/>
              </v:shape>
            </w:pict>
          </mc:Fallback>
        </mc:AlternateContent>
      </w:r>
      <w:r w:rsidRPr="00566CC9">
        <w:rPr>
          <w:b/>
          <w:noProof/>
        </w:rPr>
        <mc:AlternateContent>
          <mc:Choice Requires="wps">
            <w:drawing>
              <wp:anchor distT="0" distB="0" distL="114300" distR="114300" simplePos="0" relativeHeight="251675648" behindDoc="0" locked="0" layoutInCell="1" allowOverlap="1" wp14:anchorId="01CED4E9" wp14:editId="76CA9707">
                <wp:simplePos x="0" y="0"/>
                <wp:positionH relativeFrom="column">
                  <wp:posOffset>2884548</wp:posOffset>
                </wp:positionH>
                <wp:positionV relativeFrom="paragraph">
                  <wp:posOffset>44464</wp:posOffset>
                </wp:positionV>
                <wp:extent cx="258992" cy="258992"/>
                <wp:effectExtent l="0" t="0" r="8255"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92" cy="258992"/>
                        </a:xfrm>
                        <a:prstGeom prst="rect">
                          <a:avLst/>
                        </a:prstGeom>
                        <a:solidFill>
                          <a:schemeClr val="bg2">
                            <a:lumMod val="90000"/>
                          </a:schemeClr>
                        </a:solidFill>
                        <a:ln>
                          <a:noFill/>
                        </a:ln>
                      </wps:spPr>
                      <wps:txbx>
                        <w:txbxContent>
                          <w:p w14:paraId="39CE97CB" w14:textId="77777777" w:rsidR="00F948E7" w:rsidRDefault="00F948E7" w:rsidP="00F948E7">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D4E9" id="Text Box 27" o:spid="_x0000_s1027" type="#_x0000_t202" style="position:absolute;margin-left:227.15pt;margin-top:3.5pt;width:20.4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" fillcolor="#cfcdcd [2894]" stroked="f">
                <v:textbox>
                  <w:txbxContent>
                    <w:p w14:paraId="39CE97CB" w14:textId="77777777" w:rsidR="00F948E7" w:rsidRDefault="00F948E7" w:rsidP="00F948E7">
                      <w:r>
                        <w:t>3</w:t>
                      </w:r>
                    </w:p>
                  </w:txbxContent>
                </v:textbox>
              </v:shape>
            </w:pict>
          </mc:Fallback>
        </mc:AlternateContent>
      </w:r>
      <w:r w:rsidRPr="00566CC9">
        <w:rPr>
          <w:b/>
          <w:noProof/>
        </w:rPr>
        <mc:AlternateContent>
          <mc:Choice Requires="wps">
            <w:drawing>
              <wp:anchor distT="0" distB="0" distL="114300" distR="114300" simplePos="0" relativeHeight="251674624" behindDoc="0" locked="0" layoutInCell="1" allowOverlap="1" wp14:anchorId="5510E413" wp14:editId="040A997A">
                <wp:simplePos x="0" y="0"/>
                <wp:positionH relativeFrom="column">
                  <wp:posOffset>1595205</wp:posOffset>
                </wp:positionH>
                <wp:positionV relativeFrom="paragraph">
                  <wp:posOffset>88052</wp:posOffset>
                </wp:positionV>
                <wp:extent cx="258992" cy="258992"/>
                <wp:effectExtent l="0" t="0" r="825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92" cy="258992"/>
                        </a:xfrm>
                        <a:prstGeom prst="rect">
                          <a:avLst/>
                        </a:prstGeom>
                        <a:solidFill>
                          <a:schemeClr val="bg2">
                            <a:lumMod val="90000"/>
                          </a:schemeClr>
                        </a:solidFill>
                        <a:ln>
                          <a:noFill/>
                        </a:ln>
                      </wps:spPr>
                      <wps:txbx>
                        <w:txbxContent>
                          <w:p w14:paraId="748471CC" w14:textId="77777777" w:rsidR="00F948E7" w:rsidRDefault="00F948E7" w:rsidP="00F948E7">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E413" id="Text Box 26" o:spid="_x0000_s1028" type="#_x0000_t202" style="position:absolute;margin-left:125.6pt;margin-top:6.95pt;width:20.4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" fillcolor="#cfcdcd [2894]" stroked="f">
                <v:textbox>
                  <w:txbxContent>
                    <w:p w14:paraId="748471CC" w14:textId="77777777" w:rsidR="00F948E7" w:rsidRDefault="00F948E7" w:rsidP="00F948E7">
                      <w:r>
                        <w:t>2</w:t>
                      </w:r>
                    </w:p>
                  </w:txbxContent>
                </v:textbox>
              </v:shape>
            </w:pict>
          </mc:Fallback>
        </mc:AlternateContent>
      </w:r>
      <w:r w:rsidRPr="00566CC9">
        <w:rPr>
          <w:b/>
          <w:noProof/>
        </w:rPr>
        <mc:AlternateContent>
          <mc:Choice Requires="wps">
            <w:drawing>
              <wp:anchor distT="0" distB="0" distL="114300" distR="114300" simplePos="0" relativeHeight="251673600" behindDoc="0" locked="0" layoutInCell="1" allowOverlap="1" wp14:anchorId="25AE985E" wp14:editId="361806B8">
                <wp:simplePos x="0" y="0"/>
                <wp:positionH relativeFrom="column">
                  <wp:posOffset>52855</wp:posOffset>
                </wp:positionH>
                <wp:positionV relativeFrom="paragraph">
                  <wp:posOffset>98752</wp:posOffset>
                </wp:positionV>
                <wp:extent cx="258992" cy="258992"/>
                <wp:effectExtent l="0" t="0" r="825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92" cy="258992"/>
                        </a:xfrm>
                        <a:prstGeom prst="rect">
                          <a:avLst/>
                        </a:prstGeom>
                        <a:solidFill>
                          <a:schemeClr val="bg2">
                            <a:lumMod val="90000"/>
                          </a:schemeClr>
                        </a:solidFill>
                        <a:ln>
                          <a:noFill/>
                        </a:ln>
                      </wps:spPr>
                      <wps:txbx>
                        <w:txbxContent>
                          <w:p w14:paraId="7FAFE3AC" w14:textId="77777777" w:rsidR="00F948E7" w:rsidRDefault="00F948E7" w:rsidP="00F948E7">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985E" id="Text Box 8" o:spid="_x0000_s1029" type="#_x0000_t202" style="position:absolute;margin-left:4.15pt;margin-top:7.8pt;width:20.4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" fillcolor="#cfcdcd [2894]" stroked="f">
                <v:textbox>
                  <w:txbxContent>
                    <w:p w14:paraId="7FAFE3AC" w14:textId="77777777" w:rsidR="00F948E7" w:rsidRDefault="00F948E7" w:rsidP="00F948E7">
                      <w:r>
                        <w:rPr>
                          <w:rFonts w:hint="eastAsia"/>
                        </w:rPr>
                        <w:t>1</w:t>
                      </w:r>
                    </w:p>
                  </w:txbxContent>
                </v:textbox>
              </v:shape>
            </w:pict>
          </mc:Fallback>
        </mc:AlternateContent>
      </w:r>
      <w:r w:rsidRPr="00566CC9">
        <w:rPr>
          <w:noProof/>
        </w:rPr>
        <w:drawing>
          <wp:anchor distT="0" distB="0" distL="114300" distR="114300" simplePos="0" relativeHeight="251670528" behindDoc="0" locked="0" layoutInCell="1" allowOverlap="1" wp14:anchorId="52C6A000" wp14:editId="28F51411">
            <wp:simplePos x="0" y="0"/>
            <wp:positionH relativeFrom="column">
              <wp:posOffset>2677160</wp:posOffset>
            </wp:positionH>
            <wp:positionV relativeFrom="paragraph">
              <wp:posOffset>349250</wp:posOffset>
            </wp:positionV>
            <wp:extent cx="1447800" cy="1092200"/>
            <wp:effectExtent l="0" t="171450" r="0" b="165100"/>
            <wp:wrapThrough wrapText="bothSides">
              <wp:wrapPolygon edited="0">
                <wp:start x="95" y="21726"/>
                <wp:lineTo x="21411" y="21726"/>
                <wp:lineTo x="21411" y="251"/>
                <wp:lineTo x="95" y="251"/>
                <wp:lineTo x="95" y="21726"/>
              </wp:wrapPolygon>
            </wp:wrapThrough>
            <wp:docPr id="9" name="Picture 10" descr="20181018_114740.jpg"/>
            <wp:cNvGraphicFramePr/>
            <a:graphic xmlns:a="http://schemas.openxmlformats.org/drawingml/2006/main">
              <a:graphicData uri="http://schemas.openxmlformats.org/drawingml/2006/picture">
                <pic:pic xmlns:pic="http://schemas.openxmlformats.org/drawingml/2006/picture">
                  <pic:nvPicPr>
                    <pic:cNvPr id="8" name="Picture 7" descr="20181018_114740.jpg"/>
                    <pic:cNvPicPr>
                      <a:picLocks noChangeAspect="1"/>
                    </pic:cNvPicPr>
                  </pic:nvPicPr>
                  <pic:blipFill>
                    <a:blip r:embed="rId11" cstate="print">
                      <a:extLst>
                        <a:ext uri="{28A0092B-C50C-407E-A947-70E740481C1C}">
                          <a14:useLocalDpi xmlns:a14="http://schemas.microsoft.com/office/drawing/2010/main" val="0"/>
                        </a:ext>
                      </a:extLst>
                    </a:blip>
                    <a:srcRect l="38690" t="23810" r="23810" b="26455"/>
                    <a:stretch>
                      <a:fillRect/>
                    </a:stretch>
                  </pic:blipFill>
                  <pic:spPr>
                    <a:xfrm rot="5400000">
                      <a:off x="0" y="0"/>
                      <a:ext cx="1447800" cy="1092200"/>
                    </a:xfrm>
                    <a:prstGeom prst="rect">
                      <a:avLst/>
                    </a:prstGeom>
                  </pic:spPr>
                </pic:pic>
              </a:graphicData>
            </a:graphic>
            <wp14:sizeRelH relativeFrom="page">
              <wp14:pctWidth>0</wp14:pctWidth>
            </wp14:sizeRelH>
            <wp14:sizeRelV relativeFrom="page">
              <wp14:pctHeight>0</wp14:pctHeight>
            </wp14:sizeRelV>
          </wp:anchor>
        </w:drawing>
      </w:r>
      <w:r w:rsidRPr="00566CC9">
        <w:rPr>
          <w:noProof/>
        </w:rPr>
        <w:drawing>
          <wp:anchor distT="0" distB="0" distL="114300" distR="114300" simplePos="0" relativeHeight="251672576" behindDoc="0" locked="0" layoutInCell="1" allowOverlap="1" wp14:anchorId="5D0F9183" wp14:editId="394E376A">
            <wp:simplePos x="0" y="0"/>
            <wp:positionH relativeFrom="column">
              <wp:posOffset>1388110</wp:posOffset>
            </wp:positionH>
            <wp:positionV relativeFrom="paragraph">
              <wp:posOffset>415925</wp:posOffset>
            </wp:positionV>
            <wp:extent cx="1454150" cy="1041400"/>
            <wp:effectExtent l="0" t="209550" r="0" b="196850"/>
            <wp:wrapThrough wrapText="bothSides">
              <wp:wrapPolygon edited="0">
                <wp:start x="-47" y="21534"/>
                <wp:lineTo x="21459" y="21534"/>
                <wp:lineTo x="21459" y="198"/>
                <wp:lineTo x="-47" y="198"/>
                <wp:lineTo x="-47" y="21534"/>
              </wp:wrapPolygon>
            </wp:wrapThrough>
            <wp:docPr id="10" name="Picture 9" descr="20181018_114414.jpg"/>
            <wp:cNvGraphicFramePr/>
            <a:graphic xmlns:a="http://schemas.openxmlformats.org/drawingml/2006/main">
              <a:graphicData uri="http://schemas.openxmlformats.org/drawingml/2006/picture">
                <pic:pic xmlns:pic="http://schemas.openxmlformats.org/drawingml/2006/picture">
                  <pic:nvPicPr>
                    <pic:cNvPr id="7" name="Picture 6" descr="20181018_114414.jpg"/>
                    <pic:cNvPicPr>
                      <a:picLocks noChangeAspect="1"/>
                    </pic:cNvPicPr>
                  </pic:nvPicPr>
                  <pic:blipFill>
                    <a:blip r:embed="rId12" cstate="print">
                      <a:extLst>
                        <a:ext uri="{28A0092B-C50C-407E-A947-70E740481C1C}">
                          <a14:useLocalDpi xmlns:a14="http://schemas.microsoft.com/office/drawing/2010/main" val="0"/>
                        </a:ext>
                      </a:extLst>
                    </a:blip>
                    <a:srcRect l="13691" t="15486" r="26576" b="3175"/>
                    <a:stretch>
                      <a:fillRect/>
                    </a:stretch>
                  </pic:blipFill>
                  <pic:spPr>
                    <a:xfrm rot="5400000">
                      <a:off x="0" y="0"/>
                      <a:ext cx="1454150" cy="1041400"/>
                    </a:xfrm>
                    <a:prstGeom prst="rect">
                      <a:avLst/>
                    </a:prstGeom>
                  </pic:spPr>
                </pic:pic>
              </a:graphicData>
            </a:graphic>
            <wp14:sizeRelH relativeFrom="page">
              <wp14:pctWidth>0</wp14:pctWidth>
            </wp14:sizeRelH>
            <wp14:sizeRelV relativeFrom="page">
              <wp14:pctHeight>0</wp14:pctHeight>
            </wp14:sizeRelV>
          </wp:anchor>
        </w:drawing>
      </w:r>
      <w:r w:rsidRPr="00566CC9">
        <w:rPr>
          <w:noProof/>
        </w:rPr>
        <w:drawing>
          <wp:anchor distT="0" distB="0" distL="114300" distR="114300" simplePos="0" relativeHeight="251671552" behindDoc="0" locked="0" layoutInCell="1" allowOverlap="1" wp14:anchorId="08B0BBC5" wp14:editId="7F203B5F">
            <wp:simplePos x="0" y="0"/>
            <wp:positionH relativeFrom="column">
              <wp:posOffset>-152400</wp:posOffset>
            </wp:positionH>
            <wp:positionV relativeFrom="paragraph">
              <wp:posOffset>415925</wp:posOffset>
            </wp:positionV>
            <wp:extent cx="1400175" cy="986790"/>
            <wp:effectExtent l="0" t="209550" r="0" b="194310"/>
            <wp:wrapThrough wrapText="bothSides">
              <wp:wrapPolygon edited="0">
                <wp:start x="-44" y="21537"/>
                <wp:lineTo x="21409" y="21537"/>
                <wp:lineTo x="21409" y="271"/>
                <wp:lineTo x="-44" y="271"/>
                <wp:lineTo x="-44" y="21537"/>
              </wp:wrapPolygon>
            </wp:wrapThrough>
            <wp:docPr id="11" name="Picture 8" descr="20181018_113940.jpg"/>
            <wp:cNvGraphicFramePr/>
            <a:graphic xmlns:a="http://schemas.openxmlformats.org/drawingml/2006/main">
              <a:graphicData uri="http://schemas.openxmlformats.org/drawingml/2006/picture">
                <pic:pic xmlns:pic="http://schemas.openxmlformats.org/drawingml/2006/picture">
                  <pic:nvPicPr>
                    <pic:cNvPr id="5" name="Picture 4" descr="20181018_113940.jpg"/>
                    <pic:cNvPicPr>
                      <a:picLocks noChangeAspect="1"/>
                    </pic:cNvPicPr>
                  </pic:nvPicPr>
                  <pic:blipFill>
                    <a:blip r:embed="rId13" cstate="print">
                      <a:extLst>
                        <a:ext uri="{28A0092B-C50C-407E-A947-70E740481C1C}">
                          <a14:useLocalDpi xmlns:a14="http://schemas.microsoft.com/office/drawing/2010/main" val="0"/>
                        </a:ext>
                      </a:extLst>
                    </a:blip>
                    <a:srcRect l="27381" t="12963" r="14286" b="20370"/>
                    <a:stretch>
                      <a:fillRect/>
                    </a:stretch>
                  </pic:blipFill>
                  <pic:spPr>
                    <a:xfrm rot="5400000">
                      <a:off x="0" y="0"/>
                      <a:ext cx="1400175" cy="986790"/>
                    </a:xfrm>
                    <a:prstGeom prst="rect">
                      <a:avLst/>
                    </a:prstGeom>
                  </pic:spPr>
                </pic:pic>
              </a:graphicData>
            </a:graphic>
            <wp14:sizeRelH relativeFrom="page">
              <wp14:pctWidth>0</wp14:pctWidth>
            </wp14:sizeRelH>
            <wp14:sizeRelV relativeFrom="page">
              <wp14:pctHeight>0</wp14:pctHeight>
            </wp14:sizeRelV>
          </wp:anchor>
        </w:drawing>
      </w:r>
    </w:p>
    <w:p w14:paraId="47180A18" w14:textId="77777777" w:rsidR="00F948E7" w:rsidRPr="00566CC9" w:rsidRDefault="00F948E7" w:rsidP="00F948E7">
      <w:r w:rsidRPr="00566CC9">
        <w:rPr>
          <w:noProof/>
        </w:rPr>
        <w:drawing>
          <wp:anchor distT="0" distB="0" distL="114300" distR="114300" simplePos="0" relativeHeight="251669504" behindDoc="0" locked="0" layoutInCell="1" allowOverlap="1" wp14:anchorId="12929E4E" wp14:editId="1DCFD44E">
            <wp:simplePos x="0" y="0"/>
            <wp:positionH relativeFrom="column">
              <wp:posOffset>4108450</wp:posOffset>
            </wp:positionH>
            <wp:positionV relativeFrom="paragraph">
              <wp:posOffset>78740</wp:posOffset>
            </wp:positionV>
            <wp:extent cx="1431925" cy="1260475"/>
            <wp:effectExtent l="0" t="95250" r="0" b="73025"/>
            <wp:wrapThrough wrapText="bothSides">
              <wp:wrapPolygon edited="0">
                <wp:start x="-144" y="21437"/>
                <wp:lineTo x="21408" y="21437"/>
                <wp:lineTo x="21408" y="218"/>
                <wp:lineTo x="-144" y="218"/>
                <wp:lineTo x="-144" y="21437"/>
              </wp:wrapPolygon>
            </wp:wrapThrough>
            <wp:docPr id="12" name="Picture 12" descr="20181018_115409.jpg"/>
            <wp:cNvGraphicFramePr/>
            <a:graphic xmlns:a="http://schemas.openxmlformats.org/drawingml/2006/main">
              <a:graphicData uri="http://schemas.openxmlformats.org/drawingml/2006/picture">
                <pic:pic xmlns:pic="http://schemas.openxmlformats.org/drawingml/2006/picture">
                  <pic:nvPicPr>
                    <pic:cNvPr id="9" name="Picture 8" descr="20181018_115409.jpg"/>
                    <pic:cNvPicPr>
                      <a:picLocks noChangeAspect="1"/>
                    </pic:cNvPicPr>
                  </pic:nvPicPr>
                  <pic:blipFill>
                    <a:blip r:embed="rId14" cstate="print">
                      <a:extLst>
                        <a:ext uri="{28A0092B-C50C-407E-A947-70E740481C1C}">
                          <a14:useLocalDpi xmlns:a14="http://schemas.microsoft.com/office/drawing/2010/main" val="0"/>
                        </a:ext>
                      </a:extLst>
                    </a:blip>
                    <a:srcRect l="44643" t="19312" r="19409" b="22487"/>
                    <a:stretch>
                      <a:fillRect/>
                    </a:stretch>
                  </pic:blipFill>
                  <pic:spPr>
                    <a:xfrm rot="5400000">
                      <a:off x="0" y="0"/>
                      <a:ext cx="1431925" cy="1260475"/>
                    </a:xfrm>
                    <a:prstGeom prst="rect">
                      <a:avLst/>
                    </a:prstGeom>
                  </pic:spPr>
                </pic:pic>
              </a:graphicData>
            </a:graphic>
            <wp14:sizeRelH relativeFrom="page">
              <wp14:pctWidth>0</wp14:pctWidth>
            </wp14:sizeRelH>
            <wp14:sizeRelV relativeFrom="page">
              <wp14:pctHeight>0</wp14:pctHeight>
            </wp14:sizeRelV>
          </wp:anchor>
        </w:drawing>
      </w:r>
    </w:p>
    <w:p w14:paraId="0048159C" w14:textId="77777777" w:rsidR="00F948E7" w:rsidRPr="00566CC9" w:rsidRDefault="00F948E7" w:rsidP="00F948E7"/>
    <w:p w14:paraId="6871C1CF" w14:textId="77777777" w:rsidR="00F948E7" w:rsidRPr="00566CC9" w:rsidRDefault="00F948E7" w:rsidP="00F948E7">
      <w:pPr>
        <w:rPr>
          <w:b/>
        </w:rPr>
      </w:pPr>
    </w:p>
    <w:p w14:paraId="6F250E9F" w14:textId="77777777" w:rsidR="00F948E7" w:rsidRPr="00566CC9" w:rsidRDefault="00F948E7" w:rsidP="00F948E7"/>
    <w:p w14:paraId="008B0306" w14:textId="77777777" w:rsidR="00F948E7" w:rsidRPr="007B3EB8" w:rsidRDefault="00F948E7" w:rsidP="008C0C9B">
      <w:pPr>
        <w:rPr>
          <w:b/>
        </w:rPr>
      </w:pPr>
    </w:p>
    <w:p w14:paraId="644DCCB7" w14:textId="5D40553D" w:rsidR="008C0C9B" w:rsidRDefault="008C0C9B" w:rsidP="008C0C9B">
      <w:pPr>
        <w:pStyle w:val="ListParagraph"/>
        <w:numPr>
          <w:ilvl w:val="0"/>
          <w:numId w:val="4"/>
        </w:numPr>
        <w:ind w:leftChars="0" w:left="567"/>
      </w:pPr>
      <w:r>
        <w:rPr>
          <w:rFonts w:hint="eastAsia"/>
        </w:rPr>
        <w:t>Wet the</w:t>
      </w:r>
      <w:r w:rsidR="00236C58">
        <w:t xml:space="preserve"> lens and the</w:t>
      </w:r>
      <w:r>
        <w:rPr>
          <w:rFonts w:hint="eastAsia"/>
        </w:rPr>
        <w:t xml:space="preserve"> inside of the balloon </w:t>
      </w:r>
      <w:r w:rsidR="00E6595A">
        <w:t>neck</w:t>
      </w:r>
      <w:r>
        <w:rPr>
          <w:rFonts w:hint="eastAsia"/>
        </w:rPr>
        <w:t xml:space="preserve">. Stretch the balloon </w:t>
      </w:r>
      <w:r w:rsidR="00236C58">
        <w:t xml:space="preserve">neck </w:t>
      </w:r>
      <w:r>
        <w:rPr>
          <w:rFonts w:hint="eastAsia"/>
        </w:rPr>
        <w:t>as wide as possible and push the lens into the balloon</w:t>
      </w:r>
      <w:r w:rsidR="00DF0272">
        <w:t xml:space="preserve">. </w:t>
      </w:r>
      <w:r>
        <w:rPr>
          <w:rFonts w:hint="eastAsia"/>
        </w:rPr>
        <w:t>Be careful not to cut open the balloon by the sharp edge of the lens.</w:t>
      </w:r>
    </w:p>
    <w:p w14:paraId="209F4727" w14:textId="77777777" w:rsidR="003D775E" w:rsidRDefault="008C0C9B" w:rsidP="008C0C9B">
      <w:pPr>
        <w:pStyle w:val="ListParagraph"/>
        <w:numPr>
          <w:ilvl w:val="0"/>
          <w:numId w:val="4"/>
        </w:numPr>
        <w:ind w:leftChars="0" w:left="567"/>
      </w:pPr>
      <w:r>
        <w:rPr>
          <w:rFonts w:hint="eastAsia"/>
        </w:rPr>
        <w:t xml:space="preserve">Fill the balloon with water until about 12cm in diameter in </w:t>
      </w:r>
      <w:r>
        <w:t>the</w:t>
      </w:r>
      <w:r>
        <w:rPr>
          <w:rFonts w:hint="eastAsia"/>
        </w:rPr>
        <w:t xml:space="preserve"> sink.</w:t>
      </w:r>
      <w:r w:rsidR="00DF0272">
        <w:t xml:space="preserve"> </w:t>
      </w:r>
      <w:r>
        <w:rPr>
          <w:rFonts w:hint="eastAsia"/>
        </w:rPr>
        <w:t xml:space="preserve">While keeping the </w:t>
      </w:r>
      <w:r w:rsidR="009E2F73">
        <w:t>neck</w:t>
      </w:r>
      <w:r>
        <w:rPr>
          <w:rFonts w:hint="eastAsia"/>
        </w:rPr>
        <w:t xml:space="preserve"> of the balloon twisted and closed, turn the water-filled balloon upside down. The lens inside the balloon will sink to cover the mouth of the balloon</w:t>
      </w:r>
      <w:r>
        <w:t>.</w:t>
      </w:r>
      <w:r w:rsidRPr="00726FEB">
        <w:t xml:space="preserve"> </w:t>
      </w:r>
      <w:r w:rsidR="00230C3F">
        <w:t>Move</w:t>
      </w:r>
      <w:r>
        <w:t xml:space="preserve"> the lens </w:t>
      </w:r>
      <w:r w:rsidR="00230C3F">
        <w:t xml:space="preserve">to make it center just </w:t>
      </w:r>
      <w:r>
        <w:t>under the mouth</w:t>
      </w:r>
      <w:r w:rsidR="00DF0272">
        <w:t xml:space="preserve">. </w:t>
      </w:r>
      <w:r w:rsidR="00230C3F">
        <w:t xml:space="preserve">Untwist </w:t>
      </w:r>
      <w:r>
        <w:rPr>
          <w:rFonts w:hint="eastAsia"/>
        </w:rPr>
        <w:t xml:space="preserve">the balloon </w:t>
      </w:r>
      <w:r w:rsidR="00230C3F">
        <w:t>neck</w:t>
      </w:r>
      <w:r>
        <w:rPr>
          <w:rFonts w:hint="eastAsia"/>
        </w:rPr>
        <w:t xml:space="preserve"> in</w:t>
      </w:r>
      <w:r>
        <w:t xml:space="preserve"> the</w:t>
      </w:r>
      <w:r>
        <w:rPr>
          <w:rFonts w:hint="eastAsia"/>
        </w:rPr>
        <w:t xml:space="preserve"> sink. The water pressure will push the lens to close the mouth</w:t>
      </w:r>
      <w:r>
        <w:t xml:space="preserve">. </w:t>
      </w:r>
    </w:p>
    <w:p w14:paraId="38748F04" w14:textId="6BD4E61D" w:rsidR="008C0C9B" w:rsidRDefault="008C0C9B" w:rsidP="008C0C9B">
      <w:pPr>
        <w:pStyle w:val="ListParagraph"/>
        <w:numPr>
          <w:ilvl w:val="0"/>
          <w:numId w:val="4"/>
        </w:numPr>
        <w:ind w:leftChars="0" w:left="567"/>
      </w:pPr>
      <w:r>
        <w:t xml:space="preserve">Cut away the neck to make a hole </w:t>
      </w:r>
      <w:r w:rsidR="00230C3F">
        <w:t xml:space="preserve">(pupil) </w:t>
      </w:r>
      <w:r>
        <w:t>above the lens</w:t>
      </w:r>
      <w:r w:rsidR="003D775E">
        <w:t>.</w:t>
      </w:r>
    </w:p>
    <w:p w14:paraId="6A9F67DD" w14:textId="309635D7" w:rsidR="008C0C9B" w:rsidRDefault="008C0C9B" w:rsidP="008C0C9B">
      <w:pPr>
        <w:pStyle w:val="ListParagraph"/>
        <w:numPr>
          <w:ilvl w:val="0"/>
          <w:numId w:val="4"/>
        </w:numPr>
        <w:ind w:leftChars="0" w:left="567"/>
      </w:pPr>
      <w:r>
        <w:rPr>
          <w:rFonts w:hint="eastAsia"/>
        </w:rPr>
        <w:t xml:space="preserve">Cut out a paper </w:t>
      </w:r>
      <w:r>
        <w:t>‘</w:t>
      </w:r>
      <w:r>
        <w:rPr>
          <w:rFonts w:hint="eastAsia"/>
        </w:rPr>
        <w:t>iris</w:t>
      </w:r>
      <w:r>
        <w:t>’</w:t>
      </w:r>
      <w:r>
        <w:rPr>
          <w:rFonts w:hint="eastAsia"/>
        </w:rPr>
        <w:t xml:space="preserve"> </w:t>
      </w:r>
      <w:r w:rsidR="002A3337">
        <w:t>about half of the diameter of the balloon. S</w:t>
      </w:r>
      <w:r>
        <w:rPr>
          <w:rFonts w:hint="eastAsia"/>
        </w:rPr>
        <w:t xml:space="preserve">tick it </w:t>
      </w:r>
      <w:r w:rsidR="002A3337">
        <w:t xml:space="preserve">around the </w:t>
      </w:r>
      <w:r w:rsidR="002A3337" w:rsidRPr="002A3337">
        <w:rPr>
          <w:i/>
          <w:iCs/>
        </w:rPr>
        <w:t>pupil</w:t>
      </w:r>
      <w:r w:rsidR="002A3337">
        <w:t xml:space="preserve"> </w:t>
      </w:r>
      <w:r>
        <w:rPr>
          <w:rFonts w:hint="eastAsia"/>
        </w:rPr>
        <w:t>with glue</w:t>
      </w:r>
      <w:r w:rsidR="003D775E">
        <w:t>.</w:t>
      </w:r>
    </w:p>
    <w:p w14:paraId="00607A35" w14:textId="73AA7F37" w:rsidR="008C0C9B" w:rsidRDefault="008C0C9B" w:rsidP="008C0C9B">
      <w:pPr>
        <w:pStyle w:val="ListParagraph"/>
        <w:numPr>
          <w:ilvl w:val="0"/>
          <w:numId w:val="4"/>
        </w:numPr>
        <w:ind w:leftChars="0" w:left="567"/>
      </w:pPr>
      <w:r>
        <w:rPr>
          <w:rFonts w:hint="eastAsia"/>
        </w:rPr>
        <w:t xml:space="preserve">Place the balloon eyeball onto a 500ml beaker in a tray - the balloon may </w:t>
      </w:r>
      <w:r>
        <w:t>‘</w:t>
      </w:r>
      <w:r w:rsidR="00B63BBB">
        <w:t>pop</w:t>
      </w:r>
      <w:r>
        <w:t>’</w:t>
      </w:r>
      <w:r>
        <w:rPr>
          <w:rFonts w:hint="eastAsia"/>
        </w:rPr>
        <w:t xml:space="preserve"> </w:t>
      </w:r>
      <w:r w:rsidR="00B63BBB">
        <w:t>easily</w:t>
      </w:r>
      <w:r>
        <w:rPr>
          <w:rFonts w:hint="eastAsia"/>
        </w:rPr>
        <w:t>.</w:t>
      </w:r>
    </w:p>
    <w:p w14:paraId="103CEC78" w14:textId="77777777" w:rsidR="008C0C9B" w:rsidRDefault="008C0C9B" w:rsidP="008C0C9B"/>
    <w:p w14:paraId="269168AD" w14:textId="5D33401C" w:rsidR="008C0C9B" w:rsidRDefault="008C0C9B" w:rsidP="008C0C9B">
      <w:pPr>
        <w:rPr>
          <w:b/>
        </w:rPr>
      </w:pPr>
    </w:p>
    <w:p w14:paraId="122F4C04" w14:textId="3B83E0C3" w:rsidR="003D775E" w:rsidRDefault="003D775E" w:rsidP="008C0C9B">
      <w:pPr>
        <w:rPr>
          <w:b/>
        </w:rPr>
      </w:pPr>
    </w:p>
    <w:p w14:paraId="4D52723B" w14:textId="77777777" w:rsidR="003D775E" w:rsidRDefault="003D775E" w:rsidP="008C0C9B">
      <w:pPr>
        <w:rPr>
          <w:b/>
        </w:rPr>
      </w:pPr>
    </w:p>
    <w:p w14:paraId="3369895E" w14:textId="7C104CEC" w:rsidR="008C0C9B" w:rsidRDefault="008C0C9B" w:rsidP="008C0C9B">
      <w:pPr>
        <w:rPr>
          <w:b/>
        </w:rPr>
      </w:pPr>
      <w:r>
        <w:rPr>
          <w:b/>
          <w:noProof/>
        </w:rPr>
        <mc:AlternateContent>
          <mc:Choice Requires="wps">
            <w:drawing>
              <wp:anchor distT="0" distB="0" distL="114300" distR="114300" simplePos="0" relativeHeight="251663360" behindDoc="0" locked="0" layoutInCell="1" allowOverlap="1" wp14:anchorId="16F74A74" wp14:editId="451CC722">
                <wp:simplePos x="0" y="0"/>
                <wp:positionH relativeFrom="column">
                  <wp:posOffset>-3130550</wp:posOffset>
                </wp:positionH>
                <wp:positionV relativeFrom="paragraph">
                  <wp:posOffset>130175</wp:posOffset>
                </wp:positionV>
                <wp:extent cx="774700" cy="317500"/>
                <wp:effectExtent l="3810" t="3175"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AA841" w14:textId="77777777" w:rsidR="008C0C9B" w:rsidRDefault="008C0C9B" w:rsidP="008C0C9B">
                            <w:r>
                              <w:rPr>
                                <w:rFonts w:hint="eastAsia"/>
                              </w:rPr>
                              <w:t>Figure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4A74" id="Text Box 3" o:spid="_x0000_s1030" type="#_x0000_t202" style="position:absolute;margin-left:-246.5pt;margin-top:10.25pt;width:61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" stroked="f">
                <v:textbox>
                  <w:txbxContent>
                    <w:p w14:paraId="750AA841" w14:textId="77777777" w:rsidR="008C0C9B" w:rsidRDefault="008C0C9B" w:rsidP="008C0C9B">
                      <w:r>
                        <w:rPr>
                          <w:rFonts w:hint="eastAsia"/>
                        </w:rPr>
                        <w:t>Figure 5</w:t>
                      </w:r>
                    </w:p>
                  </w:txbxContent>
                </v:textbox>
              </v:shape>
            </w:pict>
          </mc:Fallback>
        </mc:AlternateContent>
      </w:r>
      <w:r w:rsidRPr="00756F47">
        <w:rPr>
          <w:rFonts w:hint="eastAsia"/>
          <w:b/>
        </w:rPr>
        <w:t xml:space="preserve">Representation of the </w:t>
      </w:r>
      <w:r>
        <w:rPr>
          <w:rFonts w:hint="eastAsia"/>
          <w:b/>
        </w:rPr>
        <w:t>eyeball</w:t>
      </w:r>
      <w:r w:rsidRPr="00756F47">
        <w:rPr>
          <w:rFonts w:hint="eastAsia"/>
          <w:b/>
        </w:rPr>
        <w:t xml:space="preserve"> model</w:t>
      </w:r>
      <w:r>
        <w:rPr>
          <w:rFonts w:hint="eastAsia"/>
          <w:b/>
        </w:rPr>
        <w:t>:</w:t>
      </w:r>
    </w:p>
    <w:p w14:paraId="72C7B0CA" w14:textId="77777777" w:rsidR="008C0C9B" w:rsidRPr="00756F47" w:rsidRDefault="008C0C9B" w:rsidP="008C0C9B">
      <w:pPr>
        <w:rPr>
          <w:b/>
        </w:rPr>
      </w:pPr>
    </w:p>
    <w:tbl>
      <w:tblPr>
        <w:tblStyle w:val="TableGrid"/>
        <w:tblW w:w="0" w:type="auto"/>
        <w:tblLook w:val="04A0" w:firstRow="1" w:lastRow="0" w:firstColumn="1" w:lastColumn="0" w:noHBand="0" w:noVBand="1"/>
      </w:tblPr>
      <w:tblGrid>
        <w:gridCol w:w="4961"/>
        <w:gridCol w:w="4058"/>
      </w:tblGrid>
      <w:tr w:rsidR="008C0C9B" w:rsidRPr="00756F47" w14:paraId="6954A100" w14:textId="77777777" w:rsidTr="00572776">
        <w:tc>
          <w:tcPr>
            <w:tcW w:w="4961" w:type="dxa"/>
          </w:tcPr>
          <w:p w14:paraId="71D626D2" w14:textId="77777777" w:rsidR="008C0C9B" w:rsidRPr="00756F47" w:rsidRDefault="008C0C9B" w:rsidP="00572776">
            <w:pPr>
              <w:jc w:val="center"/>
              <w:rPr>
                <w:b/>
              </w:rPr>
            </w:pPr>
            <w:r w:rsidRPr="00756F47">
              <w:rPr>
                <w:rFonts w:hint="eastAsia"/>
                <w:b/>
              </w:rPr>
              <w:t>Part of the</w:t>
            </w:r>
            <w:r>
              <w:rPr>
                <w:rFonts w:hint="eastAsia"/>
                <w:b/>
              </w:rPr>
              <w:t xml:space="preserve"> eyeball</w:t>
            </w:r>
            <w:r w:rsidRPr="00756F47">
              <w:rPr>
                <w:rFonts w:hint="eastAsia"/>
                <w:b/>
              </w:rPr>
              <w:t xml:space="preserve"> model</w:t>
            </w:r>
          </w:p>
        </w:tc>
        <w:tc>
          <w:tcPr>
            <w:tcW w:w="4058" w:type="dxa"/>
          </w:tcPr>
          <w:p w14:paraId="3F9C46CB" w14:textId="77777777" w:rsidR="008C0C9B" w:rsidRPr="00756F47" w:rsidRDefault="008C0C9B" w:rsidP="00572776">
            <w:pPr>
              <w:jc w:val="center"/>
              <w:rPr>
                <w:b/>
              </w:rPr>
            </w:pPr>
            <w:r w:rsidRPr="00756F47">
              <w:rPr>
                <w:rFonts w:hint="eastAsia"/>
                <w:b/>
              </w:rPr>
              <w:t xml:space="preserve">Part of human </w:t>
            </w:r>
            <w:r>
              <w:rPr>
                <w:rFonts w:hint="eastAsia"/>
                <w:b/>
              </w:rPr>
              <w:t>eye</w:t>
            </w:r>
          </w:p>
        </w:tc>
      </w:tr>
      <w:tr w:rsidR="008C0C9B" w14:paraId="6BD63B51" w14:textId="77777777" w:rsidTr="00572776">
        <w:tc>
          <w:tcPr>
            <w:tcW w:w="4961" w:type="dxa"/>
          </w:tcPr>
          <w:p w14:paraId="6EB1733C" w14:textId="77777777" w:rsidR="008C0C9B" w:rsidRPr="00756F47" w:rsidRDefault="008C0C9B" w:rsidP="00572776">
            <w:pPr>
              <w:jc w:val="center"/>
            </w:pPr>
            <w:r>
              <w:rPr>
                <w:rFonts w:hint="eastAsia"/>
              </w:rPr>
              <w:t>The balloon</w:t>
            </w:r>
          </w:p>
        </w:tc>
        <w:tc>
          <w:tcPr>
            <w:tcW w:w="4058" w:type="dxa"/>
          </w:tcPr>
          <w:p w14:paraId="289EB6C4" w14:textId="77777777" w:rsidR="008C0C9B" w:rsidRPr="000548EA" w:rsidRDefault="008C0C9B" w:rsidP="00572776">
            <w:pPr>
              <w:jc w:val="center"/>
              <w:rPr>
                <w:i/>
                <w:color w:val="FF0000"/>
              </w:rPr>
            </w:pPr>
            <w:r w:rsidRPr="000548EA">
              <w:rPr>
                <w:i/>
                <w:color w:val="FF0000"/>
              </w:rPr>
              <w:t>E</w:t>
            </w:r>
            <w:r w:rsidRPr="000548EA">
              <w:rPr>
                <w:rFonts w:hint="eastAsia"/>
                <w:i/>
                <w:color w:val="FF0000"/>
              </w:rPr>
              <w:t>yeball</w:t>
            </w:r>
            <w:r>
              <w:rPr>
                <w:rFonts w:hint="eastAsia"/>
                <w:i/>
                <w:color w:val="FF0000"/>
              </w:rPr>
              <w:t xml:space="preserve"> </w:t>
            </w:r>
            <w:r w:rsidRPr="000548EA">
              <w:rPr>
                <w:rFonts w:hint="eastAsia"/>
                <w:i/>
                <w:color w:val="FF0000"/>
              </w:rPr>
              <w:t>/</w:t>
            </w:r>
            <w:r>
              <w:rPr>
                <w:rFonts w:hint="eastAsia"/>
                <w:i/>
                <w:color w:val="FF0000"/>
              </w:rPr>
              <w:t xml:space="preserve"> </w:t>
            </w:r>
            <w:r w:rsidRPr="000548EA">
              <w:rPr>
                <w:rFonts w:hint="eastAsia"/>
                <w:i/>
                <w:color w:val="FF0000"/>
              </w:rPr>
              <w:t>sclera</w:t>
            </w:r>
          </w:p>
        </w:tc>
      </w:tr>
      <w:tr w:rsidR="008C0C9B" w14:paraId="63229BCA" w14:textId="77777777" w:rsidTr="00572776">
        <w:tc>
          <w:tcPr>
            <w:tcW w:w="4961" w:type="dxa"/>
          </w:tcPr>
          <w:p w14:paraId="14AE8285" w14:textId="77777777" w:rsidR="008C0C9B" w:rsidRDefault="008C0C9B" w:rsidP="00572776">
            <w:pPr>
              <w:jc w:val="center"/>
            </w:pPr>
            <w:r>
              <w:rPr>
                <w:rFonts w:hint="eastAsia"/>
              </w:rPr>
              <w:t>The lens</w:t>
            </w:r>
          </w:p>
        </w:tc>
        <w:tc>
          <w:tcPr>
            <w:tcW w:w="4058" w:type="dxa"/>
          </w:tcPr>
          <w:p w14:paraId="05D1F7F8" w14:textId="77777777" w:rsidR="008C0C9B" w:rsidRPr="000548EA" w:rsidRDefault="008C0C9B" w:rsidP="00572776">
            <w:pPr>
              <w:jc w:val="center"/>
              <w:rPr>
                <w:i/>
                <w:color w:val="FF0000"/>
              </w:rPr>
            </w:pPr>
            <w:r w:rsidRPr="000548EA">
              <w:rPr>
                <w:rFonts w:hint="eastAsia"/>
                <w:i/>
                <w:color w:val="FF0000"/>
              </w:rPr>
              <w:t>lens</w:t>
            </w:r>
          </w:p>
        </w:tc>
      </w:tr>
      <w:tr w:rsidR="008C0C9B" w14:paraId="7333BF2B" w14:textId="77777777" w:rsidTr="00572776">
        <w:tc>
          <w:tcPr>
            <w:tcW w:w="4961" w:type="dxa"/>
          </w:tcPr>
          <w:p w14:paraId="41BF8526" w14:textId="77777777" w:rsidR="008C0C9B" w:rsidRDefault="008C0C9B" w:rsidP="00572776">
            <w:pPr>
              <w:jc w:val="center"/>
            </w:pPr>
            <w:r>
              <w:t>T</w:t>
            </w:r>
            <w:r>
              <w:rPr>
                <w:rFonts w:hint="eastAsia"/>
              </w:rPr>
              <w:t>he paper circle around the hole</w:t>
            </w:r>
          </w:p>
        </w:tc>
        <w:tc>
          <w:tcPr>
            <w:tcW w:w="4058" w:type="dxa"/>
          </w:tcPr>
          <w:p w14:paraId="6B63EACE" w14:textId="77777777" w:rsidR="008C0C9B" w:rsidRPr="000548EA" w:rsidRDefault="008C0C9B" w:rsidP="00572776">
            <w:pPr>
              <w:jc w:val="center"/>
              <w:rPr>
                <w:i/>
                <w:color w:val="FF0000"/>
              </w:rPr>
            </w:pPr>
            <w:r w:rsidRPr="000548EA">
              <w:rPr>
                <w:rFonts w:hint="eastAsia"/>
                <w:i/>
                <w:color w:val="FF0000"/>
              </w:rPr>
              <w:t>iris</w:t>
            </w:r>
          </w:p>
        </w:tc>
      </w:tr>
      <w:tr w:rsidR="008C0C9B" w14:paraId="2CCA1EE8" w14:textId="77777777" w:rsidTr="00572776">
        <w:tc>
          <w:tcPr>
            <w:tcW w:w="4961" w:type="dxa"/>
          </w:tcPr>
          <w:p w14:paraId="2339C8D6" w14:textId="77777777" w:rsidR="008C0C9B" w:rsidRDefault="008C0C9B" w:rsidP="00572776">
            <w:pPr>
              <w:jc w:val="center"/>
            </w:pPr>
            <w:r>
              <w:rPr>
                <w:rFonts w:hint="eastAsia"/>
              </w:rPr>
              <w:t>The hole allowing light to pass through the lens</w:t>
            </w:r>
          </w:p>
        </w:tc>
        <w:tc>
          <w:tcPr>
            <w:tcW w:w="4058" w:type="dxa"/>
          </w:tcPr>
          <w:p w14:paraId="7ADA8917" w14:textId="77777777" w:rsidR="008C0C9B" w:rsidRPr="000548EA" w:rsidRDefault="008C0C9B" w:rsidP="00572776">
            <w:pPr>
              <w:jc w:val="center"/>
              <w:rPr>
                <w:i/>
                <w:color w:val="FF0000"/>
              </w:rPr>
            </w:pPr>
            <w:r w:rsidRPr="000548EA">
              <w:rPr>
                <w:i/>
                <w:color w:val="FF0000"/>
              </w:rPr>
              <w:t>P</w:t>
            </w:r>
            <w:r w:rsidRPr="000548EA">
              <w:rPr>
                <w:rFonts w:hint="eastAsia"/>
                <w:i/>
                <w:color w:val="FF0000"/>
              </w:rPr>
              <w:t>upil</w:t>
            </w:r>
          </w:p>
        </w:tc>
      </w:tr>
      <w:tr w:rsidR="008C0C9B" w14:paraId="4FDECA77" w14:textId="77777777" w:rsidTr="00572776">
        <w:tc>
          <w:tcPr>
            <w:tcW w:w="4961" w:type="dxa"/>
          </w:tcPr>
          <w:p w14:paraId="61108551" w14:textId="77777777" w:rsidR="008C0C9B" w:rsidRPr="00A953A3" w:rsidRDefault="008C0C9B" w:rsidP="00572776">
            <w:pPr>
              <w:jc w:val="center"/>
            </w:pPr>
            <w:r>
              <w:rPr>
                <w:rFonts w:hint="eastAsia"/>
              </w:rPr>
              <w:t>Inner bottom of the balloon</w:t>
            </w:r>
          </w:p>
        </w:tc>
        <w:tc>
          <w:tcPr>
            <w:tcW w:w="4058" w:type="dxa"/>
          </w:tcPr>
          <w:p w14:paraId="51D768DD" w14:textId="77777777" w:rsidR="008C0C9B" w:rsidRPr="000548EA" w:rsidRDefault="008C0C9B" w:rsidP="00572776">
            <w:pPr>
              <w:jc w:val="center"/>
              <w:rPr>
                <w:i/>
                <w:color w:val="FF0000"/>
              </w:rPr>
            </w:pPr>
            <w:r w:rsidRPr="000548EA">
              <w:rPr>
                <w:rFonts w:hint="eastAsia"/>
                <w:i/>
                <w:color w:val="FF0000"/>
              </w:rPr>
              <w:t>retina</w:t>
            </w:r>
          </w:p>
        </w:tc>
      </w:tr>
      <w:tr w:rsidR="008C0C9B" w14:paraId="0D233836" w14:textId="77777777" w:rsidTr="00572776">
        <w:tc>
          <w:tcPr>
            <w:tcW w:w="4961" w:type="dxa"/>
          </w:tcPr>
          <w:p w14:paraId="310A0B73" w14:textId="77777777" w:rsidR="008C0C9B" w:rsidRDefault="008C0C9B" w:rsidP="00572776">
            <w:pPr>
              <w:jc w:val="center"/>
            </w:pPr>
            <w:r>
              <w:t>C</w:t>
            </w:r>
            <w:r>
              <w:rPr>
                <w:rFonts w:hint="eastAsia"/>
              </w:rPr>
              <w:t>entre of the bottom of the balloon</w:t>
            </w:r>
          </w:p>
        </w:tc>
        <w:tc>
          <w:tcPr>
            <w:tcW w:w="4058" w:type="dxa"/>
          </w:tcPr>
          <w:p w14:paraId="69661AE8" w14:textId="77777777" w:rsidR="008C0C9B" w:rsidRPr="000548EA" w:rsidRDefault="008C0C9B" w:rsidP="00572776">
            <w:pPr>
              <w:jc w:val="center"/>
              <w:rPr>
                <w:i/>
                <w:color w:val="FF0000"/>
              </w:rPr>
            </w:pPr>
            <w:r w:rsidRPr="000548EA">
              <w:rPr>
                <w:i/>
                <w:color w:val="FF0000"/>
              </w:rPr>
              <w:t>Y</w:t>
            </w:r>
            <w:r w:rsidRPr="000548EA">
              <w:rPr>
                <w:rFonts w:hint="eastAsia"/>
                <w:i/>
                <w:color w:val="FF0000"/>
              </w:rPr>
              <w:t>ellow spot</w:t>
            </w:r>
          </w:p>
        </w:tc>
      </w:tr>
      <w:tr w:rsidR="008C0C9B" w14:paraId="1E7D60B0" w14:textId="77777777" w:rsidTr="00572776">
        <w:tc>
          <w:tcPr>
            <w:tcW w:w="4961" w:type="dxa"/>
          </w:tcPr>
          <w:p w14:paraId="1B3021BF" w14:textId="77777777" w:rsidR="008C0C9B" w:rsidRDefault="008C0C9B" w:rsidP="00572776">
            <w:pPr>
              <w:jc w:val="center"/>
            </w:pPr>
            <w:r>
              <w:rPr>
                <w:rFonts w:hint="eastAsia"/>
              </w:rPr>
              <w:t>Water in the balloon</w:t>
            </w:r>
          </w:p>
        </w:tc>
        <w:tc>
          <w:tcPr>
            <w:tcW w:w="4058" w:type="dxa"/>
          </w:tcPr>
          <w:p w14:paraId="208B63B8" w14:textId="77777777" w:rsidR="008C0C9B" w:rsidRPr="000548EA" w:rsidRDefault="008C0C9B" w:rsidP="00572776">
            <w:pPr>
              <w:jc w:val="center"/>
              <w:rPr>
                <w:i/>
                <w:color w:val="FF0000"/>
              </w:rPr>
            </w:pPr>
            <w:r>
              <w:rPr>
                <w:rFonts w:hint="eastAsia"/>
                <w:i/>
                <w:color w:val="FF0000"/>
              </w:rPr>
              <w:t>Vitreous humor</w:t>
            </w:r>
          </w:p>
        </w:tc>
      </w:tr>
    </w:tbl>
    <w:p w14:paraId="4AF3076B" w14:textId="77777777" w:rsidR="008C0C9B" w:rsidRDefault="008C0C9B" w:rsidP="008C0C9B">
      <w:pPr>
        <w:ind w:firstLine="480"/>
        <w:rPr>
          <w:b/>
        </w:rPr>
      </w:pPr>
    </w:p>
    <w:p w14:paraId="687078A6" w14:textId="5BA9FE9C" w:rsidR="008C0C9B" w:rsidRDefault="002C68E4" w:rsidP="008C0C9B">
      <w:pPr>
        <w:rPr>
          <w:b/>
        </w:rPr>
      </w:pPr>
      <w:r>
        <w:rPr>
          <w:b/>
        </w:rPr>
        <w:t>Modeling</w:t>
      </w:r>
      <w:r w:rsidR="008C0C9B" w:rsidRPr="00873A33">
        <w:rPr>
          <w:rFonts w:hint="eastAsia"/>
          <w:b/>
        </w:rPr>
        <w:t xml:space="preserve"> of </w:t>
      </w:r>
      <w:r w:rsidR="008C0C9B">
        <w:rPr>
          <w:rFonts w:hint="eastAsia"/>
          <w:b/>
        </w:rPr>
        <w:t>seeing</w:t>
      </w:r>
    </w:p>
    <w:p w14:paraId="3DD15DE8" w14:textId="77777777" w:rsidR="008C0C9B" w:rsidRDefault="008C0C9B" w:rsidP="008C0C9B">
      <w:pPr>
        <w:ind w:firstLine="480"/>
        <w:rPr>
          <w:b/>
        </w:rPr>
      </w:pPr>
    </w:p>
    <w:p w14:paraId="240C72D0" w14:textId="77777777" w:rsidR="008C0C9B" w:rsidRPr="00B7122D" w:rsidRDefault="008C0C9B" w:rsidP="008C0C9B">
      <w:pPr>
        <w:pStyle w:val="ListParagraph"/>
        <w:numPr>
          <w:ilvl w:val="0"/>
          <w:numId w:val="1"/>
        </w:numPr>
        <w:ind w:leftChars="0" w:left="426"/>
      </w:pPr>
      <w:r>
        <w:rPr>
          <w:rFonts w:hint="eastAsia"/>
        </w:rPr>
        <w:t>Draw a letter 'F</w:t>
      </w:r>
      <w:r w:rsidRPr="00B7122D">
        <w:rPr>
          <w:rFonts w:hint="eastAsia"/>
        </w:rPr>
        <w:t>' on the lens of a LED torch with a marker.</w:t>
      </w:r>
    </w:p>
    <w:p w14:paraId="0C9D4DC3" w14:textId="77777777" w:rsidR="008C0C9B" w:rsidRPr="00B7122D" w:rsidRDefault="008C0C9B" w:rsidP="008C0C9B">
      <w:pPr>
        <w:pStyle w:val="ListParagraph"/>
        <w:numPr>
          <w:ilvl w:val="0"/>
          <w:numId w:val="1"/>
        </w:numPr>
        <w:ind w:leftChars="0" w:left="426"/>
      </w:pPr>
      <w:r w:rsidRPr="00B7122D">
        <w:rPr>
          <w:rFonts w:hint="eastAsia"/>
        </w:rPr>
        <w:t xml:space="preserve">Shine the light of the torch toward the hole of the model. </w:t>
      </w:r>
    </w:p>
    <w:p w14:paraId="09BCEE29" w14:textId="77777777" w:rsidR="008C0C9B" w:rsidRDefault="008C0C9B" w:rsidP="008C0C9B">
      <w:pPr>
        <w:pStyle w:val="ListParagraph"/>
        <w:numPr>
          <w:ilvl w:val="0"/>
          <w:numId w:val="1"/>
        </w:numPr>
        <w:ind w:leftChars="0" w:left="426"/>
      </w:pPr>
      <w:r w:rsidRPr="00B7122D">
        <w:rPr>
          <w:rFonts w:hint="eastAsia"/>
        </w:rPr>
        <w:t xml:space="preserve">Adjust the distance </w:t>
      </w:r>
      <w:r>
        <w:rPr>
          <w:rFonts w:hint="eastAsia"/>
        </w:rPr>
        <w:t xml:space="preserve">and focus </w:t>
      </w:r>
      <w:r w:rsidRPr="00B7122D">
        <w:rPr>
          <w:rFonts w:hint="eastAsia"/>
        </w:rPr>
        <w:t>of the torch until a clear image is seen at the bottom of the balloon.</w:t>
      </w:r>
      <w:r>
        <w:rPr>
          <w:rFonts w:hint="eastAsia"/>
        </w:rPr>
        <w:t xml:space="preserve"> If a sharp image cannot be formed, it is likely that the image has been focused </w:t>
      </w:r>
      <w:r>
        <w:t>behind</w:t>
      </w:r>
      <w:r>
        <w:rPr>
          <w:rFonts w:hint="eastAsia"/>
        </w:rPr>
        <w:t xml:space="preserve"> the balloon. Put another convex lens in front of the balloon to help focus the image (Figure 5). </w:t>
      </w:r>
    </w:p>
    <w:p w14:paraId="300956D7" w14:textId="77777777" w:rsidR="008C0C9B" w:rsidRDefault="008C0C9B" w:rsidP="008C0C9B">
      <w:pPr>
        <w:ind w:left="480" w:hanging="480"/>
        <w:jc w:val="both"/>
      </w:pPr>
    </w:p>
    <w:p w14:paraId="71553591" w14:textId="77777777" w:rsidR="008C0C9B" w:rsidRDefault="008C0C9B" w:rsidP="008C0C9B">
      <w:pPr>
        <w:ind w:left="480" w:hanging="480"/>
        <w:jc w:val="both"/>
      </w:pPr>
      <w:r>
        <w:rPr>
          <w:rFonts w:hint="eastAsia"/>
        </w:rPr>
        <w:t xml:space="preserve">How is the image formed different from the drawing on the torch? </w:t>
      </w:r>
    </w:p>
    <w:p w14:paraId="6CF4F61B" w14:textId="77777777" w:rsidR="008C0C9B" w:rsidRPr="000548EA" w:rsidRDefault="008C0C9B" w:rsidP="008C0C9B">
      <w:pPr>
        <w:rPr>
          <w:i/>
          <w:color w:val="FF0000"/>
        </w:rPr>
      </w:pPr>
      <w:r>
        <w:rPr>
          <w:rFonts w:hint="eastAsia"/>
          <w:color w:val="FF0000"/>
        </w:rPr>
        <w:t>L</w:t>
      </w:r>
      <w:r w:rsidRPr="000548EA">
        <w:rPr>
          <w:rFonts w:hint="eastAsia"/>
          <w:i/>
          <w:color w:val="FF0000"/>
        </w:rPr>
        <w:t>eft and right reversed and upside down</w:t>
      </w:r>
      <w:r>
        <w:rPr>
          <w:rFonts w:hint="eastAsia"/>
          <w:i/>
          <w:color w:val="FF0000"/>
        </w:rPr>
        <w:t xml:space="preserve"> (Figure 6)</w:t>
      </w:r>
    </w:p>
    <w:p w14:paraId="0C926286" w14:textId="77777777" w:rsidR="008C0C9B" w:rsidRDefault="008C0C9B" w:rsidP="008C0C9B">
      <w:r>
        <w:rPr>
          <w:rFonts w:hint="eastAsia"/>
          <w:noProof/>
        </w:rPr>
        <w:drawing>
          <wp:anchor distT="0" distB="0" distL="114300" distR="114300" simplePos="0" relativeHeight="251665408" behindDoc="1" locked="0" layoutInCell="1" allowOverlap="1" wp14:anchorId="1666AE38" wp14:editId="7C36565C">
            <wp:simplePos x="0" y="0"/>
            <wp:positionH relativeFrom="column">
              <wp:posOffset>4066540</wp:posOffset>
            </wp:positionH>
            <wp:positionV relativeFrom="paragraph">
              <wp:posOffset>28575</wp:posOffset>
            </wp:positionV>
            <wp:extent cx="2101850" cy="2101850"/>
            <wp:effectExtent l="19050" t="0" r="0" b="0"/>
            <wp:wrapTight wrapText="bothSides">
              <wp:wrapPolygon edited="0">
                <wp:start x="-196" y="0"/>
                <wp:lineTo x="-196" y="21339"/>
                <wp:lineTo x="21535" y="21339"/>
                <wp:lineTo x="21535" y="0"/>
                <wp:lineTo x="-196" y="0"/>
              </wp:wrapPolygon>
            </wp:wrapTight>
            <wp:docPr id="25" name="Picture 20" descr="20181018_12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8_120906.jpg"/>
                    <pic:cNvPicPr/>
                  </pic:nvPicPr>
                  <pic:blipFill>
                    <a:blip r:embed="rId15" cstate="print"/>
                    <a:srcRect l="22699" t="3817" r="9611" b="5930"/>
                    <a:stretch>
                      <a:fillRect/>
                    </a:stretch>
                  </pic:blipFill>
                  <pic:spPr>
                    <a:xfrm>
                      <a:off x="0" y="0"/>
                      <a:ext cx="2101850" cy="2101850"/>
                    </a:xfrm>
                    <a:prstGeom prst="rect">
                      <a:avLst/>
                    </a:prstGeom>
                  </pic:spPr>
                </pic:pic>
              </a:graphicData>
            </a:graphic>
          </wp:anchor>
        </w:drawing>
      </w:r>
    </w:p>
    <w:p w14:paraId="66DA53C4" w14:textId="683C9DE3" w:rsidR="008C0C9B" w:rsidRDefault="00134B43" w:rsidP="008C0C9B">
      <w:r>
        <w:rPr>
          <w:noProof/>
        </w:rPr>
        <mc:AlternateContent>
          <mc:Choice Requires="wps">
            <w:drawing>
              <wp:anchor distT="0" distB="0" distL="114300" distR="114300" simplePos="0" relativeHeight="251666432" behindDoc="0" locked="0" layoutInCell="1" allowOverlap="1" wp14:anchorId="3CD2D05F" wp14:editId="43C269D7">
                <wp:simplePos x="0" y="0"/>
                <wp:positionH relativeFrom="margin">
                  <wp:posOffset>-15902</wp:posOffset>
                </wp:positionH>
                <wp:positionV relativeFrom="paragraph">
                  <wp:posOffset>1802820</wp:posOffset>
                </wp:positionV>
                <wp:extent cx="774700" cy="3175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8C26E" w14:textId="77777777" w:rsidR="008C0C9B" w:rsidRDefault="008C0C9B" w:rsidP="008C0C9B">
                            <w:r>
                              <w:rPr>
                                <w:rFonts w:hint="eastAsia"/>
                              </w:rPr>
                              <w:t>Figure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2D05F" id="Text Box 1" o:spid="_x0000_s1031" type="#_x0000_t202" style="position:absolute;margin-left:-1.25pt;margin-top:141.95pt;width:61pt;height: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" stroked="f">
                <v:textbox>
                  <w:txbxContent>
                    <w:p w14:paraId="19B8C26E" w14:textId="77777777" w:rsidR="008C0C9B" w:rsidRDefault="008C0C9B" w:rsidP="008C0C9B">
                      <w:r>
                        <w:rPr>
                          <w:rFonts w:hint="eastAsia"/>
                        </w:rPr>
                        <w:t>Figure 5</w:t>
                      </w:r>
                    </w:p>
                  </w:txbxContent>
                </v:textbox>
                <w10:wrap anchorx="margin"/>
              </v:shape>
            </w:pict>
          </mc:Fallback>
        </mc:AlternateContent>
      </w:r>
    </w:p>
    <w:p w14:paraId="60CC8308" w14:textId="7881EA00" w:rsidR="008C0C9B" w:rsidRDefault="00134B43" w:rsidP="008C0C9B">
      <w:r>
        <w:rPr>
          <w:noProof/>
        </w:rPr>
        <mc:AlternateContent>
          <mc:Choice Requires="wps">
            <w:drawing>
              <wp:anchor distT="0" distB="0" distL="114300" distR="114300" simplePos="0" relativeHeight="251667456" behindDoc="0" locked="0" layoutInCell="1" allowOverlap="1" wp14:anchorId="27EFFD3D" wp14:editId="7DB95EAC">
                <wp:simplePos x="0" y="0"/>
                <wp:positionH relativeFrom="column">
                  <wp:posOffset>4050361</wp:posOffset>
                </wp:positionH>
                <wp:positionV relativeFrom="paragraph">
                  <wp:posOffset>1732749</wp:posOffset>
                </wp:positionV>
                <wp:extent cx="774700" cy="31750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98E47" w14:textId="77777777" w:rsidR="008C0C9B" w:rsidRDefault="008C0C9B" w:rsidP="008C0C9B">
                            <w:r>
                              <w:rPr>
                                <w:rFonts w:hint="eastAsia"/>
                              </w:rPr>
                              <w:t>Figure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FD3D" id="Text Box 2" o:spid="_x0000_s1032" type="#_x0000_t202" style="position:absolute;margin-left:318.95pt;margin-top:136.45pt;width:61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" stroked="f">
                <v:textbox>
                  <w:txbxContent>
                    <w:p w14:paraId="6BA98E47" w14:textId="77777777" w:rsidR="008C0C9B" w:rsidRDefault="008C0C9B" w:rsidP="008C0C9B">
                      <w:r>
                        <w:rPr>
                          <w:rFonts w:hint="eastAsia"/>
                        </w:rPr>
                        <w:t>Figure 6</w:t>
                      </w:r>
                    </w:p>
                  </w:txbxContent>
                </v:textbox>
              </v:shape>
            </w:pict>
          </mc:Fallback>
        </mc:AlternateContent>
      </w:r>
      <w:r w:rsidR="008C0C9B">
        <w:rPr>
          <w:rFonts w:hint="eastAsia"/>
          <w:noProof/>
        </w:rPr>
        <w:drawing>
          <wp:anchor distT="0" distB="0" distL="114300" distR="114300" simplePos="0" relativeHeight="251664384" behindDoc="1" locked="0" layoutInCell="1" allowOverlap="1" wp14:anchorId="4B9C0B38" wp14:editId="3C6750AA">
            <wp:simplePos x="0" y="0"/>
            <wp:positionH relativeFrom="column">
              <wp:posOffset>-270510</wp:posOffset>
            </wp:positionH>
            <wp:positionV relativeFrom="paragraph">
              <wp:posOffset>168275</wp:posOffset>
            </wp:positionV>
            <wp:extent cx="4064000" cy="1327150"/>
            <wp:effectExtent l="19050" t="0" r="0" b="0"/>
            <wp:wrapTight wrapText="bothSides">
              <wp:wrapPolygon edited="0">
                <wp:start x="-101" y="0"/>
                <wp:lineTo x="-101" y="21393"/>
                <wp:lineTo x="21566" y="21393"/>
                <wp:lineTo x="21566" y="0"/>
                <wp:lineTo x="-101" y="0"/>
              </wp:wrapPolygon>
            </wp:wrapTight>
            <wp:docPr id="23" name="Picture 19" descr="20181018_12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8_121059.jpg"/>
                    <pic:cNvPicPr/>
                  </pic:nvPicPr>
                  <pic:blipFill>
                    <a:blip r:embed="rId16" cstate="print"/>
                    <a:srcRect t="33737" r="2730" b="9899"/>
                    <a:stretch>
                      <a:fillRect/>
                    </a:stretch>
                  </pic:blipFill>
                  <pic:spPr>
                    <a:xfrm>
                      <a:off x="0" y="0"/>
                      <a:ext cx="4064000" cy="1327150"/>
                    </a:xfrm>
                    <a:prstGeom prst="rect">
                      <a:avLst/>
                    </a:prstGeom>
                  </pic:spPr>
                </pic:pic>
              </a:graphicData>
            </a:graphic>
          </wp:anchor>
        </w:drawing>
      </w:r>
    </w:p>
    <w:p w14:paraId="20CBBB46" w14:textId="77777777" w:rsidR="008C0C9B" w:rsidRDefault="008C0C9B" w:rsidP="008C0C9B"/>
    <w:p w14:paraId="42DC3F73" w14:textId="77777777" w:rsidR="008C0C9B" w:rsidRDefault="008C0C9B" w:rsidP="008C0C9B"/>
    <w:p w14:paraId="167B0282" w14:textId="7659A94F" w:rsidR="008C0C9B" w:rsidRDefault="00134B43" w:rsidP="008C0C9B">
      <w:pPr>
        <w:rPr>
          <w:b/>
        </w:rPr>
      </w:pPr>
      <w:r>
        <w:rPr>
          <w:b/>
        </w:rPr>
        <w:t>Modeling</w:t>
      </w:r>
      <w:r w:rsidR="008C0C9B" w:rsidRPr="001B07DF">
        <w:rPr>
          <w:rFonts w:hint="eastAsia"/>
          <w:b/>
        </w:rPr>
        <w:t xml:space="preserve"> of shortsighted and longsighted eyes</w:t>
      </w:r>
      <w:r w:rsidR="008C0C9B">
        <w:rPr>
          <w:rFonts w:hint="eastAsia"/>
          <w:b/>
        </w:rPr>
        <w:t>:</w:t>
      </w:r>
    </w:p>
    <w:p w14:paraId="081C0601" w14:textId="77777777" w:rsidR="008C0C9B" w:rsidRDefault="008C0C9B" w:rsidP="008C0C9B">
      <w:pPr>
        <w:ind w:firstLine="480"/>
        <w:rPr>
          <w:b/>
        </w:rPr>
      </w:pPr>
    </w:p>
    <w:p w14:paraId="361F007F" w14:textId="4CB032B7" w:rsidR="008C0C9B" w:rsidRDefault="008C0C9B" w:rsidP="000C15C2">
      <w:pPr>
        <w:pStyle w:val="ListParagraph"/>
        <w:numPr>
          <w:ilvl w:val="0"/>
          <w:numId w:val="5"/>
        </w:numPr>
        <w:ind w:leftChars="0" w:left="360"/>
      </w:pPr>
      <w:r>
        <w:rPr>
          <w:rFonts w:hint="eastAsia"/>
        </w:rPr>
        <w:t xml:space="preserve">After the image has been focused, compress the balloon to make it </w:t>
      </w:r>
      <w:r w:rsidRPr="002E3523">
        <w:rPr>
          <w:rFonts w:hint="eastAsia"/>
          <w:b/>
          <w:bCs/>
        </w:rPr>
        <w:t>longer</w:t>
      </w:r>
      <w:r>
        <w:rPr>
          <w:rFonts w:hint="eastAsia"/>
        </w:rPr>
        <w:t>.</w:t>
      </w:r>
    </w:p>
    <w:p w14:paraId="5E62E173" w14:textId="35E8ACC1" w:rsidR="008C0C9B" w:rsidRPr="000C15C2" w:rsidRDefault="008C0C9B" w:rsidP="000C15C2">
      <w:pPr>
        <w:pStyle w:val="ListParagraph"/>
        <w:numPr>
          <w:ilvl w:val="0"/>
          <w:numId w:val="6"/>
        </w:numPr>
        <w:ind w:leftChars="0"/>
        <w:rPr>
          <w:color w:val="FF0000"/>
        </w:rPr>
      </w:pPr>
      <w:r w:rsidRPr="000548EA">
        <w:rPr>
          <w:rFonts w:hint="eastAsia"/>
        </w:rPr>
        <w:t>What happens to the image at the bottom of the balloon?</w:t>
      </w:r>
      <w:r>
        <w:rPr>
          <w:rFonts w:hint="eastAsia"/>
        </w:rPr>
        <w:t xml:space="preserve">  </w:t>
      </w:r>
      <w:r w:rsidRPr="000C15C2">
        <w:rPr>
          <w:rFonts w:hint="eastAsia"/>
          <w:i/>
          <w:color w:val="FF0000"/>
        </w:rPr>
        <w:t>Blurred</w:t>
      </w:r>
    </w:p>
    <w:p w14:paraId="126FE667" w14:textId="4176E937" w:rsidR="008C0C9B" w:rsidRPr="000C15C2" w:rsidRDefault="008C0C9B" w:rsidP="000C15C2">
      <w:pPr>
        <w:pStyle w:val="ListParagraph"/>
        <w:numPr>
          <w:ilvl w:val="0"/>
          <w:numId w:val="6"/>
        </w:numPr>
        <w:ind w:leftChars="0"/>
        <w:rPr>
          <w:color w:val="FF0000"/>
        </w:rPr>
      </w:pPr>
      <w:r>
        <w:rPr>
          <w:rFonts w:hint="eastAsia"/>
        </w:rPr>
        <w:t>Is it simulating</w:t>
      </w:r>
      <w:r w:rsidRPr="001B07DF">
        <w:rPr>
          <w:rFonts w:hint="eastAsia"/>
        </w:rPr>
        <w:t xml:space="preserve"> shortsighted and longsighted eyes?</w:t>
      </w:r>
      <w:r w:rsidRPr="000C15C2">
        <w:rPr>
          <w:rFonts w:hint="eastAsia"/>
          <w:color w:val="FF0000"/>
        </w:rPr>
        <w:t xml:space="preserve">  </w:t>
      </w:r>
      <w:r w:rsidRPr="000C15C2">
        <w:rPr>
          <w:rFonts w:hint="eastAsia"/>
          <w:i/>
          <w:color w:val="FF0000"/>
        </w:rPr>
        <w:t>Shortsighted eyes</w:t>
      </w:r>
    </w:p>
    <w:p w14:paraId="69E6A6ED" w14:textId="77777777" w:rsidR="008C0C9B" w:rsidRDefault="008C0C9B" w:rsidP="008C0C9B"/>
    <w:p w14:paraId="509EC410" w14:textId="037F29B9" w:rsidR="008C0C9B" w:rsidRDefault="008C0C9B" w:rsidP="000C15C2">
      <w:pPr>
        <w:pStyle w:val="ListParagraph"/>
        <w:numPr>
          <w:ilvl w:val="0"/>
          <w:numId w:val="5"/>
        </w:numPr>
        <w:ind w:leftChars="0" w:left="360"/>
      </w:pPr>
      <w:r>
        <w:rPr>
          <w:rFonts w:hint="eastAsia"/>
        </w:rPr>
        <w:t xml:space="preserve">After the image has been focused, compress the balloon to make it </w:t>
      </w:r>
      <w:r w:rsidRPr="002E3523">
        <w:rPr>
          <w:rFonts w:hint="eastAsia"/>
          <w:b/>
          <w:bCs/>
        </w:rPr>
        <w:t>shorter</w:t>
      </w:r>
      <w:r>
        <w:rPr>
          <w:rFonts w:hint="eastAsia"/>
        </w:rPr>
        <w:t>.</w:t>
      </w:r>
    </w:p>
    <w:p w14:paraId="75D47E37" w14:textId="2FFEA373" w:rsidR="008C0C9B" w:rsidRPr="000C15C2" w:rsidRDefault="008C0C9B" w:rsidP="000C15C2">
      <w:pPr>
        <w:pStyle w:val="ListParagraph"/>
        <w:numPr>
          <w:ilvl w:val="0"/>
          <w:numId w:val="7"/>
        </w:numPr>
        <w:ind w:leftChars="0"/>
        <w:rPr>
          <w:color w:val="FF0000"/>
        </w:rPr>
      </w:pPr>
      <w:r>
        <w:rPr>
          <w:rFonts w:hint="eastAsia"/>
        </w:rPr>
        <w:lastRenderedPageBreak/>
        <w:t xml:space="preserve">What happens to the image at the bottom of the balloon?  </w:t>
      </w:r>
      <w:r w:rsidRPr="000C15C2">
        <w:rPr>
          <w:rFonts w:hint="eastAsia"/>
          <w:i/>
          <w:color w:val="FF0000"/>
        </w:rPr>
        <w:t>Blurred</w:t>
      </w:r>
    </w:p>
    <w:p w14:paraId="73FAED1A" w14:textId="49EC1680" w:rsidR="008C0C9B" w:rsidRPr="000C15C2" w:rsidRDefault="008C0C9B" w:rsidP="000C15C2">
      <w:pPr>
        <w:pStyle w:val="ListParagraph"/>
        <w:numPr>
          <w:ilvl w:val="0"/>
          <w:numId w:val="7"/>
        </w:numPr>
        <w:ind w:leftChars="0"/>
        <w:rPr>
          <w:color w:val="FF0000"/>
        </w:rPr>
      </w:pPr>
      <w:r>
        <w:rPr>
          <w:rFonts w:hint="eastAsia"/>
        </w:rPr>
        <w:t>Is it simulating</w:t>
      </w:r>
      <w:r w:rsidRPr="001B07DF">
        <w:rPr>
          <w:rFonts w:hint="eastAsia"/>
        </w:rPr>
        <w:t xml:space="preserve"> shortsighted and longsighted eyes?</w:t>
      </w:r>
      <w:r w:rsidRPr="000C15C2">
        <w:rPr>
          <w:rFonts w:hint="eastAsia"/>
          <w:color w:val="FF0000"/>
        </w:rPr>
        <w:t xml:space="preserve">  </w:t>
      </w:r>
      <w:r w:rsidRPr="000C15C2">
        <w:rPr>
          <w:rFonts w:hint="eastAsia"/>
          <w:i/>
          <w:color w:val="FF0000"/>
        </w:rPr>
        <w:t>Longsighted eyes</w:t>
      </w:r>
    </w:p>
    <w:p w14:paraId="7C66F8A6" w14:textId="77777777" w:rsidR="008C0C9B" w:rsidRPr="001B07DF" w:rsidRDefault="008C0C9B" w:rsidP="008C0C9B"/>
    <w:p w14:paraId="528ED3E7" w14:textId="6031C28E" w:rsidR="008C0C9B" w:rsidRPr="00E5115F" w:rsidRDefault="008C0C9B" w:rsidP="008C0C9B">
      <w:pPr>
        <w:pStyle w:val="ListParagraph"/>
        <w:numPr>
          <w:ilvl w:val="0"/>
          <w:numId w:val="5"/>
        </w:numPr>
        <w:ind w:leftChars="0" w:left="360"/>
      </w:pPr>
      <w:r w:rsidRPr="00E5115F">
        <w:rPr>
          <w:rFonts w:hint="eastAsia"/>
        </w:rPr>
        <w:t>Use concave or convex lenses to correct the above shortsighted and longsighted</w:t>
      </w:r>
      <w:r w:rsidR="00812B12">
        <w:t xml:space="preserve"> </w:t>
      </w:r>
      <w:r w:rsidRPr="00E5115F">
        <w:rPr>
          <w:rFonts w:hint="eastAsia"/>
        </w:rPr>
        <w:t>eyes.</w:t>
      </w:r>
    </w:p>
    <w:p w14:paraId="4C641E62" w14:textId="5452E0CA" w:rsidR="008C0C9B" w:rsidRPr="002E3523" w:rsidRDefault="008C0C9B" w:rsidP="002E3523">
      <w:pPr>
        <w:pStyle w:val="ListParagraph"/>
        <w:numPr>
          <w:ilvl w:val="0"/>
          <w:numId w:val="8"/>
        </w:numPr>
        <w:ind w:leftChars="0"/>
        <w:rPr>
          <w:color w:val="FF0000"/>
        </w:rPr>
      </w:pPr>
      <w:r w:rsidRPr="00F3255B">
        <w:rPr>
          <w:rFonts w:hint="eastAsia"/>
        </w:rPr>
        <w:t>Which lens, concave or convex, can correct the shortsighted eye?</w:t>
      </w:r>
      <w:r>
        <w:rPr>
          <w:rFonts w:hint="eastAsia"/>
        </w:rPr>
        <w:t xml:space="preserve">   </w:t>
      </w:r>
      <w:r w:rsidRPr="002E3523">
        <w:rPr>
          <w:rFonts w:hint="eastAsia"/>
          <w:i/>
          <w:color w:val="FF0000"/>
        </w:rPr>
        <w:t>Convex lens</w:t>
      </w:r>
    </w:p>
    <w:p w14:paraId="37EE6ACC" w14:textId="6C9B3918" w:rsidR="008C0C9B" w:rsidRPr="002E3523" w:rsidRDefault="008C0C9B" w:rsidP="002E3523">
      <w:pPr>
        <w:pStyle w:val="ListParagraph"/>
        <w:numPr>
          <w:ilvl w:val="0"/>
          <w:numId w:val="8"/>
        </w:numPr>
        <w:ind w:leftChars="0"/>
        <w:rPr>
          <w:color w:val="FF0000"/>
        </w:rPr>
      </w:pPr>
      <w:r w:rsidRPr="00F3255B">
        <w:rPr>
          <w:rFonts w:hint="eastAsia"/>
        </w:rPr>
        <w:t xml:space="preserve">Which lens, concave or convex, can correct the </w:t>
      </w:r>
      <w:r>
        <w:rPr>
          <w:rFonts w:hint="eastAsia"/>
        </w:rPr>
        <w:t>long</w:t>
      </w:r>
      <w:r w:rsidRPr="00F3255B">
        <w:rPr>
          <w:rFonts w:hint="eastAsia"/>
        </w:rPr>
        <w:t>sighted eye?</w:t>
      </w:r>
      <w:r>
        <w:rPr>
          <w:rFonts w:hint="eastAsia"/>
        </w:rPr>
        <w:t xml:space="preserve">   </w:t>
      </w:r>
      <w:r w:rsidRPr="002E3523">
        <w:rPr>
          <w:rFonts w:hint="eastAsia"/>
          <w:i/>
          <w:color w:val="FF0000"/>
        </w:rPr>
        <w:t>Concave lens</w:t>
      </w:r>
    </w:p>
    <w:p w14:paraId="5083DBBD" w14:textId="77777777" w:rsidR="008C0C9B" w:rsidRDefault="008C0C9B" w:rsidP="008C0C9B">
      <w:pPr>
        <w:rPr>
          <w:i/>
        </w:rPr>
      </w:pPr>
    </w:p>
    <w:p w14:paraId="6D91D45F" w14:textId="77777777" w:rsidR="008C0C9B" w:rsidRPr="007C5F57" w:rsidRDefault="008C0C9B" w:rsidP="008C0C9B">
      <w:pPr>
        <w:rPr>
          <w:i/>
        </w:rPr>
      </w:pPr>
      <w:r w:rsidRPr="007C5F57">
        <w:rPr>
          <w:rFonts w:hint="eastAsia"/>
          <w:i/>
        </w:rPr>
        <w:t xml:space="preserve">Safety precaution: </w:t>
      </w:r>
    </w:p>
    <w:p w14:paraId="0E8D443D" w14:textId="77777777" w:rsidR="008C0C9B" w:rsidRPr="009F4078" w:rsidRDefault="008C0C9B" w:rsidP="008C0C9B">
      <w:pPr>
        <w:ind w:leftChars="177" w:left="425"/>
      </w:pPr>
      <w:r w:rsidRPr="009F4078">
        <w:rPr>
          <w:rFonts w:hint="eastAsia"/>
        </w:rPr>
        <w:t>Pressing the balloon too hard may burst it and push the lens out in high speed</w:t>
      </w:r>
    </w:p>
    <w:p w14:paraId="5C7F9839" w14:textId="77777777" w:rsidR="008C0C9B" w:rsidRPr="009F4078" w:rsidRDefault="008C0C9B" w:rsidP="008C0C9B"/>
    <w:p w14:paraId="5D1139C3" w14:textId="4969FDF8" w:rsidR="008C0C9B" w:rsidRPr="0047634F" w:rsidRDefault="0047634F" w:rsidP="008C0C9B">
      <w:pPr>
        <w:rPr>
          <w:b/>
          <w:bCs/>
        </w:rPr>
      </w:pPr>
      <w:r w:rsidRPr="0047634F">
        <w:rPr>
          <w:b/>
          <w:bCs/>
        </w:rPr>
        <w:t>Simulation of glaucoma</w:t>
      </w:r>
    </w:p>
    <w:p w14:paraId="62E31696" w14:textId="44B74AFC" w:rsidR="0047634F" w:rsidRPr="00C5369D" w:rsidRDefault="00274EFB" w:rsidP="00C5369D">
      <w:pPr>
        <w:pStyle w:val="ListParagraph"/>
        <w:numPr>
          <w:ilvl w:val="0"/>
          <w:numId w:val="10"/>
        </w:numPr>
        <w:ind w:leftChars="0"/>
        <w:rPr>
          <w:bCs/>
        </w:rPr>
      </w:pPr>
      <w:r w:rsidRPr="00C5369D">
        <w:rPr>
          <w:bCs/>
        </w:rPr>
        <w:t>Use hands to feel the pressure at the back of the balloon.</w:t>
      </w:r>
    </w:p>
    <w:p w14:paraId="6B4A748A" w14:textId="6EF3BB8F" w:rsidR="0047634F" w:rsidRPr="00C5369D" w:rsidRDefault="004700BD" w:rsidP="00D94366">
      <w:pPr>
        <w:pStyle w:val="ListParagraph"/>
        <w:numPr>
          <w:ilvl w:val="0"/>
          <w:numId w:val="10"/>
        </w:numPr>
        <w:ind w:leftChars="0"/>
        <w:rPr>
          <w:b/>
          <w:color w:val="FF0000"/>
        </w:rPr>
      </w:pPr>
      <w:r w:rsidRPr="00D94366">
        <w:rPr>
          <w:bCs/>
        </w:rPr>
        <w:t>If the balloon is not allowed to expand any further by an inelastic outer coat (sclera), wha</w:t>
      </w:r>
      <w:r w:rsidR="003F12D8" w:rsidRPr="00D94366">
        <w:rPr>
          <w:bCs/>
        </w:rPr>
        <w:t>t will happen to the pressure felt when more water is added into the balloon</w:t>
      </w:r>
      <w:r w:rsidRPr="00D94366">
        <w:rPr>
          <w:bCs/>
        </w:rPr>
        <w:t>?</w:t>
      </w:r>
      <w:r w:rsidR="00D94366" w:rsidRPr="00D94366">
        <w:rPr>
          <w:bCs/>
        </w:rPr>
        <w:t xml:space="preserve"> </w:t>
      </w:r>
      <w:r w:rsidR="00D94366" w:rsidRPr="00D94366">
        <w:rPr>
          <w:bCs/>
          <w:color w:val="FF0000"/>
        </w:rPr>
        <w:t>Harder with greater pressure</w:t>
      </w:r>
    </w:p>
    <w:p w14:paraId="176F4301" w14:textId="58F37780" w:rsidR="00C5369D" w:rsidRPr="00964AB6" w:rsidRDefault="00C5369D" w:rsidP="00D94366">
      <w:pPr>
        <w:pStyle w:val="ListParagraph"/>
        <w:numPr>
          <w:ilvl w:val="0"/>
          <w:numId w:val="10"/>
        </w:numPr>
        <w:ind w:leftChars="0"/>
        <w:rPr>
          <w:b/>
          <w:color w:val="FF0000"/>
        </w:rPr>
      </w:pPr>
      <w:r w:rsidRPr="00363DB9">
        <w:rPr>
          <w:bCs/>
          <w:color w:val="000000" w:themeColor="text1"/>
        </w:rPr>
        <w:t xml:space="preserve">If that happens in the eyeball, what will happen to the blood vessels inside the eyeball? </w:t>
      </w:r>
      <w:r w:rsidR="00964AB6" w:rsidRPr="00363DB9">
        <w:rPr>
          <w:bCs/>
          <w:color w:val="000000" w:themeColor="text1"/>
        </w:rPr>
        <w:t xml:space="preserve">What will then happen to the rod and cone cells at the retina? </w:t>
      </w:r>
      <w:r w:rsidR="00363DB9">
        <w:rPr>
          <w:bCs/>
          <w:color w:val="FF0000"/>
        </w:rPr>
        <w:t xml:space="preserve">The blood vessels are </w:t>
      </w:r>
      <w:proofErr w:type="gramStart"/>
      <w:r w:rsidR="00363DB9">
        <w:rPr>
          <w:bCs/>
          <w:color w:val="FF0000"/>
        </w:rPr>
        <w:t>compressed</w:t>
      </w:r>
      <w:proofErr w:type="gramEnd"/>
      <w:r w:rsidR="00363DB9">
        <w:rPr>
          <w:bCs/>
          <w:color w:val="FF0000"/>
        </w:rPr>
        <w:t xml:space="preserve"> and less blood flow will cause the death of rod and cone cells </w:t>
      </w:r>
    </w:p>
    <w:p w14:paraId="354BF58C" w14:textId="77777777" w:rsidR="0047634F" w:rsidRDefault="0047634F" w:rsidP="008C0C9B">
      <w:pPr>
        <w:rPr>
          <w:b/>
        </w:rPr>
      </w:pPr>
    </w:p>
    <w:p w14:paraId="78E1D730" w14:textId="2265C53A" w:rsidR="008C0C9B" w:rsidRPr="00F83831" w:rsidRDefault="008C0C9B" w:rsidP="008C0C9B">
      <w:pPr>
        <w:rPr>
          <w:b/>
        </w:rPr>
      </w:pPr>
      <w:r>
        <w:rPr>
          <w:rFonts w:hint="eastAsia"/>
          <w:b/>
        </w:rPr>
        <w:t>Limitations of the model</w:t>
      </w:r>
    </w:p>
    <w:p w14:paraId="0B09351E" w14:textId="77777777" w:rsidR="008C0C9B" w:rsidRDefault="008C0C9B" w:rsidP="008C0C9B"/>
    <w:p w14:paraId="7B4769EE" w14:textId="77777777" w:rsidR="008C0C9B" w:rsidRDefault="008C0C9B" w:rsidP="008C0C9B">
      <w:r>
        <w:rPr>
          <w:rFonts w:hint="eastAsia"/>
        </w:rPr>
        <w:t>In what aspects does the working of the model not represent that of the human eyes?</w:t>
      </w:r>
    </w:p>
    <w:p w14:paraId="7DB7CBD7" w14:textId="06FAE453" w:rsidR="008C0C9B" w:rsidRPr="00645E7E" w:rsidRDefault="008C0C9B" w:rsidP="00645E7E">
      <w:pPr>
        <w:pStyle w:val="ListParagraph"/>
        <w:numPr>
          <w:ilvl w:val="0"/>
          <w:numId w:val="11"/>
        </w:numPr>
        <w:ind w:leftChars="0"/>
        <w:rPr>
          <w:i/>
          <w:color w:val="FF0000"/>
        </w:rPr>
      </w:pPr>
      <w:r w:rsidRPr="00645E7E">
        <w:rPr>
          <w:rFonts w:hint="eastAsia"/>
          <w:i/>
          <w:color w:val="FF0000"/>
        </w:rPr>
        <w:t xml:space="preserve">The human eye has lens that can changes its </w:t>
      </w:r>
      <w:r w:rsidR="006B6075" w:rsidRPr="00645E7E">
        <w:rPr>
          <w:i/>
          <w:color w:val="FF0000"/>
        </w:rPr>
        <w:t>convexity</w:t>
      </w:r>
      <w:r w:rsidRPr="00645E7E">
        <w:rPr>
          <w:rFonts w:hint="eastAsia"/>
          <w:i/>
          <w:color w:val="FF0000"/>
        </w:rPr>
        <w:t xml:space="preserve"> for accommodation, while the lens of the model is fixed in thickness.</w:t>
      </w:r>
    </w:p>
    <w:p w14:paraId="0F13E507" w14:textId="77777777" w:rsidR="008C0C9B" w:rsidRPr="00645E7E" w:rsidRDefault="008C0C9B" w:rsidP="00645E7E">
      <w:pPr>
        <w:pStyle w:val="ListParagraph"/>
        <w:numPr>
          <w:ilvl w:val="0"/>
          <w:numId w:val="11"/>
        </w:numPr>
        <w:ind w:leftChars="0"/>
        <w:rPr>
          <w:i/>
          <w:color w:val="FF0000"/>
        </w:rPr>
      </w:pPr>
      <w:r w:rsidRPr="00645E7E">
        <w:rPr>
          <w:rFonts w:hint="eastAsia"/>
          <w:i/>
          <w:color w:val="FF0000"/>
        </w:rPr>
        <w:t>In human eye, the outside layer, sclera, does not allow light to pass through so the image cannot be seen from the bottom of the eyeball. Also, sclera is tough and inelastic, making the eyeball much harder than the balloon eyeball.</w:t>
      </w:r>
    </w:p>
    <w:p w14:paraId="38DAEDB1" w14:textId="4BD908DE" w:rsidR="008C0C9B" w:rsidRPr="00645E7E" w:rsidRDefault="008C0C9B" w:rsidP="00645E7E">
      <w:pPr>
        <w:pStyle w:val="ListParagraph"/>
        <w:numPr>
          <w:ilvl w:val="0"/>
          <w:numId w:val="11"/>
        </w:numPr>
        <w:ind w:leftChars="0"/>
        <w:rPr>
          <w:color w:val="FF0000"/>
        </w:rPr>
      </w:pPr>
      <w:r w:rsidRPr="00645E7E">
        <w:rPr>
          <w:rFonts w:hint="eastAsia"/>
          <w:i/>
          <w:color w:val="FF0000"/>
        </w:rPr>
        <w:t>In human eye, the light is refracted mainly by the cornea, which is absent in the model.</w:t>
      </w:r>
    </w:p>
    <w:sectPr w:rsidR="008C0C9B" w:rsidRPr="00645E7E" w:rsidSect="00992E7B">
      <w:footerReference w:type="default" r:id="rId17"/>
      <w:pgSz w:w="11906" w:h="16838"/>
      <w:pgMar w:top="1135"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4A64" w14:textId="77777777" w:rsidR="00000000" w:rsidRDefault="007D4F68">
      <w:r>
        <w:separator/>
      </w:r>
    </w:p>
  </w:endnote>
  <w:endnote w:type="continuationSeparator" w:id="0">
    <w:p w14:paraId="48E0C283" w14:textId="77777777" w:rsidR="00000000" w:rsidRDefault="007D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993351"/>
      <w:docPartObj>
        <w:docPartGallery w:val="Page Numbers (Bottom of Page)"/>
        <w:docPartUnique/>
      </w:docPartObj>
    </w:sdtPr>
    <w:sdtEndPr/>
    <w:sdtContent>
      <w:p w14:paraId="628E641F" w14:textId="77777777" w:rsidR="00D86985" w:rsidRDefault="003C47D2">
        <w:pPr>
          <w:pStyle w:val="Footer"/>
          <w:jc w:val="center"/>
        </w:pPr>
        <w:r>
          <w:rPr>
            <w:noProof/>
            <w:lang w:val="zh-TW"/>
          </w:rPr>
          <w:fldChar w:fldCharType="begin"/>
        </w:r>
        <w:r>
          <w:rPr>
            <w:noProof/>
            <w:lang w:val="zh-TW"/>
          </w:rPr>
          <w:instrText>PAGE   \* MERGEFORMAT</w:instrText>
        </w:r>
        <w:r>
          <w:rPr>
            <w:noProof/>
            <w:lang w:val="zh-TW"/>
          </w:rPr>
          <w:fldChar w:fldCharType="separate"/>
        </w:r>
        <w:r w:rsidRPr="000C1BCE">
          <w:rPr>
            <w:noProof/>
            <w:lang w:val="zh-TW"/>
          </w:rPr>
          <w:t>4</w:t>
        </w:r>
        <w:r>
          <w:rPr>
            <w:noProof/>
            <w:lang w:val="zh-TW"/>
          </w:rPr>
          <w:fldChar w:fldCharType="end"/>
        </w:r>
      </w:p>
    </w:sdtContent>
  </w:sdt>
  <w:p w14:paraId="0BA3D55A" w14:textId="77777777" w:rsidR="00D86985" w:rsidRDefault="007D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D693" w14:textId="77777777" w:rsidR="00000000" w:rsidRDefault="007D4F68">
      <w:r>
        <w:separator/>
      </w:r>
    </w:p>
  </w:footnote>
  <w:footnote w:type="continuationSeparator" w:id="0">
    <w:p w14:paraId="591F1B6C" w14:textId="77777777" w:rsidR="00000000" w:rsidRDefault="007D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583_"/>
      </v:shape>
    </w:pict>
  </w:numPicBullet>
  <w:abstractNum w:abstractNumId="0" w15:restartNumberingAfterBreak="0">
    <w:nsid w:val="0A86661D"/>
    <w:multiLevelType w:val="hybridMultilevel"/>
    <w:tmpl w:val="7E28645C"/>
    <w:lvl w:ilvl="0" w:tplc="3C090019">
      <w:start w:val="1"/>
      <w:numFmt w:val="lowerLetter"/>
      <w:lvlText w:val="%1."/>
      <w:lvlJc w:val="left"/>
      <w:pPr>
        <w:ind w:left="720" w:hanging="360"/>
      </w:pPr>
      <w:rPr>
        <w:rFonts w:hint="default"/>
        <w:color w:val="auto"/>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357F27"/>
    <w:multiLevelType w:val="hybridMultilevel"/>
    <w:tmpl w:val="0570D686"/>
    <w:lvl w:ilvl="0" w:tplc="3C090019">
      <w:start w:val="1"/>
      <w:numFmt w:val="lowerLetter"/>
      <w:lvlText w:val="%1."/>
      <w:lvlJc w:val="left"/>
      <w:pPr>
        <w:ind w:left="720" w:hanging="360"/>
      </w:pPr>
      <w:rPr>
        <w:rFonts w:hint="default"/>
        <w:b w:val="0"/>
        <w:color w:val="auto"/>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DBB4410"/>
    <w:multiLevelType w:val="hybridMultilevel"/>
    <w:tmpl w:val="9A94ADA2"/>
    <w:lvl w:ilvl="0" w:tplc="69B4B5E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960BC4"/>
    <w:multiLevelType w:val="hybridMultilevel"/>
    <w:tmpl w:val="3B521A8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A3718E5"/>
    <w:multiLevelType w:val="hybridMultilevel"/>
    <w:tmpl w:val="CC30CE0E"/>
    <w:lvl w:ilvl="0" w:tplc="3C090019">
      <w:start w:val="1"/>
      <w:numFmt w:val="lowerLetter"/>
      <w:lvlText w:val="%1."/>
      <w:lvlJc w:val="left"/>
      <w:pPr>
        <w:ind w:left="720" w:hanging="360"/>
      </w:pPr>
      <w:rPr>
        <w:rFonts w:hint="default"/>
        <w:color w:val="auto"/>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46393CDA"/>
    <w:multiLevelType w:val="hybridMultilevel"/>
    <w:tmpl w:val="8C6A4F1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6D03202"/>
    <w:multiLevelType w:val="hybridMultilevel"/>
    <w:tmpl w:val="51F24930"/>
    <w:lvl w:ilvl="0" w:tplc="3C090019">
      <w:start w:val="1"/>
      <w:numFmt w:val="lowerLetter"/>
      <w:lvlText w:val="%1."/>
      <w:lvlJc w:val="left"/>
      <w:pPr>
        <w:ind w:left="720" w:hanging="360"/>
      </w:pPr>
      <w:rPr>
        <w:rFonts w:hint="default"/>
        <w:color w:val="auto"/>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586905E4"/>
    <w:multiLevelType w:val="hybridMultilevel"/>
    <w:tmpl w:val="6AF839D8"/>
    <w:lvl w:ilvl="0" w:tplc="3C090019">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5F00738"/>
    <w:multiLevelType w:val="hybridMultilevel"/>
    <w:tmpl w:val="B656B182"/>
    <w:lvl w:ilvl="0" w:tplc="AA644DCC">
      <w:start w:val="1"/>
      <w:numFmt w:val="bullet"/>
      <w:lvlText w:val=""/>
      <w:lvlPicBulletId w:val="0"/>
      <w:lvlJc w:val="left"/>
      <w:pPr>
        <w:ind w:left="960" w:hanging="480"/>
      </w:pPr>
      <w:rPr>
        <w:rFonts w:ascii="Symbol" w:hAnsi="Symbol" w:hint="default"/>
        <w:color w:val="auto"/>
        <w:sz w:val="16"/>
        <w:szCs w:val="16"/>
      </w:rPr>
    </w:lvl>
    <w:lvl w:ilvl="1" w:tplc="5FCA1DAE">
      <w:start w:val="1"/>
      <w:numFmt w:val="decimal"/>
      <w:lvlText w:val="%2."/>
      <w:lvlJc w:val="left"/>
      <w:pPr>
        <w:ind w:left="1368" w:hanging="408"/>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D122763"/>
    <w:multiLevelType w:val="hybridMultilevel"/>
    <w:tmpl w:val="42F4EC1E"/>
    <w:lvl w:ilvl="0" w:tplc="D318CAB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DA42B6"/>
    <w:multiLevelType w:val="hybridMultilevel"/>
    <w:tmpl w:val="C5E2278E"/>
    <w:lvl w:ilvl="0" w:tplc="0F686E04">
      <w:start w:val="1"/>
      <w:numFmt w:val="decimal"/>
      <w:lvlText w:val="%1."/>
      <w:lvlJc w:val="left"/>
      <w:pPr>
        <w:ind w:left="960" w:hanging="480"/>
      </w:pPr>
      <w:rPr>
        <w:rFonts w:hint="eastAsia"/>
      </w:rPr>
    </w:lvl>
    <w:lvl w:ilvl="1" w:tplc="E0F60072">
      <w:start w:val="1"/>
      <w:numFmt w:val="low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8"/>
  </w:num>
  <w:num w:numId="3">
    <w:abstractNumId w:val="9"/>
  </w:num>
  <w:num w:numId="4">
    <w:abstractNumId w:val="2"/>
  </w:num>
  <w:num w:numId="5">
    <w:abstractNumId w:val="3"/>
  </w:num>
  <w:num w:numId="6">
    <w:abstractNumId w:val="4"/>
  </w:num>
  <w:num w:numId="7">
    <w:abstractNumId w:val="6"/>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9B"/>
    <w:rsid w:val="000C15C2"/>
    <w:rsid w:val="00134B43"/>
    <w:rsid w:val="00230C3F"/>
    <w:rsid w:val="00236C58"/>
    <w:rsid w:val="00274EFB"/>
    <w:rsid w:val="002A3337"/>
    <w:rsid w:val="002C68E4"/>
    <w:rsid w:val="002E3523"/>
    <w:rsid w:val="00363DB9"/>
    <w:rsid w:val="003C47D2"/>
    <w:rsid w:val="003D775E"/>
    <w:rsid w:val="003F12D8"/>
    <w:rsid w:val="004700BD"/>
    <w:rsid w:val="0047634F"/>
    <w:rsid w:val="00645E7E"/>
    <w:rsid w:val="006B6075"/>
    <w:rsid w:val="007D4F68"/>
    <w:rsid w:val="00812B12"/>
    <w:rsid w:val="008C0C9B"/>
    <w:rsid w:val="00964AB6"/>
    <w:rsid w:val="009E2F73"/>
    <w:rsid w:val="00A50D2F"/>
    <w:rsid w:val="00B63BBB"/>
    <w:rsid w:val="00C5369D"/>
    <w:rsid w:val="00D47D17"/>
    <w:rsid w:val="00D94366"/>
    <w:rsid w:val="00DE08FB"/>
    <w:rsid w:val="00DF0272"/>
    <w:rsid w:val="00E6595A"/>
    <w:rsid w:val="00F948E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A7CA0"/>
  <w15:chartTrackingRefBased/>
  <w15:docId w15:val="{A5017A14-25B6-433C-9A90-654EEB25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C9B"/>
    <w:pPr>
      <w:widowControl w:val="0"/>
      <w:spacing w:after="0" w:line="240" w:lineRule="auto"/>
    </w:pPr>
    <w:rPr>
      <w:rFonts w:ascii="Times New Roman" w:eastAsia="PMingLiU"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9B"/>
    <w:pPr>
      <w:ind w:leftChars="200" w:left="480"/>
    </w:pPr>
  </w:style>
  <w:style w:type="table" w:styleId="TableGrid">
    <w:name w:val="Table Grid"/>
    <w:basedOn w:val="TableNormal"/>
    <w:uiPriority w:val="59"/>
    <w:rsid w:val="008C0C9B"/>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0C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C0C9B"/>
    <w:rPr>
      <w:rFonts w:ascii="Times New Roman" w:eastAsia="PMingLiU" w:hAnsi="Times New Roman" w:cs="Times New Roman"/>
      <w:kern w:val="2"/>
      <w:sz w:val="20"/>
      <w:szCs w:val="20"/>
      <w:lang w:val="en-US"/>
    </w:rPr>
  </w:style>
  <w:style w:type="character" w:styleId="Hyperlink">
    <w:name w:val="Hyperlink"/>
    <w:basedOn w:val="DefaultParagraphFont"/>
    <w:uiPriority w:val="99"/>
    <w:unhideWhenUsed/>
    <w:rsid w:val="008C0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yperlink" Target="mailto:laukwokchi@cuhk.edu.h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AE4B50DCBB24A9BE20534A7494F66" ma:contentTypeVersion="10" ma:contentTypeDescription="Create a new document." ma:contentTypeScope="" ma:versionID="3323eaedba7132b2f79fc63ac0810b3a">
  <xsd:schema xmlns:xsd="http://www.w3.org/2001/XMLSchema" xmlns:xs="http://www.w3.org/2001/XMLSchema" xmlns:p="http://schemas.microsoft.com/office/2006/metadata/properties" xmlns:ns3="30c06593-cc61-447e-9787-3690be372698" xmlns:ns4="f0ed9e5e-9287-4bd7-88aa-17f868a4bdec" targetNamespace="http://schemas.microsoft.com/office/2006/metadata/properties" ma:root="true" ma:fieldsID="d1e70c2cfac7a9b7fdef847e3a785ccd" ns3:_="" ns4:_="">
    <xsd:import namespace="30c06593-cc61-447e-9787-3690be372698"/>
    <xsd:import namespace="f0ed9e5e-9287-4bd7-88aa-17f868a4bde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06593-cc61-447e-9787-3690be372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d9e5e-9287-4bd7-88aa-17f868a4b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D113C-3533-42C1-BA91-6F0641319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A9D880-8C86-4E40-81CA-D6F213799706}">
  <ds:schemaRefs>
    <ds:schemaRef ds:uri="http://schemas.microsoft.com/sharepoint/v3/contenttype/forms"/>
  </ds:schemaRefs>
</ds:datastoreItem>
</file>

<file path=customXml/itemProps3.xml><?xml version="1.0" encoding="utf-8"?>
<ds:datastoreItem xmlns:ds="http://schemas.openxmlformats.org/officeDocument/2006/customXml" ds:itemID="{FF142D94-8CD7-4F80-B51A-75BFFEA5F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06593-cc61-447e-9787-3690be372698"/>
    <ds:schemaRef ds:uri="f0ed9e5e-9287-4bd7-88aa-17f868a4b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lau</dc:creator>
  <cp:keywords/>
  <dc:description/>
  <cp:lastModifiedBy>v lau</cp:lastModifiedBy>
  <cp:revision>31</cp:revision>
  <dcterms:created xsi:type="dcterms:W3CDTF">2019-09-30T16:58:00Z</dcterms:created>
  <dcterms:modified xsi:type="dcterms:W3CDTF">2019-10-05T13:09:00Z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0x010100676AE4B50DCBB24A9BE20534A7494F66</vt:lpwstr>
  </property>
</Properties>
</file>