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4566" w14:textId="77777777" w:rsidR="00BF423E" w:rsidRPr="00D26088" w:rsidRDefault="00BF423E" w:rsidP="00BF423E">
      <w:pPr>
        <w:spacing w:line="480" w:lineRule="auto"/>
        <w:rPr>
          <w:rFonts w:ascii="Times" w:eastAsia="Times New Roman" w:hAnsi="Times" w:cs="Times New Roman"/>
          <w:b/>
          <w:sz w:val="24"/>
          <w:szCs w:val="24"/>
        </w:rPr>
      </w:pPr>
      <w:r>
        <w:rPr>
          <w:rFonts w:ascii="Times" w:eastAsia="Times New Roman" w:hAnsi="Times" w:cs="Times New Roman"/>
          <w:b/>
          <w:sz w:val="24"/>
          <w:szCs w:val="24"/>
        </w:rPr>
        <w:t>Supplemental Materials</w:t>
      </w:r>
    </w:p>
    <w:p w14:paraId="355A27E8" w14:textId="77777777" w:rsidR="00BF423E" w:rsidRPr="008E23F4" w:rsidRDefault="00BF423E" w:rsidP="00BF423E">
      <w:pPr>
        <w:spacing w:line="480" w:lineRule="auto"/>
        <w:rPr>
          <w:rFonts w:ascii="Times" w:hAnsi="Times"/>
          <w:sz w:val="24"/>
          <w:szCs w:val="24"/>
        </w:rPr>
      </w:pPr>
      <w:r w:rsidRPr="008E23F4">
        <w:rPr>
          <w:rFonts w:ascii="Times" w:hAnsi="Times"/>
          <w:b/>
          <w:sz w:val="24"/>
          <w:szCs w:val="24"/>
        </w:rPr>
        <w:t>Questionnaire 1</w:t>
      </w:r>
    </w:p>
    <w:p w14:paraId="5EB9BE8E" w14:textId="77777777" w:rsidR="00BF423E" w:rsidRPr="008E23F4" w:rsidRDefault="00BF423E" w:rsidP="00BF423E">
      <w:pPr>
        <w:pStyle w:val="ListParagraph"/>
        <w:numPr>
          <w:ilvl w:val="0"/>
          <w:numId w:val="1"/>
        </w:numPr>
        <w:spacing w:line="480" w:lineRule="auto"/>
        <w:rPr>
          <w:rFonts w:ascii="Times" w:hAnsi="Times"/>
        </w:rPr>
      </w:pPr>
      <w:r w:rsidRPr="008E23F4">
        <w:rPr>
          <w:rFonts w:ascii="Times" w:hAnsi="Times"/>
        </w:rPr>
        <w:t xml:space="preserve">What kind of careers exist in research? </w:t>
      </w:r>
    </w:p>
    <w:p w14:paraId="16D02E2C" w14:textId="77777777" w:rsidR="00BF423E" w:rsidRPr="008E23F4" w:rsidRDefault="00BF423E" w:rsidP="00BF423E">
      <w:pPr>
        <w:pStyle w:val="ListParagraph"/>
        <w:numPr>
          <w:ilvl w:val="0"/>
          <w:numId w:val="1"/>
        </w:numPr>
        <w:spacing w:line="480" w:lineRule="auto"/>
        <w:rPr>
          <w:rFonts w:ascii="Times" w:hAnsi="Times"/>
        </w:rPr>
      </w:pPr>
      <w:r w:rsidRPr="008E23F4">
        <w:rPr>
          <w:rFonts w:ascii="Times" w:hAnsi="Times"/>
        </w:rPr>
        <w:t>Do you have any research experience? If yes, please describe.</w:t>
      </w:r>
    </w:p>
    <w:p w14:paraId="4B8806A1" w14:textId="77777777" w:rsidR="00BF423E" w:rsidRPr="008E23F4" w:rsidRDefault="00BF423E" w:rsidP="00BF423E">
      <w:pPr>
        <w:pStyle w:val="ListParagraph"/>
        <w:numPr>
          <w:ilvl w:val="0"/>
          <w:numId w:val="1"/>
        </w:numPr>
        <w:spacing w:line="480" w:lineRule="auto"/>
        <w:rPr>
          <w:rFonts w:ascii="Times" w:hAnsi="Times"/>
        </w:rPr>
      </w:pPr>
      <w:r w:rsidRPr="008E23F4">
        <w:rPr>
          <w:rFonts w:ascii="Times" w:hAnsi="Times"/>
        </w:rPr>
        <w:t>What job do you hope to have with your major?</w:t>
      </w:r>
    </w:p>
    <w:p w14:paraId="3C73349E" w14:textId="77777777" w:rsidR="00BF423E" w:rsidRPr="008E23F4" w:rsidRDefault="00BF423E" w:rsidP="00BF423E">
      <w:pPr>
        <w:pStyle w:val="ListParagraph"/>
        <w:numPr>
          <w:ilvl w:val="0"/>
          <w:numId w:val="1"/>
        </w:numPr>
        <w:spacing w:line="480" w:lineRule="auto"/>
        <w:rPr>
          <w:rFonts w:ascii="Times" w:hAnsi="Times"/>
        </w:rPr>
      </w:pPr>
      <w:r w:rsidRPr="008E23F4">
        <w:rPr>
          <w:rFonts w:ascii="Times" w:hAnsi="Times"/>
        </w:rPr>
        <w:t>Circle one: I am a freshman, sophomore, junior, senior.</w:t>
      </w:r>
    </w:p>
    <w:p w14:paraId="2AB65AFB" w14:textId="77777777" w:rsidR="00BF423E" w:rsidRPr="008E23F4" w:rsidRDefault="00BF423E" w:rsidP="00BF423E">
      <w:pPr>
        <w:pStyle w:val="ListParagraph"/>
        <w:numPr>
          <w:ilvl w:val="0"/>
          <w:numId w:val="1"/>
        </w:numPr>
        <w:spacing w:line="480" w:lineRule="auto"/>
        <w:rPr>
          <w:rFonts w:ascii="Times" w:hAnsi="Times"/>
        </w:rPr>
      </w:pPr>
      <w:r w:rsidRPr="008E23F4">
        <w:rPr>
          <w:rFonts w:ascii="Times" w:hAnsi="Times"/>
        </w:rPr>
        <w:t xml:space="preserve">Why are you interested in this class? </w:t>
      </w:r>
    </w:p>
    <w:p w14:paraId="30CD10E6" w14:textId="77777777" w:rsidR="00BF423E" w:rsidRPr="008E23F4" w:rsidRDefault="00BF423E" w:rsidP="00BF423E">
      <w:pPr>
        <w:spacing w:line="480" w:lineRule="auto"/>
        <w:rPr>
          <w:rFonts w:ascii="Times" w:hAnsi="Times"/>
          <w:b/>
          <w:sz w:val="24"/>
          <w:szCs w:val="24"/>
        </w:rPr>
      </w:pPr>
    </w:p>
    <w:p w14:paraId="460E067F" w14:textId="77777777" w:rsidR="00BF423E" w:rsidRPr="008E23F4" w:rsidRDefault="00BF423E" w:rsidP="00BF423E">
      <w:pPr>
        <w:spacing w:line="480" w:lineRule="auto"/>
        <w:rPr>
          <w:rFonts w:ascii="Times" w:hAnsi="Times"/>
          <w:b/>
          <w:sz w:val="24"/>
          <w:szCs w:val="24"/>
        </w:rPr>
      </w:pPr>
      <w:r w:rsidRPr="008E23F4">
        <w:rPr>
          <w:rFonts w:ascii="Times" w:hAnsi="Times"/>
          <w:b/>
          <w:sz w:val="24"/>
          <w:szCs w:val="24"/>
        </w:rPr>
        <w:t>Questionnaire 2</w:t>
      </w:r>
    </w:p>
    <w:p w14:paraId="231BFFCB" w14:textId="77777777" w:rsidR="00BF423E" w:rsidRPr="008E23F4" w:rsidRDefault="00BF423E" w:rsidP="00BF423E">
      <w:pPr>
        <w:pStyle w:val="ListParagraph"/>
        <w:numPr>
          <w:ilvl w:val="0"/>
          <w:numId w:val="2"/>
        </w:numPr>
        <w:spacing w:line="480" w:lineRule="auto"/>
        <w:rPr>
          <w:rFonts w:ascii="Times" w:hAnsi="Times"/>
        </w:rPr>
      </w:pPr>
      <w:r w:rsidRPr="008E23F4">
        <w:rPr>
          <w:rFonts w:ascii="Times" w:hAnsi="Times"/>
        </w:rPr>
        <w:t>Are science exams as stressful as other exams, or more?</w:t>
      </w:r>
    </w:p>
    <w:p w14:paraId="0430D76E" w14:textId="77777777" w:rsidR="00BF423E" w:rsidRPr="008E23F4" w:rsidRDefault="00BF423E" w:rsidP="00BF423E">
      <w:pPr>
        <w:pStyle w:val="ListParagraph"/>
        <w:numPr>
          <w:ilvl w:val="0"/>
          <w:numId w:val="2"/>
        </w:numPr>
        <w:spacing w:line="480" w:lineRule="auto"/>
        <w:rPr>
          <w:rFonts w:ascii="Times" w:hAnsi="Times"/>
        </w:rPr>
      </w:pPr>
      <w:r w:rsidRPr="008E23F4">
        <w:rPr>
          <w:rFonts w:ascii="Times" w:hAnsi="Times"/>
        </w:rPr>
        <w:t>Does this class have the same amount of opportunities for presentations as other classes, or more?</w:t>
      </w:r>
    </w:p>
    <w:p w14:paraId="60C551C7" w14:textId="77777777" w:rsidR="00BF423E" w:rsidRPr="008E23F4" w:rsidRDefault="00BF423E" w:rsidP="00BF423E">
      <w:pPr>
        <w:pStyle w:val="ListParagraph"/>
        <w:numPr>
          <w:ilvl w:val="0"/>
          <w:numId w:val="2"/>
        </w:numPr>
        <w:spacing w:line="480" w:lineRule="auto"/>
        <w:rPr>
          <w:rFonts w:ascii="Times" w:hAnsi="Times"/>
        </w:rPr>
      </w:pPr>
      <w:r w:rsidRPr="008E23F4">
        <w:rPr>
          <w:rFonts w:ascii="Times" w:hAnsi="Times"/>
        </w:rPr>
        <w:t>Is this class format similar or different compared to your other science classes?</w:t>
      </w:r>
    </w:p>
    <w:p w14:paraId="0CDF2FB0" w14:textId="77777777" w:rsidR="00BF423E" w:rsidRPr="008E23F4" w:rsidRDefault="00BF423E" w:rsidP="00BF423E">
      <w:pPr>
        <w:pStyle w:val="ListParagraph"/>
        <w:numPr>
          <w:ilvl w:val="0"/>
          <w:numId w:val="2"/>
        </w:numPr>
        <w:spacing w:line="480" w:lineRule="auto"/>
        <w:rPr>
          <w:rFonts w:ascii="Times" w:hAnsi="Times"/>
        </w:rPr>
      </w:pPr>
      <w:r w:rsidRPr="008E23F4">
        <w:rPr>
          <w:rFonts w:ascii="Times" w:hAnsi="Times"/>
        </w:rPr>
        <w:t>How many careers in the research field can you name?</w:t>
      </w:r>
    </w:p>
    <w:p w14:paraId="69353818" w14:textId="77777777" w:rsidR="00BF423E" w:rsidRPr="008E23F4" w:rsidRDefault="00BF423E" w:rsidP="00BF423E">
      <w:pPr>
        <w:pStyle w:val="ListParagraph"/>
        <w:numPr>
          <w:ilvl w:val="0"/>
          <w:numId w:val="2"/>
        </w:numPr>
        <w:spacing w:line="480" w:lineRule="auto"/>
        <w:rPr>
          <w:rFonts w:ascii="Times" w:hAnsi="Times"/>
        </w:rPr>
      </w:pPr>
      <w:r w:rsidRPr="008E23F4">
        <w:rPr>
          <w:rFonts w:ascii="Times" w:hAnsi="Times"/>
        </w:rPr>
        <w:t>Has this class introduced you to careers in research that you did not know about?</w:t>
      </w:r>
    </w:p>
    <w:p w14:paraId="39B5E3A9" w14:textId="77777777" w:rsidR="00BF423E" w:rsidRPr="008E23F4" w:rsidRDefault="00BF423E" w:rsidP="00BF423E">
      <w:pPr>
        <w:pStyle w:val="ListParagraph"/>
        <w:numPr>
          <w:ilvl w:val="0"/>
          <w:numId w:val="2"/>
        </w:numPr>
        <w:spacing w:line="480" w:lineRule="auto"/>
        <w:rPr>
          <w:rFonts w:ascii="Times" w:hAnsi="Times"/>
        </w:rPr>
      </w:pPr>
      <w:r w:rsidRPr="008E23F4">
        <w:rPr>
          <w:rFonts w:ascii="Times" w:hAnsi="Times"/>
        </w:rPr>
        <w:t>Up until now, has this class influenced/changed your career goals?</w:t>
      </w:r>
    </w:p>
    <w:p w14:paraId="11EB964D" w14:textId="77777777" w:rsidR="00BF423E" w:rsidRPr="008E23F4" w:rsidRDefault="00BF423E" w:rsidP="00BF423E">
      <w:pPr>
        <w:spacing w:line="480" w:lineRule="auto"/>
        <w:rPr>
          <w:rFonts w:ascii="Times" w:hAnsi="Times"/>
          <w:b/>
          <w:sz w:val="24"/>
          <w:szCs w:val="24"/>
        </w:rPr>
      </w:pPr>
    </w:p>
    <w:p w14:paraId="15F1BB87" w14:textId="77777777" w:rsidR="00BF423E" w:rsidRPr="008E23F4" w:rsidRDefault="00BF423E" w:rsidP="00BF423E">
      <w:pPr>
        <w:spacing w:line="480" w:lineRule="auto"/>
        <w:rPr>
          <w:rFonts w:ascii="Times" w:hAnsi="Times"/>
          <w:b/>
          <w:sz w:val="24"/>
          <w:szCs w:val="24"/>
        </w:rPr>
      </w:pPr>
      <w:r w:rsidRPr="008E23F4">
        <w:rPr>
          <w:rFonts w:ascii="Times" w:hAnsi="Times"/>
          <w:b/>
          <w:sz w:val="24"/>
          <w:szCs w:val="24"/>
        </w:rPr>
        <w:t>Questionnaire 3</w:t>
      </w:r>
    </w:p>
    <w:p w14:paraId="75B3DC51"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t>Should this class be required?</w:t>
      </w:r>
    </w:p>
    <w:p w14:paraId="10180B10"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t>When should a student take the class?</w:t>
      </w:r>
    </w:p>
    <w:p w14:paraId="056D0D34"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t>Do you think your class trajectory would have changed if you had taken this class earlier?</w:t>
      </w:r>
    </w:p>
    <w:p w14:paraId="43A033B2"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t>How confident were you in your communication skills before?</w:t>
      </w:r>
    </w:p>
    <w:p w14:paraId="73EC0928"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t>What soft skills have you acquired?</w:t>
      </w:r>
    </w:p>
    <w:p w14:paraId="41282709"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lastRenderedPageBreak/>
        <w:t>Do you think your presentations skills improved/did you think presenting so often helped you learn?</w:t>
      </w:r>
    </w:p>
    <w:p w14:paraId="3C6E6680"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t>How much did you improve your science communication skills?</w:t>
      </w:r>
    </w:p>
    <w:p w14:paraId="725F1B5B"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t>To whom would you be comfortable presenting a scientific paper?</w:t>
      </w:r>
    </w:p>
    <w:p w14:paraId="45A9709D"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t>What can we do to improve this class?</w:t>
      </w:r>
    </w:p>
    <w:p w14:paraId="105208EF"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t>What was this class most successful at? Why?</w:t>
      </w:r>
    </w:p>
    <w:p w14:paraId="362D80C2"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t>Was there anything you did not like in the class but found helpful?</w:t>
      </w:r>
    </w:p>
    <w:p w14:paraId="0AB15458" w14:textId="77777777" w:rsidR="00BF423E" w:rsidRPr="008E23F4" w:rsidRDefault="00BF423E" w:rsidP="00BF423E">
      <w:pPr>
        <w:pStyle w:val="ListParagraph"/>
        <w:numPr>
          <w:ilvl w:val="0"/>
          <w:numId w:val="3"/>
        </w:numPr>
        <w:spacing w:line="480" w:lineRule="auto"/>
        <w:rPr>
          <w:rFonts w:ascii="Times" w:hAnsi="Times"/>
        </w:rPr>
      </w:pPr>
      <w:r w:rsidRPr="008E23F4">
        <w:rPr>
          <w:rFonts w:ascii="Times" w:hAnsi="Times"/>
        </w:rPr>
        <w:t>Did this class help you become more aware of careers in STEM? How?</w:t>
      </w:r>
    </w:p>
    <w:p w14:paraId="4FFD5A7B" w14:textId="77777777" w:rsidR="00BF423E" w:rsidRPr="00CB7A36" w:rsidRDefault="00BF423E" w:rsidP="00BF423E">
      <w:pPr>
        <w:rPr>
          <w:rFonts w:ascii="Times" w:hAnsi="Times"/>
        </w:rPr>
      </w:pPr>
    </w:p>
    <w:p w14:paraId="45850876" w14:textId="77777777" w:rsidR="00BF423E" w:rsidRDefault="00BF423E" w:rsidP="00BF423E">
      <w:pPr>
        <w:spacing w:line="480" w:lineRule="auto"/>
        <w:rPr>
          <w:rFonts w:ascii="Times" w:eastAsia="Times New Roman" w:hAnsi="Times" w:cs="Times New Roman"/>
          <w:b/>
          <w:sz w:val="24"/>
          <w:szCs w:val="24"/>
        </w:rPr>
      </w:pPr>
    </w:p>
    <w:p w14:paraId="1BA2604D" w14:textId="77777777" w:rsidR="00BF423E" w:rsidRDefault="00BF423E" w:rsidP="00BF423E">
      <w:pPr>
        <w:spacing w:line="480" w:lineRule="auto"/>
        <w:rPr>
          <w:rFonts w:ascii="Times" w:eastAsia="Times New Roman" w:hAnsi="Times" w:cs="Times New Roman"/>
          <w:b/>
          <w:sz w:val="24"/>
          <w:szCs w:val="24"/>
        </w:rPr>
      </w:pPr>
    </w:p>
    <w:p w14:paraId="3F551DC0" w14:textId="77777777" w:rsidR="00BF423E" w:rsidRDefault="00BF423E" w:rsidP="00BF423E">
      <w:pPr>
        <w:spacing w:line="480" w:lineRule="auto"/>
        <w:rPr>
          <w:rFonts w:ascii="Times" w:eastAsia="Times New Roman" w:hAnsi="Times" w:cs="Times New Roman"/>
          <w:b/>
          <w:sz w:val="24"/>
          <w:szCs w:val="24"/>
        </w:rPr>
      </w:pPr>
    </w:p>
    <w:p w14:paraId="3F6315EF" w14:textId="77777777" w:rsidR="00BF423E" w:rsidRDefault="00BF423E" w:rsidP="00BF423E">
      <w:pPr>
        <w:spacing w:line="480" w:lineRule="auto"/>
        <w:rPr>
          <w:rFonts w:ascii="Times" w:eastAsia="Times New Roman" w:hAnsi="Times" w:cs="Times New Roman"/>
          <w:b/>
          <w:sz w:val="24"/>
          <w:szCs w:val="24"/>
        </w:rPr>
      </w:pPr>
    </w:p>
    <w:p w14:paraId="574D3ABA" w14:textId="77777777" w:rsidR="00BF423E" w:rsidRDefault="00BF423E" w:rsidP="00BF423E">
      <w:pPr>
        <w:spacing w:line="480" w:lineRule="auto"/>
        <w:rPr>
          <w:rFonts w:ascii="Times" w:eastAsia="Times New Roman" w:hAnsi="Times" w:cs="Times New Roman"/>
          <w:b/>
          <w:sz w:val="24"/>
          <w:szCs w:val="24"/>
        </w:rPr>
      </w:pPr>
    </w:p>
    <w:p w14:paraId="48D2E7A8" w14:textId="77777777" w:rsidR="00BF423E" w:rsidRDefault="00BF423E" w:rsidP="00BF423E">
      <w:pPr>
        <w:spacing w:line="480" w:lineRule="auto"/>
        <w:rPr>
          <w:rFonts w:ascii="Times" w:eastAsia="Times New Roman" w:hAnsi="Times" w:cs="Times New Roman"/>
          <w:b/>
          <w:sz w:val="24"/>
          <w:szCs w:val="24"/>
        </w:rPr>
      </w:pPr>
    </w:p>
    <w:p w14:paraId="5E0DFC0F" w14:textId="77777777" w:rsidR="00BF423E" w:rsidRDefault="00BF423E" w:rsidP="00BF423E">
      <w:pPr>
        <w:spacing w:line="480" w:lineRule="auto"/>
        <w:rPr>
          <w:rFonts w:ascii="Times" w:eastAsia="Times New Roman" w:hAnsi="Times" w:cs="Times New Roman"/>
          <w:b/>
          <w:sz w:val="24"/>
          <w:szCs w:val="24"/>
        </w:rPr>
      </w:pPr>
    </w:p>
    <w:p w14:paraId="598BB818" w14:textId="77777777" w:rsidR="00BF423E" w:rsidRDefault="00BF423E" w:rsidP="00BF423E">
      <w:pPr>
        <w:spacing w:line="480" w:lineRule="auto"/>
        <w:rPr>
          <w:rFonts w:ascii="Times" w:eastAsia="Times New Roman" w:hAnsi="Times" w:cs="Times New Roman"/>
          <w:b/>
          <w:sz w:val="24"/>
          <w:szCs w:val="24"/>
        </w:rPr>
      </w:pPr>
    </w:p>
    <w:p w14:paraId="60225918" w14:textId="77777777" w:rsidR="00BF423E" w:rsidRDefault="00BF423E" w:rsidP="00BF423E">
      <w:pPr>
        <w:spacing w:line="480" w:lineRule="auto"/>
        <w:rPr>
          <w:rFonts w:ascii="Times" w:eastAsia="Times New Roman" w:hAnsi="Times" w:cs="Times New Roman"/>
          <w:b/>
          <w:sz w:val="24"/>
          <w:szCs w:val="24"/>
        </w:rPr>
      </w:pPr>
    </w:p>
    <w:p w14:paraId="20C0C889" w14:textId="77777777" w:rsidR="00BF423E" w:rsidRDefault="00BF423E" w:rsidP="00BF423E">
      <w:pPr>
        <w:spacing w:line="480" w:lineRule="auto"/>
        <w:rPr>
          <w:rFonts w:ascii="Times" w:eastAsia="Times New Roman" w:hAnsi="Times" w:cs="Times New Roman"/>
          <w:b/>
          <w:sz w:val="24"/>
          <w:szCs w:val="24"/>
        </w:rPr>
      </w:pPr>
    </w:p>
    <w:p w14:paraId="1ED9E8F1" w14:textId="77777777" w:rsidR="00BF423E" w:rsidRDefault="00BF423E" w:rsidP="00BF423E">
      <w:pPr>
        <w:spacing w:line="480" w:lineRule="auto"/>
        <w:rPr>
          <w:rFonts w:ascii="Times" w:eastAsia="Times New Roman" w:hAnsi="Times" w:cs="Times New Roman"/>
          <w:b/>
          <w:sz w:val="24"/>
          <w:szCs w:val="24"/>
        </w:rPr>
      </w:pPr>
    </w:p>
    <w:p w14:paraId="28CA2FBB" w14:textId="77777777" w:rsidR="00BF423E" w:rsidRDefault="00BF423E" w:rsidP="00BF423E">
      <w:pPr>
        <w:spacing w:line="480" w:lineRule="auto"/>
        <w:rPr>
          <w:rFonts w:ascii="Times" w:eastAsia="Times New Roman" w:hAnsi="Times" w:cs="Times New Roman"/>
          <w:b/>
          <w:sz w:val="24"/>
          <w:szCs w:val="24"/>
        </w:rPr>
      </w:pPr>
    </w:p>
    <w:p w14:paraId="6F95EC07" w14:textId="77777777" w:rsidR="00BF423E" w:rsidRDefault="00BF423E" w:rsidP="00BF423E">
      <w:pPr>
        <w:spacing w:line="480" w:lineRule="auto"/>
        <w:rPr>
          <w:rFonts w:ascii="Times" w:eastAsia="Times New Roman" w:hAnsi="Times" w:cs="Times New Roman"/>
          <w:b/>
          <w:sz w:val="24"/>
          <w:szCs w:val="24"/>
        </w:rPr>
      </w:pPr>
    </w:p>
    <w:p w14:paraId="658CB33D" w14:textId="77777777" w:rsidR="00BF423E" w:rsidRPr="00D26088" w:rsidRDefault="00BF423E" w:rsidP="00BF423E">
      <w:pPr>
        <w:pStyle w:val="Heading1"/>
        <w:spacing w:line="480" w:lineRule="auto"/>
        <w:ind w:right="2278"/>
        <w:rPr>
          <w:rFonts w:ascii="Times" w:hAnsi="Times"/>
          <w:b/>
          <w:color w:val="1F3864" w:themeColor="accent1" w:themeShade="80"/>
          <w:sz w:val="24"/>
          <w:szCs w:val="24"/>
        </w:rPr>
      </w:pPr>
      <w:r w:rsidRPr="00D26088">
        <w:rPr>
          <w:rFonts w:ascii="Avenir Roman" w:hAnsi="Avenir Roman"/>
          <w:b/>
          <w:noProof/>
          <w:color w:val="1F3864" w:themeColor="accent1" w:themeShade="80"/>
          <w:sz w:val="28"/>
          <w:szCs w:val="22"/>
        </w:rPr>
        <w:lastRenderedPageBreak/>
        <w:drawing>
          <wp:anchor distT="0" distB="0" distL="114300" distR="114300" simplePos="0" relativeHeight="251659264" behindDoc="1" locked="0" layoutInCell="1" allowOverlap="1" wp14:anchorId="49A42C58" wp14:editId="3A461684">
            <wp:simplePos x="0" y="0"/>
            <wp:positionH relativeFrom="column">
              <wp:posOffset>4262755</wp:posOffset>
            </wp:positionH>
            <wp:positionV relativeFrom="paragraph">
              <wp:posOffset>0</wp:posOffset>
            </wp:positionV>
            <wp:extent cx="1754505" cy="3572510"/>
            <wp:effectExtent l="0" t="0" r="0" b="0"/>
            <wp:wrapTight wrapText="bothSides">
              <wp:wrapPolygon edited="0">
                <wp:start x="17355" y="0"/>
                <wp:lineTo x="2658" y="77"/>
                <wp:lineTo x="1094" y="154"/>
                <wp:lineTo x="1251" y="1229"/>
                <wp:lineTo x="469" y="2073"/>
                <wp:lineTo x="156" y="2688"/>
                <wp:lineTo x="156" y="3609"/>
                <wp:lineTo x="469" y="4914"/>
                <wp:lineTo x="1407" y="6143"/>
                <wp:lineTo x="1407" y="6373"/>
                <wp:lineTo x="2502" y="7371"/>
                <wp:lineTo x="3909" y="8600"/>
                <wp:lineTo x="6567" y="9829"/>
                <wp:lineTo x="7349" y="11057"/>
                <wp:lineTo x="6879" y="11211"/>
                <wp:lineTo x="5003" y="12209"/>
                <wp:lineTo x="3283" y="13514"/>
                <wp:lineTo x="2814" y="13745"/>
                <wp:lineTo x="2345" y="14436"/>
                <wp:lineTo x="2345" y="14743"/>
                <wp:lineTo x="1720" y="14973"/>
                <wp:lineTo x="782" y="15741"/>
                <wp:lineTo x="782" y="16048"/>
                <wp:lineTo x="156" y="17200"/>
                <wp:lineTo x="0" y="17661"/>
                <wp:lineTo x="0" y="21039"/>
                <wp:lineTo x="469" y="21500"/>
                <wp:lineTo x="625" y="21500"/>
                <wp:lineTo x="20638" y="21500"/>
                <wp:lineTo x="20795" y="21500"/>
                <wp:lineTo x="21264" y="20886"/>
                <wp:lineTo x="21420" y="20272"/>
                <wp:lineTo x="21420" y="17661"/>
                <wp:lineTo x="20638" y="15972"/>
                <wp:lineTo x="19700" y="14589"/>
                <wp:lineTo x="18293" y="13745"/>
                <wp:lineTo x="17511" y="13514"/>
                <wp:lineTo x="17668" y="13207"/>
                <wp:lineTo x="16104" y="12209"/>
                <wp:lineTo x="15322" y="11288"/>
                <wp:lineTo x="13446" y="11057"/>
                <wp:lineTo x="15010" y="9829"/>
                <wp:lineTo x="17199" y="8600"/>
                <wp:lineTo x="18137" y="7755"/>
                <wp:lineTo x="18450" y="7371"/>
                <wp:lineTo x="19857" y="6373"/>
                <wp:lineTo x="19857" y="6143"/>
                <wp:lineTo x="20638" y="4914"/>
                <wp:lineTo x="20951" y="3686"/>
                <wp:lineTo x="20951" y="2534"/>
                <wp:lineTo x="20169" y="845"/>
                <wp:lineTo x="19075" y="0"/>
                <wp:lineTo x="17355" y="0"/>
              </wp:wrapPolygon>
            </wp:wrapTight>
            <wp:docPr id="2" name="Picture 1" descr="Image result for dna helix no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dna helix no backgroun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54505" cy="357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088">
        <w:rPr>
          <w:rFonts w:ascii="Times" w:hAnsi="Times"/>
          <w:b/>
          <w:color w:val="1F3864" w:themeColor="accent1" w:themeShade="80"/>
          <w:sz w:val="24"/>
          <w:szCs w:val="24"/>
        </w:rPr>
        <w:t>“The Pipeline of Drug Development: From Basic Research to Your Medicine</w:t>
      </w:r>
      <w:r w:rsidRPr="00D26088">
        <w:rPr>
          <w:rFonts w:ascii="Times" w:hAnsi="Times"/>
          <w:b/>
          <w:color w:val="1F3864" w:themeColor="accent1" w:themeShade="80"/>
          <w:spacing w:val="-18"/>
          <w:sz w:val="24"/>
          <w:szCs w:val="24"/>
        </w:rPr>
        <w:t xml:space="preserve"> </w:t>
      </w:r>
      <w:r w:rsidRPr="00D26088">
        <w:rPr>
          <w:rFonts w:ascii="Times" w:hAnsi="Times"/>
          <w:b/>
          <w:color w:val="1F3864" w:themeColor="accent1" w:themeShade="80"/>
          <w:sz w:val="24"/>
          <w:szCs w:val="24"/>
        </w:rPr>
        <w:t>Cabinet”</w:t>
      </w:r>
    </w:p>
    <w:p w14:paraId="61C51E2C" w14:textId="77777777" w:rsidR="00BF423E" w:rsidRPr="00D26088" w:rsidRDefault="00BF423E" w:rsidP="00BF423E">
      <w:pPr>
        <w:spacing w:line="480" w:lineRule="auto"/>
        <w:ind w:left="100"/>
        <w:rPr>
          <w:rFonts w:ascii="Times" w:hAnsi="Times"/>
          <w:sz w:val="24"/>
          <w:szCs w:val="24"/>
        </w:rPr>
      </w:pPr>
      <w:r w:rsidRPr="00D26088">
        <w:rPr>
          <w:rFonts w:ascii="Times" w:hAnsi="Times"/>
          <w:b/>
          <w:sz w:val="24"/>
          <w:szCs w:val="24"/>
        </w:rPr>
        <w:t xml:space="preserve">Category: </w:t>
      </w:r>
      <w:r w:rsidRPr="00D26088">
        <w:rPr>
          <w:rFonts w:ascii="Times" w:hAnsi="Times"/>
          <w:sz w:val="24"/>
          <w:szCs w:val="24"/>
        </w:rPr>
        <w:t>Biology</w:t>
      </w:r>
      <w:r w:rsidRPr="00D26088">
        <w:rPr>
          <w:rFonts w:ascii="Times" w:hAnsi="Times"/>
          <w:i/>
          <w:sz w:val="24"/>
          <w:szCs w:val="24"/>
        </w:rPr>
        <w:t xml:space="preserve">; </w:t>
      </w:r>
      <w:r w:rsidRPr="00D26088">
        <w:rPr>
          <w:rFonts w:ascii="Times" w:hAnsi="Times"/>
          <w:sz w:val="24"/>
          <w:szCs w:val="24"/>
        </w:rPr>
        <w:t>Oral communication</w:t>
      </w:r>
    </w:p>
    <w:p w14:paraId="62237737" w14:textId="77777777" w:rsidR="00BF423E" w:rsidRPr="00D26088" w:rsidRDefault="00BF423E" w:rsidP="00BF423E">
      <w:pPr>
        <w:spacing w:line="480" w:lineRule="auto"/>
        <w:ind w:left="100"/>
        <w:rPr>
          <w:rFonts w:ascii="Times" w:hAnsi="Times"/>
          <w:sz w:val="24"/>
          <w:szCs w:val="24"/>
        </w:rPr>
      </w:pPr>
      <w:r w:rsidRPr="00D26088">
        <w:rPr>
          <w:rFonts w:ascii="Times" w:hAnsi="Times"/>
          <w:b/>
          <w:sz w:val="24"/>
          <w:szCs w:val="24"/>
        </w:rPr>
        <w:t xml:space="preserve">Instructor: </w:t>
      </w:r>
      <w:r w:rsidRPr="00D26088">
        <w:rPr>
          <w:rFonts w:ascii="Times" w:hAnsi="Times"/>
          <w:sz w:val="24"/>
          <w:szCs w:val="24"/>
        </w:rPr>
        <w:t>Laura Laranjo, MS</w:t>
      </w:r>
    </w:p>
    <w:p w14:paraId="05A17524" w14:textId="77777777" w:rsidR="00BF423E" w:rsidRPr="00D26088" w:rsidRDefault="00BF423E" w:rsidP="00BF423E">
      <w:pPr>
        <w:spacing w:line="480" w:lineRule="auto"/>
        <w:ind w:left="100"/>
        <w:rPr>
          <w:rFonts w:ascii="Times" w:hAnsi="Times"/>
          <w:sz w:val="24"/>
          <w:szCs w:val="24"/>
        </w:rPr>
      </w:pPr>
      <w:r w:rsidRPr="00D26088">
        <w:rPr>
          <w:rFonts w:ascii="Times" w:hAnsi="Times"/>
          <w:b/>
          <w:sz w:val="24"/>
          <w:szCs w:val="24"/>
        </w:rPr>
        <w:t xml:space="preserve">Email: </w:t>
      </w:r>
      <w:hyperlink r:id="rId7">
        <w:r w:rsidRPr="00D26088">
          <w:rPr>
            <w:rFonts w:ascii="Times" w:hAnsi="Times"/>
            <w:sz w:val="24"/>
            <w:szCs w:val="24"/>
          </w:rPr>
          <w:t>llaranjo@brandeis.edu</w:t>
        </w:r>
      </w:hyperlink>
    </w:p>
    <w:p w14:paraId="1E1798BB" w14:textId="77777777" w:rsidR="00BF423E" w:rsidRPr="00D26088" w:rsidRDefault="00BF423E" w:rsidP="00BF423E">
      <w:pPr>
        <w:spacing w:line="480" w:lineRule="auto"/>
        <w:ind w:left="100"/>
        <w:rPr>
          <w:rFonts w:ascii="Times" w:hAnsi="Times"/>
          <w:b/>
          <w:sz w:val="24"/>
          <w:szCs w:val="24"/>
        </w:rPr>
      </w:pPr>
      <w:r w:rsidRPr="00D26088">
        <w:rPr>
          <w:rFonts w:ascii="Times" w:hAnsi="Times"/>
          <w:b/>
          <w:sz w:val="24"/>
          <w:szCs w:val="24"/>
        </w:rPr>
        <w:t>Target Audience:</w:t>
      </w:r>
    </w:p>
    <w:p w14:paraId="0A4B0FAF" w14:textId="77777777" w:rsidR="00BF423E" w:rsidRPr="00D26088" w:rsidRDefault="00BF423E" w:rsidP="00BF423E">
      <w:pPr>
        <w:pStyle w:val="BodyText"/>
        <w:spacing w:line="480" w:lineRule="auto"/>
        <w:ind w:right="118"/>
        <w:jc w:val="both"/>
        <w:rPr>
          <w:rFonts w:ascii="Times" w:hAnsi="Times"/>
        </w:rPr>
      </w:pPr>
      <w:r w:rsidRPr="00D26088">
        <w:rPr>
          <w:rFonts w:ascii="Times" w:hAnsi="Times"/>
        </w:rPr>
        <w:t xml:space="preserve">This course is designed for students majoring in Biology, HSSP, Biotechnology, and Biochemistry. Students aiming to go to medical/ graduate school are highly encouraged to take it. </w:t>
      </w:r>
    </w:p>
    <w:p w14:paraId="7CA56691" w14:textId="77777777" w:rsidR="00BF423E" w:rsidRPr="00D26088" w:rsidRDefault="00BF423E" w:rsidP="00BF423E">
      <w:pPr>
        <w:pStyle w:val="Heading1"/>
        <w:spacing w:before="76" w:line="480" w:lineRule="auto"/>
        <w:ind w:firstLine="100"/>
        <w:rPr>
          <w:rFonts w:ascii="Times" w:hAnsi="Times"/>
          <w:b/>
          <w:sz w:val="24"/>
          <w:szCs w:val="24"/>
        </w:rPr>
      </w:pPr>
      <w:r w:rsidRPr="00D26088">
        <w:rPr>
          <w:rFonts w:ascii="Times" w:hAnsi="Times"/>
          <w:b/>
          <w:sz w:val="24"/>
          <w:szCs w:val="24"/>
        </w:rPr>
        <w:t>Prerequisites</w:t>
      </w:r>
    </w:p>
    <w:p w14:paraId="705CB924" w14:textId="77777777" w:rsidR="00BF423E" w:rsidRPr="00D26088" w:rsidRDefault="00BF423E" w:rsidP="00BF423E">
      <w:pPr>
        <w:pStyle w:val="BodyText"/>
        <w:spacing w:line="480" w:lineRule="auto"/>
        <w:rPr>
          <w:rFonts w:ascii="Times" w:hAnsi="Times"/>
        </w:rPr>
      </w:pPr>
      <w:r w:rsidRPr="00D26088">
        <w:rPr>
          <w:rFonts w:ascii="Times" w:hAnsi="Times"/>
        </w:rPr>
        <w:t>Basic knowledge of molecular and cell biology will be expected, therefore, Biol 14a and 15b or Biol 22a/b are prerequisites for this course.</w:t>
      </w:r>
    </w:p>
    <w:p w14:paraId="30378CA5" w14:textId="77777777" w:rsidR="00BF423E" w:rsidRPr="00D26088" w:rsidRDefault="00BF423E" w:rsidP="00BF423E">
      <w:pPr>
        <w:pStyle w:val="Heading1"/>
        <w:spacing w:line="480" w:lineRule="auto"/>
        <w:rPr>
          <w:rFonts w:ascii="Times" w:hAnsi="Times"/>
          <w:b/>
          <w:sz w:val="24"/>
          <w:szCs w:val="24"/>
        </w:rPr>
      </w:pPr>
      <w:r w:rsidRPr="00D26088">
        <w:rPr>
          <w:rFonts w:ascii="Times" w:hAnsi="Times"/>
          <w:b/>
          <w:sz w:val="24"/>
          <w:szCs w:val="24"/>
        </w:rPr>
        <w:t>Course Description and Objectives</w:t>
      </w:r>
    </w:p>
    <w:p w14:paraId="5E1B6570" w14:textId="77777777" w:rsidR="00BF423E" w:rsidRPr="00D26088" w:rsidRDefault="00BF423E" w:rsidP="00BF423E">
      <w:pPr>
        <w:pStyle w:val="BodyText"/>
        <w:spacing w:before="1" w:line="480" w:lineRule="auto"/>
        <w:ind w:right="119"/>
        <w:jc w:val="both"/>
        <w:rPr>
          <w:rFonts w:ascii="Times" w:hAnsi="Times"/>
        </w:rPr>
      </w:pPr>
      <w:r w:rsidRPr="00D26088">
        <w:rPr>
          <w:rFonts w:ascii="Times" w:hAnsi="Times"/>
        </w:rPr>
        <w:t xml:space="preserve">We all have extensive access to many different FDA approved drugs that are useful in treating multiple injuries and diseases – many of which have become so commonplace that they can be readily found at bedsides and medicine cabinets across the globe. However, we might not often consider how these drugs are discovered and how they impact our biology. In this course, we will explore the biology and ethics behind specific drugs to better understand drug development and treatment. We will focus on cancer and antiviral drugs, their mechanism of action, and how scientists decide drug benefits versus drug risk. In addition, we will explore the role that society and science policy play in drug development pipeline. The class format will consist of lectures and group discussions. Lectures will focus on the biology of drug development, and group </w:t>
      </w:r>
      <w:r w:rsidRPr="00D26088">
        <w:rPr>
          <w:rFonts w:ascii="Times" w:hAnsi="Times"/>
        </w:rPr>
        <w:lastRenderedPageBreak/>
        <w:t>discussions on interpreting scientific articles, to engage students in understanding and critiquing past and current scientific research. Students will have the opportunity to practice and improve their oral communication and writing skills by presenting scientific papers, writing</w:t>
      </w:r>
      <w:r w:rsidRPr="00D26088">
        <w:rPr>
          <w:rFonts w:ascii="Times" w:hAnsi="Times"/>
          <w:spacing w:val="-8"/>
        </w:rPr>
        <w:t xml:space="preserve"> </w:t>
      </w:r>
      <w:r w:rsidRPr="00D26088">
        <w:rPr>
          <w:rFonts w:ascii="Times" w:hAnsi="Times"/>
        </w:rPr>
        <w:t>technical</w:t>
      </w:r>
      <w:r w:rsidRPr="00D26088">
        <w:rPr>
          <w:rFonts w:ascii="Times" w:hAnsi="Times"/>
          <w:spacing w:val="-8"/>
        </w:rPr>
        <w:t xml:space="preserve"> </w:t>
      </w:r>
      <w:r w:rsidRPr="00D26088">
        <w:rPr>
          <w:rFonts w:ascii="Times" w:hAnsi="Times"/>
        </w:rPr>
        <w:t>science</w:t>
      </w:r>
      <w:r w:rsidRPr="00D26088">
        <w:rPr>
          <w:rFonts w:ascii="Times" w:hAnsi="Times"/>
          <w:spacing w:val="-8"/>
        </w:rPr>
        <w:t xml:space="preserve"> </w:t>
      </w:r>
      <w:r w:rsidRPr="00D26088">
        <w:rPr>
          <w:rFonts w:ascii="Times" w:hAnsi="Times"/>
        </w:rPr>
        <w:t>pieces,</w:t>
      </w:r>
      <w:r w:rsidRPr="00D26088">
        <w:rPr>
          <w:rFonts w:ascii="Times" w:hAnsi="Times"/>
          <w:spacing w:val="-8"/>
        </w:rPr>
        <w:t xml:space="preserve"> </w:t>
      </w:r>
      <w:r w:rsidRPr="00D26088">
        <w:rPr>
          <w:rFonts w:ascii="Times" w:hAnsi="Times"/>
        </w:rPr>
        <w:t>peer</w:t>
      </w:r>
      <w:r w:rsidRPr="00D26088">
        <w:rPr>
          <w:rFonts w:ascii="Times" w:hAnsi="Times"/>
          <w:spacing w:val="-8"/>
        </w:rPr>
        <w:t xml:space="preserve"> </w:t>
      </w:r>
      <w:r w:rsidRPr="00D26088">
        <w:rPr>
          <w:rFonts w:ascii="Times" w:hAnsi="Times"/>
        </w:rPr>
        <w:t>review,</w:t>
      </w:r>
      <w:r w:rsidRPr="00D26088">
        <w:rPr>
          <w:rFonts w:ascii="Times" w:hAnsi="Times"/>
          <w:spacing w:val="-8"/>
        </w:rPr>
        <w:t xml:space="preserve"> </w:t>
      </w:r>
      <w:r w:rsidRPr="00D26088">
        <w:rPr>
          <w:rFonts w:ascii="Times" w:hAnsi="Times"/>
        </w:rPr>
        <w:t>and</w:t>
      </w:r>
      <w:r w:rsidRPr="00D26088">
        <w:rPr>
          <w:rFonts w:ascii="Times" w:hAnsi="Times"/>
          <w:spacing w:val="-8"/>
        </w:rPr>
        <w:t xml:space="preserve"> </w:t>
      </w:r>
      <w:r w:rsidRPr="00D26088">
        <w:rPr>
          <w:rFonts w:ascii="Times" w:hAnsi="Times"/>
        </w:rPr>
        <w:t>interacting</w:t>
      </w:r>
      <w:r w:rsidRPr="00D26088">
        <w:rPr>
          <w:rFonts w:ascii="Times" w:hAnsi="Times"/>
          <w:spacing w:val="-8"/>
        </w:rPr>
        <w:t xml:space="preserve"> </w:t>
      </w:r>
      <w:r w:rsidRPr="00D26088">
        <w:rPr>
          <w:rFonts w:ascii="Times" w:hAnsi="Times"/>
        </w:rPr>
        <w:t>with different</w:t>
      </w:r>
      <w:r w:rsidRPr="00D26088">
        <w:rPr>
          <w:rFonts w:ascii="Times" w:hAnsi="Times"/>
          <w:spacing w:val="-2"/>
        </w:rPr>
        <w:t xml:space="preserve"> </w:t>
      </w:r>
      <w:r w:rsidRPr="00D26088">
        <w:rPr>
          <w:rFonts w:ascii="Times" w:hAnsi="Times"/>
        </w:rPr>
        <w:t>audiences.</w:t>
      </w:r>
    </w:p>
    <w:p w14:paraId="5C0F6F2C" w14:textId="77777777" w:rsidR="00BF423E" w:rsidRPr="00D26088" w:rsidRDefault="00BF423E" w:rsidP="00BF423E">
      <w:pPr>
        <w:pStyle w:val="Heading1"/>
        <w:spacing w:line="480" w:lineRule="auto"/>
        <w:rPr>
          <w:rFonts w:ascii="Times" w:hAnsi="Times"/>
          <w:b/>
          <w:sz w:val="24"/>
          <w:szCs w:val="24"/>
        </w:rPr>
      </w:pPr>
      <w:r w:rsidRPr="00D26088">
        <w:rPr>
          <w:rFonts w:ascii="Times" w:hAnsi="Times"/>
          <w:b/>
          <w:sz w:val="24"/>
          <w:szCs w:val="24"/>
        </w:rPr>
        <w:t>Learning Goals</w:t>
      </w:r>
    </w:p>
    <w:p w14:paraId="5728E3FE" w14:textId="77777777" w:rsidR="00BF423E" w:rsidRPr="00D26088" w:rsidRDefault="00BF423E" w:rsidP="00BF423E">
      <w:pPr>
        <w:pStyle w:val="BodyText"/>
        <w:spacing w:before="12" w:line="480" w:lineRule="auto"/>
        <w:rPr>
          <w:rFonts w:ascii="Times" w:hAnsi="Times"/>
        </w:rPr>
      </w:pPr>
      <w:r w:rsidRPr="00D26088">
        <w:rPr>
          <w:rFonts w:ascii="Times" w:hAnsi="Times"/>
        </w:rPr>
        <w:t>By the end of the course, students should be able to:</w:t>
      </w:r>
    </w:p>
    <w:p w14:paraId="56BF6E86" w14:textId="77777777" w:rsidR="00BF423E" w:rsidRPr="00D26088" w:rsidRDefault="00BF423E" w:rsidP="00BF423E">
      <w:pPr>
        <w:pStyle w:val="ListParagraph"/>
        <w:widowControl w:val="0"/>
        <w:numPr>
          <w:ilvl w:val="0"/>
          <w:numId w:val="4"/>
        </w:numPr>
        <w:tabs>
          <w:tab w:val="left" w:pos="384"/>
        </w:tabs>
        <w:autoSpaceDE w:val="0"/>
        <w:autoSpaceDN w:val="0"/>
        <w:spacing w:before="1" w:line="480" w:lineRule="auto"/>
        <w:ind w:right="118" w:firstLine="0"/>
        <w:contextualSpacing w:val="0"/>
        <w:rPr>
          <w:rFonts w:ascii="Times" w:hAnsi="Times"/>
        </w:rPr>
      </w:pPr>
      <w:r w:rsidRPr="00D26088">
        <w:rPr>
          <w:rFonts w:ascii="Times" w:hAnsi="Times"/>
        </w:rPr>
        <w:t>Explain how drugs are designed to target cellular processes.</w:t>
      </w:r>
    </w:p>
    <w:p w14:paraId="08FFF010" w14:textId="77777777" w:rsidR="00BF423E" w:rsidRPr="00D26088" w:rsidRDefault="00BF423E" w:rsidP="00BF423E">
      <w:pPr>
        <w:pStyle w:val="ListParagraph"/>
        <w:widowControl w:val="0"/>
        <w:numPr>
          <w:ilvl w:val="0"/>
          <w:numId w:val="4"/>
        </w:numPr>
        <w:tabs>
          <w:tab w:val="left" w:pos="429"/>
        </w:tabs>
        <w:autoSpaceDE w:val="0"/>
        <w:autoSpaceDN w:val="0"/>
        <w:spacing w:before="2" w:line="480" w:lineRule="auto"/>
        <w:ind w:right="118" w:firstLine="0"/>
        <w:contextualSpacing w:val="0"/>
        <w:rPr>
          <w:rFonts w:ascii="Times" w:hAnsi="Times"/>
        </w:rPr>
      </w:pPr>
      <w:r w:rsidRPr="00D26088">
        <w:rPr>
          <w:rFonts w:ascii="Times" w:hAnsi="Times"/>
        </w:rPr>
        <w:t>Compare and contrast targeted and off target effects of different chemotherapeutic and antiretroviral</w:t>
      </w:r>
      <w:r w:rsidRPr="00D26088">
        <w:rPr>
          <w:rFonts w:ascii="Times" w:hAnsi="Times"/>
          <w:spacing w:val="-2"/>
        </w:rPr>
        <w:t xml:space="preserve"> </w:t>
      </w:r>
      <w:r w:rsidRPr="00D26088">
        <w:rPr>
          <w:rFonts w:ascii="Times" w:hAnsi="Times"/>
        </w:rPr>
        <w:t>drugs.</w:t>
      </w:r>
    </w:p>
    <w:p w14:paraId="5DA94012" w14:textId="77777777" w:rsidR="00BF423E" w:rsidRPr="00D26088" w:rsidRDefault="00BF423E" w:rsidP="00BF423E">
      <w:pPr>
        <w:pStyle w:val="ListParagraph"/>
        <w:widowControl w:val="0"/>
        <w:numPr>
          <w:ilvl w:val="0"/>
          <w:numId w:val="4"/>
        </w:numPr>
        <w:tabs>
          <w:tab w:val="left" w:pos="375"/>
        </w:tabs>
        <w:autoSpaceDE w:val="0"/>
        <w:autoSpaceDN w:val="0"/>
        <w:spacing w:before="7" w:line="480" w:lineRule="auto"/>
        <w:ind w:left="375" w:hanging="275"/>
        <w:contextualSpacing w:val="0"/>
        <w:rPr>
          <w:rFonts w:ascii="Times" w:hAnsi="Times"/>
        </w:rPr>
      </w:pPr>
      <w:r w:rsidRPr="00D26088">
        <w:rPr>
          <w:rFonts w:ascii="Times" w:hAnsi="Times"/>
        </w:rPr>
        <w:t>Analyze and critique scientific research</w:t>
      </w:r>
      <w:r w:rsidRPr="00D26088">
        <w:rPr>
          <w:rFonts w:ascii="Times" w:hAnsi="Times"/>
          <w:spacing w:val="-5"/>
        </w:rPr>
        <w:t xml:space="preserve"> </w:t>
      </w:r>
      <w:r w:rsidRPr="00D26088">
        <w:rPr>
          <w:rFonts w:ascii="Times" w:hAnsi="Times"/>
        </w:rPr>
        <w:t>articles.</w:t>
      </w:r>
    </w:p>
    <w:p w14:paraId="410BDD76" w14:textId="77777777" w:rsidR="00BF423E" w:rsidRPr="00D26088" w:rsidRDefault="00BF423E" w:rsidP="00BF423E">
      <w:pPr>
        <w:pStyle w:val="ListParagraph"/>
        <w:widowControl w:val="0"/>
        <w:numPr>
          <w:ilvl w:val="0"/>
          <w:numId w:val="4"/>
        </w:numPr>
        <w:tabs>
          <w:tab w:val="left" w:pos="438"/>
        </w:tabs>
        <w:autoSpaceDE w:val="0"/>
        <w:autoSpaceDN w:val="0"/>
        <w:spacing w:before="7" w:line="480" w:lineRule="auto"/>
        <w:ind w:right="118" w:firstLine="0"/>
        <w:contextualSpacing w:val="0"/>
        <w:rPr>
          <w:rFonts w:ascii="Times" w:hAnsi="Times"/>
        </w:rPr>
      </w:pPr>
      <w:r w:rsidRPr="00D26088">
        <w:rPr>
          <w:rFonts w:ascii="Times" w:hAnsi="Times"/>
        </w:rPr>
        <w:t>Distinguish between ethical and unethical scientific behaviors and thoughtfully discuss potentially controversial grey</w:t>
      </w:r>
      <w:r w:rsidRPr="00D26088">
        <w:rPr>
          <w:rFonts w:ascii="Times" w:hAnsi="Times"/>
          <w:spacing w:val="-2"/>
        </w:rPr>
        <w:t xml:space="preserve"> </w:t>
      </w:r>
      <w:r w:rsidRPr="00D26088">
        <w:rPr>
          <w:rFonts w:ascii="Times" w:hAnsi="Times"/>
        </w:rPr>
        <w:t>areas.</w:t>
      </w:r>
    </w:p>
    <w:p w14:paraId="7F3BD96C" w14:textId="77777777" w:rsidR="00BF423E" w:rsidRPr="00D26088" w:rsidRDefault="00BF423E" w:rsidP="00BF423E">
      <w:pPr>
        <w:pStyle w:val="ListParagraph"/>
        <w:widowControl w:val="0"/>
        <w:numPr>
          <w:ilvl w:val="0"/>
          <w:numId w:val="4"/>
        </w:numPr>
        <w:tabs>
          <w:tab w:val="left" w:pos="410"/>
        </w:tabs>
        <w:autoSpaceDE w:val="0"/>
        <w:autoSpaceDN w:val="0"/>
        <w:spacing w:before="5" w:line="480" w:lineRule="auto"/>
        <w:ind w:left="410" w:hanging="310"/>
        <w:contextualSpacing w:val="0"/>
        <w:rPr>
          <w:rFonts w:ascii="Times" w:hAnsi="Times"/>
        </w:rPr>
      </w:pPr>
      <w:r w:rsidRPr="00D26088">
        <w:rPr>
          <w:rFonts w:ascii="Times" w:hAnsi="Times"/>
        </w:rPr>
        <w:t>Engage in scientific discussions in the drug development pipeline across different</w:t>
      </w:r>
      <w:r w:rsidRPr="00D26088">
        <w:rPr>
          <w:rFonts w:ascii="Times" w:hAnsi="Times"/>
          <w:spacing w:val="-36"/>
        </w:rPr>
        <w:t xml:space="preserve"> </w:t>
      </w:r>
      <w:r w:rsidRPr="00D26088">
        <w:rPr>
          <w:rFonts w:ascii="Times" w:hAnsi="Times"/>
        </w:rPr>
        <w:t>fields.</w:t>
      </w:r>
    </w:p>
    <w:p w14:paraId="3610F11B" w14:textId="77777777" w:rsidR="00BF423E" w:rsidRPr="00D26088" w:rsidRDefault="00BF423E" w:rsidP="00BF423E">
      <w:pPr>
        <w:pStyle w:val="ListParagraph"/>
        <w:widowControl w:val="0"/>
        <w:numPr>
          <w:ilvl w:val="0"/>
          <w:numId w:val="4"/>
        </w:numPr>
        <w:tabs>
          <w:tab w:val="left" w:pos="375"/>
        </w:tabs>
        <w:autoSpaceDE w:val="0"/>
        <w:autoSpaceDN w:val="0"/>
        <w:spacing w:before="5" w:line="480" w:lineRule="auto"/>
        <w:ind w:left="375" w:hanging="275"/>
        <w:contextualSpacing w:val="0"/>
        <w:rPr>
          <w:rFonts w:ascii="Times" w:hAnsi="Times"/>
        </w:rPr>
      </w:pPr>
      <w:r w:rsidRPr="00D26088">
        <w:rPr>
          <w:rFonts w:ascii="Times" w:hAnsi="Times"/>
        </w:rPr>
        <w:t>Utilize verbal and written skills to effectively convey scientific ideas to a target</w:t>
      </w:r>
      <w:r w:rsidRPr="00D26088">
        <w:rPr>
          <w:rFonts w:ascii="Times" w:hAnsi="Times"/>
          <w:spacing w:val="-43"/>
        </w:rPr>
        <w:t xml:space="preserve"> </w:t>
      </w:r>
      <w:r w:rsidRPr="00D26088">
        <w:rPr>
          <w:rFonts w:ascii="Times" w:hAnsi="Times"/>
        </w:rPr>
        <w:t>audience.</w:t>
      </w:r>
    </w:p>
    <w:p w14:paraId="42FE6FCD" w14:textId="77777777" w:rsidR="00BF423E" w:rsidRPr="00D26088" w:rsidRDefault="00BF423E" w:rsidP="00BF423E">
      <w:pPr>
        <w:tabs>
          <w:tab w:val="left" w:pos="375"/>
        </w:tabs>
        <w:spacing w:line="480" w:lineRule="auto"/>
        <w:rPr>
          <w:rFonts w:ascii="Times" w:hAnsi="Times"/>
          <w:sz w:val="24"/>
          <w:szCs w:val="24"/>
        </w:rPr>
      </w:pPr>
    </w:p>
    <w:p w14:paraId="3613E0E4" w14:textId="77777777" w:rsidR="00BF423E" w:rsidRDefault="00BF423E" w:rsidP="00BF423E">
      <w:pPr>
        <w:pStyle w:val="Heading1"/>
        <w:jc w:val="center"/>
        <w:rPr>
          <w:rFonts w:ascii="Times" w:hAnsi="Times"/>
          <w:sz w:val="24"/>
          <w:szCs w:val="24"/>
          <w:u w:val="single"/>
        </w:rPr>
      </w:pPr>
    </w:p>
    <w:p w14:paraId="33A7675E" w14:textId="77777777" w:rsidR="00BF423E" w:rsidRDefault="00BF423E" w:rsidP="00BF423E"/>
    <w:p w14:paraId="38354123" w14:textId="77777777" w:rsidR="00BF423E" w:rsidRDefault="00BF423E" w:rsidP="00BF423E"/>
    <w:p w14:paraId="6E10BA32" w14:textId="77777777" w:rsidR="00BF423E" w:rsidRDefault="00BF423E" w:rsidP="00BF423E"/>
    <w:p w14:paraId="12C4123E" w14:textId="77777777" w:rsidR="00BF423E" w:rsidRDefault="00BF423E" w:rsidP="00BF423E"/>
    <w:p w14:paraId="06FC9497" w14:textId="77777777" w:rsidR="00BF423E" w:rsidRDefault="00BF423E" w:rsidP="00BF423E"/>
    <w:p w14:paraId="22DD23F2" w14:textId="77777777" w:rsidR="00BF423E" w:rsidRDefault="00BF423E" w:rsidP="00BF423E"/>
    <w:p w14:paraId="18B8D282" w14:textId="77777777" w:rsidR="00BF423E" w:rsidRDefault="00BF423E" w:rsidP="00BF423E"/>
    <w:p w14:paraId="057085AB" w14:textId="77777777" w:rsidR="00BF423E" w:rsidRPr="00D26088" w:rsidRDefault="00BF423E" w:rsidP="00BF423E">
      <w:pPr>
        <w:pStyle w:val="Heading1"/>
        <w:spacing w:line="480" w:lineRule="auto"/>
        <w:jc w:val="center"/>
        <w:rPr>
          <w:rFonts w:ascii="Times" w:hAnsi="Times"/>
          <w:sz w:val="24"/>
          <w:szCs w:val="24"/>
          <w:u w:val="single"/>
        </w:rPr>
      </w:pPr>
      <w:r w:rsidRPr="00D26088">
        <w:rPr>
          <w:rFonts w:ascii="Times" w:hAnsi="Times"/>
          <w:sz w:val="24"/>
          <w:szCs w:val="24"/>
          <w:u w:val="single"/>
        </w:rPr>
        <w:lastRenderedPageBreak/>
        <w:t>Course Plan</w:t>
      </w:r>
    </w:p>
    <w:p w14:paraId="48C4ACB0" w14:textId="77777777" w:rsidR="00BF423E" w:rsidRPr="00D26088" w:rsidRDefault="00BF423E" w:rsidP="00BF423E">
      <w:pPr>
        <w:spacing w:before="162" w:line="480" w:lineRule="auto"/>
        <w:ind w:left="120" w:right="1514" w:hanging="20"/>
        <w:rPr>
          <w:rFonts w:ascii="Times" w:hAnsi="Times"/>
          <w:b/>
          <w:sz w:val="24"/>
          <w:szCs w:val="24"/>
        </w:rPr>
      </w:pPr>
      <w:r w:rsidRPr="00D26088">
        <w:rPr>
          <w:rFonts w:ascii="Times" w:hAnsi="Times"/>
          <w:b/>
          <w:sz w:val="24"/>
          <w:szCs w:val="24"/>
        </w:rPr>
        <w:t>Topic 1: Introduction: Overview of the Pharmaceutical Development Pipeline (08/29) Day 1: From Molecules to Medicine</w:t>
      </w:r>
    </w:p>
    <w:p w14:paraId="3C21C54A" w14:textId="77777777" w:rsidR="00BF423E" w:rsidRPr="00D26088" w:rsidRDefault="00BF423E" w:rsidP="00BF423E">
      <w:pPr>
        <w:pStyle w:val="BodyText"/>
        <w:spacing w:before="1" w:line="480" w:lineRule="auto"/>
        <w:ind w:right="636"/>
        <w:rPr>
          <w:rFonts w:ascii="Times" w:hAnsi="Times"/>
        </w:rPr>
      </w:pPr>
      <w:r w:rsidRPr="00D26088">
        <w:rPr>
          <w:rFonts w:ascii="Times" w:hAnsi="Times"/>
        </w:rPr>
        <w:t>Students will be exposed to the main six steps of the pharmaceutical development pipeline: Discovery and development, preclinical research, clinical research, FDA review, FDA post- market safety monitoring and clinical trials.</w:t>
      </w:r>
    </w:p>
    <w:p w14:paraId="769A6A31" w14:textId="77777777" w:rsidR="00BF423E" w:rsidRPr="00D26088" w:rsidRDefault="00BF423E" w:rsidP="00BF423E">
      <w:pPr>
        <w:pStyle w:val="BodyText"/>
        <w:spacing w:before="113" w:line="480" w:lineRule="auto"/>
        <w:ind w:left="120" w:right="218"/>
        <w:jc w:val="both"/>
        <w:rPr>
          <w:rFonts w:ascii="Times" w:hAnsi="Times"/>
        </w:rPr>
      </w:pPr>
      <w:r w:rsidRPr="00D26088">
        <w:rPr>
          <w:rFonts w:ascii="Times" w:hAnsi="Times"/>
          <w:b/>
          <w:color w:val="1F3864" w:themeColor="accent1" w:themeShade="80"/>
          <w:highlight w:val="lightGray"/>
        </w:rPr>
        <w:t>Assignment:</w:t>
      </w:r>
      <w:r w:rsidRPr="00D26088">
        <w:rPr>
          <w:rFonts w:ascii="Times" w:hAnsi="Times"/>
        </w:rPr>
        <w:t xml:space="preserve"> Students will read the article “</w:t>
      </w:r>
      <w:r w:rsidRPr="00D26088">
        <w:rPr>
          <w:rFonts w:ascii="Times" w:hAnsi="Times"/>
          <w:color w:val="333333"/>
        </w:rPr>
        <w:t>The Biomanufacturing Career Track” from Science 2009, and write a one-page paper about different roles scientists have in the Pharmaceutical Development Pipeline. **In class:</w:t>
      </w:r>
      <w:r w:rsidRPr="00D26088">
        <w:rPr>
          <w:rFonts w:ascii="Times" w:hAnsi="Times"/>
        </w:rPr>
        <w:t xml:space="preserve"> </w:t>
      </w:r>
      <w:r w:rsidRPr="00D26088">
        <w:rPr>
          <w:rFonts w:ascii="Times" w:hAnsi="Times"/>
          <w:color w:val="333333"/>
        </w:rPr>
        <w:t>Literature Scavenger Hunt.</w:t>
      </w:r>
    </w:p>
    <w:p w14:paraId="1CE8D07D" w14:textId="77777777" w:rsidR="00BF423E" w:rsidRPr="00D26088" w:rsidRDefault="00BF423E" w:rsidP="00BF423E">
      <w:pPr>
        <w:pStyle w:val="BodyText"/>
        <w:spacing w:before="117" w:line="480" w:lineRule="auto"/>
        <w:ind w:left="120" w:right="218"/>
        <w:jc w:val="both"/>
        <w:rPr>
          <w:rFonts w:ascii="Times" w:hAnsi="Times"/>
        </w:rPr>
      </w:pPr>
      <w:r w:rsidRPr="00D26088">
        <w:rPr>
          <w:rFonts w:ascii="Times" w:hAnsi="Times"/>
          <w:b/>
        </w:rPr>
        <w:t>(09/05) Day</w:t>
      </w:r>
      <w:r w:rsidRPr="00D26088">
        <w:rPr>
          <w:rFonts w:ascii="Times" w:hAnsi="Times"/>
          <w:b/>
          <w:spacing w:val="-12"/>
        </w:rPr>
        <w:t xml:space="preserve"> </w:t>
      </w:r>
      <w:r w:rsidRPr="00D26088">
        <w:rPr>
          <w:rFonts w:ascii="Times" w:hAnsi="Times"/>
          <w:b/>
        </w:rPr>
        <w:t>2:</w:t>
      </w:r>
      <w:r w:rsidRPr="00D26088">
        <w:rPr>
          <w:rFonts w:ascii="Times" w:hAnsi="Times"/>
          <w:b/>
          <w:spacing w:val="-12"/>
        </w:rPr>
        <w:t xml:space="preserve"> </w:t>
      </w:r>
      <w:r w:rsidRPr="00D26088">
        <w:rPr>
          <w:rFonts w:ascii="Times" w:hAnsi="Times"/>
          <w:b/>
        </w:rPr>
        <w:t>Careers</w:t>
      </w:r>
      <w:r w:rsidRPr="00D26088">
        <w:rPr>
          <w:rFonts w:ascii="Times" w:hAnsi="Times"/>
          <w:b/>
          <w:spacing w:val="-12"/>
        </w:rPr>
        <w:t xml:space="preserve"> </w:t>
      </w:r>
      <w:r w:rsidRPr="00D26088">
        <w:rPr>
          <w:rFonts w:ascii="Times" w:hAnsi="Times"/>
          <w:b/>
        </w:rPr>
        <w:t>in</w:t>
      </w:r>
      <w:r w:rsidRPr="00D26088">
        <w:rPr>
          <w:rFonts w:ascii="Times" w:hAnsi="Times"/>
          <w:b/>
          <w:spacing w:val="-12"/>
        </w:rPr>
        <w:t xml:space="preserve"> </w:t>
      </w:r>
      <w:r w:rsidRPr="00D26088">
        <w:rPr>
          <w:rFonts w:ascii="Times" w:hAnsi="Times"/>
          <w:b/>
        </w:rPr>
        <w:t>the</w:t>
      </w:r>
      <w:r w:rsidRPr="00D26088">
        <w:rPr>
          <w:rFonts w:ascii="Times" w:hAnsi="Times"/>
          <w:b/>
          <w:spacing w:val="-12"/>
        </w:rPr>
        <w:t xml:space="preserve"> </w:t>
      </w:r>
      <w:r w:rsidRPr="00D26088">
        <w:rPr>
          <w:rFonts w:ascii="Times" w:hAnsi="Times"/>
          <w:b/>
        </w:rPr>
        <w:t>field.</w:t>
      </w:r>
      <w:r w:rsidRPr="00D26088">
        <w:rPr>
          <w:rFonts w:ascii="Times" w:hAnsi="Times"/>
          <w:b/>
          <w:spacing w:val="-12"/>
        </w:rPr>
        <w:t xml:space="preserve"> </w:t>
      </w:r>
      <w:r w:rsidRPr="00D26088">
        <w:rPr>
          <w:rFonts w:ascii="Times" w:hAnsi="Times"/>
        </w:rPr>
        <w:t>Class</w:t>
      </w:r>
      <w:r w:rsidRPr="00D26088">
        <w:rPr>
          <w:rFonts w:ascii="Times" w:hAnsi="Times"/>
          <w:spacing w:val="-12"/>
        </w:rPr>
        <w:t xml:space="preserve"> </w:t>
      </w:r>
      <w:r w:rsidRPr="00D26088">
        <w:rPr>
          <w:rFonts w:ascii="Times" w:hAnsi="Times"/>
        </w:rPr>
        <w:t>will</w:t>
      </w:r>
      <w:r w:rsidRPr="00D26088">
        <w:rPr>
          <w:rFonts w:ascii="Times" w:hAnsi="Times"/>
          <w:spacing w:val="-12"/>
        </w:rPr>
        <w:t xml:space="preserve"> </w:t>
      </w:r>
      <w:r w:rsidRPr="00D26088">
        <w:rPr>
          <w:rFonts w:ascii="Times" w:hAnsi="Times"/>
        </w:rPr>
        <w:t>be</w:t>
      </w:r>
      <w:r w:rsidRPr="00D26088">
        <w:rPr>
          <w:rFonts w:ascii="Times" w:hAnsi="Times"/>
          <w:spacing w:val="-12"/>
        </w:rPr>
        <w:t xml:space="preserve"> </w:t>
      </w:r>
      <w:r w:rsidRPr="00D26088">
        <w:rPr>
          <w:rFonts w:ascii="Times" w:hAnsi="Times"/>
        </w:rPr>
        <w:t>divided</w:t>
      </w:r>
      <w:r w:rsidRPr="00D26088">
        <w:rPr>
          <w:rFonts w:ascii="Times" w:hAnsi="Times"/>
          <w:spacing w:val="-12"/>
        </w:rPr>
        <w:t xml:space="preserve"> </w:t>
      </w:r>
      <w:r w:rsidRPr="00D26088">
        <w:rPr>
          <w:rFonts w:ascii="Times" w:hAnsi="Times"/>
        </w:rPr>
        <w:t>into</w:t>
      </w:r>
      <w:r w:rsidRPr="00D26088">
        <w:rPr>
          <w:rFonts w:ascii="Times" w:hAnsi="Times"/>
          <w:spacing w:val="-12"/>
        </w:rPr>
        <w:t xml:space="preserve"> </w:t>
      </w:r>
      <w:r w:rsidRPr="00D26088">
        <w:rPr>
          <w:rFonts w:ascii="Times" w:hAnsi="Times"/>
        </w:rPr>
        <w:t>different</w:t>
      </w:r>
      <w:r w:rsidRPr="00D26088">
        <w:rPr>
          <w:rFonts w:ascii="Times" w:hAnsi="Times"/>
          <w:spacing w:val="-12"/>
        </w:rPr>
        <w:t xml:space="preserve"> </w:t>
      </w:r>
      <w:r w:rsidRPr="00D26088">
        <w:rPr>
          <w:rFonts w:ascii="Times" w:hAnsi="Times"/>
        </w:rPr>
        <w:t>profession</w:t>
      </w:r>
      <w:r w:rsidRPr="00D26088">
        <w:rPr>
          <w:rFonts w:ascii="Times" w:hAnsi="Times"/>
          <w:spacing w:val="-12"/>
        </w:rPr>
        <w:t xml:space="preserve"> </w:t>
      </w:r>
      <w:r w:rsidRPr="00D26088">
        <w:rPr>
          <w:rFonts w:ascii="Times" w:hAnsi="Times"/>
        </w:rPr>
        <w:t>focus</w:t>
      </w:r>
      <w:r w:rsidRPr="00D26088">
        <w:rPr>
          <w:rFonts w:ascii="Times" w:hAnsi="Times"/>
          <w:spacing w:val="-12"/>
        </w:rPr>
        <w:t xml:space="preserve"> </w:t>
      </w:r>
      <w:r w:rsidRPr="00D26088">
        <w:rPr>
          <w:rFonts w:ascii="Times" w:hAnsi="Times"/>
        </w:rPr>
        <w:t>groups</w:t>
      </w:r>
      <w:r w:rsidRPr="00D26088">
        <w:rPr>
          <w:rFonts w:ascii="Times" w:hAnsi="Times"/>
          <w:spacing w:val="-12"/>
        </w:rPr>
        <w:t xml:space="preserve"> </w:t>
      </w:r>
      <w:r w:rsidRPr="00D26088">
        <w:rPr>
          <w:rFonts w:ascii="Times" w:hAnsi="Times"/>
        </w:rPr>
        <w:t>and</w:t>
      </w:r>
      <w:r w:rsidRPr="00D26088">
        <w:rPr>
          <w:rFonts w:ascii="Times" w:hAnsi="Times"/>
          <w:spacing w:val="-12"/>
        </w:rPr>
        <w:t xml:space="preserve"> </w:t>
      </w:r>
      <w:r w:rsidRPr="00D26088">
        <w:rPr>
          <w:rFonts w:ascii="Times" w:hAnsi="Times"/>
        </w:rPr>
        <w:t>they will</w:t>
      </w:r>
      <w:r w:rsidRPr="00D26088">
        <w:rPr>
          <w:rFonts w:ascii="Times" w:hAnsi="Times"/>
          <w:spacing w:val="-11"/>
        </w:rPr>
        <w:t xml:space="preserve"> </w:t>
      </w:r>
      <w:r w:rsidRPr="00D26088">
        <w:rPr>
          <w:rFonts w:ascii="Times" w:hAnsi="Times"/>
        </w:rPr>
        <w:t>debate</w:t>
      </w:r>
      <w:r w:rsidRPr="00D26088">
        <w:rPr>
          <w:rFonts w:ascii="Times" w:hAnsi="Times"/>
          <w:spacing w:val="-11"/>
        </w:rPr>
        <w:t xml:space="preserve"> </w:t>
      </w:r>
      <w:r w:rsidRPr="00D26088">
        <w:rPr>
          <w:rFonts w:ascii="Times" w:hAnsi="Times"/>
        </w:rPr>
        <w:t>the</w:t>
      </w:r>
      <w:r w:rsidRPr="00D26088">
        <w:rPr>
          <w:rFonts w:ascii="Times" w:hAnsi="Times"/>
          <w:spacing w:val="-11"/>
        </w:rPr>
        <w:t xml:space="preserve"> </w:t>
      </w:r>
      <w:r w:rsidRPr="00D26088">
        <w:rPr>
          <w:rFonts w:ascii="Times" w:hAnsi="Times"/>
        </w:rPr>
        <w:t>role</w:t>
      </w:r>
      <w:r w:rsidRPr="00D26088">
        <w:rPr>
          <w:rFonts w:ascii="Times" w:hAnsi="Times"/>
          <w:spacing w:val="-11"/>
        </w:rPr>
        <w:t xml:space="preserve"> </w:t>
      </w:r>
      <w:r w:rsidRPr="00D26088">
        <w:rPr>
          <w:rFonts w:ascii="Times" w:hAnsi="Times"/>
        </w:rPr>
        <w:t>of</w:t>
      </w:r>
      <w:r w:rsidRPr="00D26088">
        <w:rPr>
          <w:rFonts w:ascii="Times" w:hAnsi="Times"/>
          <w:spacing w:val="-11"/>
        </w:rPr>
        <w:t xml:space="preserve"> </w:t>
      </w:r>
      <w:r w:rsidRPr="00D26088">
        <w:rPr>
          <w:rFonts w:ascii="Times" w:hAnsi="Times"/>
        </w:rPr>
        <w:t>each</w:t>
      </w:r>
      <w:r w:rsidRPr="00D26088">
        <w:rPr>
          <w:rFonts w:ascii="Times" w:hAnsi="Times"/>
          <w:spacing w:val="-11"/>
        </w:rPr>
        <w:t xml:space="preserve"> </w:t>
      </w:r>
      <w:r w:rsidRPr="00D26088">
        <w:rPr>
          <w:rFonts w:ascii="Times" w:hAnsi="Times"/>
        </w:rPr>
        <w:t>professional</w:t>
      </w:r>
      <w:r w:rsidRPr="00D26088">
        <w:rPr>
          <w:rFonts w:ascii="Times" w:hAnsi="Times"/>
          <w:spacing w:val="-11"/>
        </w:rPr>
        <w:t xml:space="preserve"> </w:t>
      </w:r>
      <w:r w:rsidRPr="00D26088">
        <w:rPr>
          <w:rFonts w:ascii="Times" w:hAnsi="Times"/>
        </w:rPr>
        <w:t>role</w:t>
      </w:r>
      <w:r w:rsidRPr="00D26088">
        <w:rPr>
          <w:rFonts w:ascii="Times" w:hAnsi="Times"/>
          <w:spacing w:val="-11"/>
        </w:rPr>
        <w:t xml:space="preserve"> </w:t>
      </w:r>
      <w:r w:rsidRPr="00D26088">
        <w:rPr>
          <w:rFonts w:ascii="Times" w:hAnsi="Times"/>
        </w:rPr>
        <w:t>along</w:t>
      </w:r>
      <w:r w:rsidRPr="00D26088">
        <w:rPr>
          <w:rFonts w:ascii="Times" w:hAnsi="Times"/>
          <w:spacing w:val="-11"/>
        </w:rPr>
        <w:t xml:space="preserve"> </w:t>
      </w:r>
      <w:r w:rsidRPr="00D26088">
        <w:rPr>
          <w:rFonts w:ascii="Times" w:hAnsi="Times"/>
        </w:rPr>
        <w:t>the</w:t>
      </w:r>
      <w:r w:rsidRPr="00D26088">
        <w:rPr>
          <w:rFonts w:ascii="Times" w:hAnsi="Times"/>
          <w:spacing w:val="-11"/>
        </w:rPr>
        <w:t xml:space="preserve"> </w:t>
      </w:r>
      <w:r w:rsidRPr="00D26088">
        <w:rPr>
          <w:rFonts w:ascii="Times" w:hAnsi="Times"/>
        </w:rPr>
        <w:t>pharmaceutical</w:t>
      </w:r>
      <w:r w:rsidRPr="00D26088">
        <w:rPr>
          <w:rFonts w:ascii="Times" w:hAnsi="Times"/>
          <w:spacing w:val="-11"/>
        </w:rPr>
        <w:t xml:space="preserve"> </w:t>
      </w:r>
      <w:r w:rsidRPr="00D26088">
        <w:rPr>
          <w:rFonts w:ascii="Times" w:hAnsi="Times"/>
        </w:rPr>
        <w:t>development</w:t>
      </w:r>
      <w:r w:rsidRPr="00D26088">
        <w:rPr>
          <w:rFonts w:ascii="Times" w:hAnsi="Times"/>
          <w:spacing w:val="-11"/>
        </w:rPr>
        <w:t xml:space="preserve"> </w:t>
      </w:r>
      <w:r w:rsidRPr="00D26088">
        <w:rPr>
          <w:rFonts w:ascii="Times" w:hAnsi="Times"/>
        </w:rPr>
        <w:t>pipeline,</w:t>
      </w:r>
      <w:r w:rsidRPr="00D26088">
        <w:rPr>
          <w:rFonts w:ascii="Times" w:hAnsi="Times"/>
          <w:spacing w:val="-11"/>
        </w:rPr>
        <w:t xml:space="preserve"> </w:t>
      </w:r>
      <w:r w:rsidRPr="00D26088">
        <w:rPr>
          <w:rFonts w:ascii="Times" w:hAnsi="Times"/>
        </w:rPr>
        <w:t>and will come up with ethical concerns belonging to each position. Those concerns will be revisited and studied later on the</w:t>
      </w:r>
      <w:r w:rsidRPr="00D26088">
        <w:rPr>
          <w:rFonts w:ascii="Times" w:hAnsi="Times"/>
          <w:spacing w:val="-2"/>
        </w:rPr>
        <w:t xml:space="preserve"> </w:t>
      </w:r>
      <w:r w:rsidRPr="00D26088">
        <w:rPr>
          <w:rFonts w:ascii="Times" w:hAnsi="Times"/>
        </w:rPr>
        <w:t>semester.</w:t>
      </w:r>
    </w:p>
    <w:p w14:paraId="2A931A76" w14:textId="77777777" w:rsidR="00BF423E" w:rsidRPr="00D26088" w:rsidRDefault="00BF423E" w:rsidP="00BF423E">
      <w:pPr>
        <w:pStyle w:val="Heading1"/>
        <w:spacing w:before="1" w:line="480" w:lineRule="auto"/>
        <w:rPr>
          <w:rFonts w:ascii="Times" w:hAnsi="Times"/>
          <w:b/>
          <w:sz w:val="24"/>
          <w:szCs w:val="24"/>
        </w:rPr>
      </w:pPr>
      <w:r w:rsidRPr="00D26088">
        <w:rPr>
          <w:rFonts w:ascii="Times" w:hAnsi="Times"/>
          <w:b/>
          <w:sz w:val="24"/>
          <w:szCs w:val="24"/>
        </w:rPr>
        <w:t>Topic 2: Research and Development</w:t>
      </w:r>
    </w:p>
    <w:p w14:paraId="686AEC8B" w14:textId="77777777" w:rsidR="00BF423E" w:rsidRPr="00D26088" w:rsidRDefault="00BF423E" w:rsidP="00BF423E">
      <w:pPr>
        <w:pStyle w:val="BodyText"/>
        <w:spacing w:before="117" w:line="480" w:lineRule="auto"/>
        <w:ind w:right="118"/>
        <w:jc w:val="both"/>
        <w:rPr>
          <w:rFonts w:ascii="Times" w:hAnsi="Times"/>
        </w:rPr>
      </w:pPr>
      <w:r w:rsidRPr="00D26088">
        <w:rPr>
          <w:rFonts w:ascii="Times" w:hAnsi="Times"/>
          <w:b/>
        </w:rPr>
        <w:t xml:space="preserve">(09/06) Day 1: Drug Discovery: </w:t>
      </w:r>
      <w:r w:rsidRPr="00D26088">
        <w:rPr>
          <w:rFonts w:ascii="Times" w:hAnsi="Times"/>
        </w:rPr>
        <w:t>The history of Taxol (chemotherapy) and Azidothymidine (HIV drug) will be covered, where students will learn cell pathways, drug targets, and the two most popular methods of drug discoveries: small molecule library and natural antibiotic resistance.</w:t>
      </w:r>
    </w:p>
    <w:p w14:paraId="69017BDE" w14:textId="77777777" w:rsidR="00BF423E" w:rsidRPr="00D26088" w:rsidRDefault="00BF423E" w:rsidP="00BF423E">
      <w:pPr>
        <w:pStyle w:val="BodyText"/>
        <w:spacing w:before="113" w:line="480" w:lineRule="auto"/>
        <w:ind w:right="462"/>
        <w:rPr>
          <w:rFonts w:ascii="Times" w:hAnsi="Times"/>
        </w:rPr>
      </w:pPr>
      <w:r w:rsidRPr="00D26088">
        <w:rPr>
          <w:rFonts w:ascii="Times" w:hAnsi="Times"/>
          <w:b/>
          <w:color w:val="1F3864" w:themeColor="accent1" w:themeShade="80"/>
          <w:highlight w:val="lightGray"/>
        </w:rPr>
        <w:t>Assignment:</w:t>
      </w:r>
      <w:r w:rsidRPr="00D26088">
        <w:rPr>
          <w:rFonts w:ascii="Times" w:hAnsi="Times"/>
          <w:color w:val="1F3864" w:themeColor="accent1" w:themeShade="80"/>
        </w:rPr>
        <w:t xml:space="preserve"> </w:t>
      </w:r>
      <w:r w:rsidRPr="00D26088">
        <w:rPr>
          <w:rFonts w:ascii="Times" w:hAnsi="Times"/>
        </w:rPr>
        <w:t>Students will choose one article out of two options, and come to class with a “lobbyist” 3 minutes elevator speech to present to congress their views on new approaches on drug discoveries.</w:t>
      </w:r>
    </w:p>
    <w:p w14:paraId="78F9D8A6" w14:textId="77777777" w:rsidR="00BF423E" w:rsidRPr="00D26088" w:rsidRDefault="00BF423E" w:rsidP="00BF423E">
      <w:pPr>
        <w:pStyle w:val="BodyText"/>
        <w:spacing w:before="120" w:line="480" w:lineRule="auto"/>
        <w:ind w:right="1201"/>
        <w:rPr>
          <w:rFonts w:ascii="Times" w:hAnsi="Times"/>
        </w:rPr>
      </w:pPr>
      <w:r w:rsidRPr="00D26088">
        <w:rPr>
          <w:rFonts w:ascii="Times" w:hAnsi="Times"/>
        </w:rPr>
        <w:t>Option 1: A Majorly Unexplored Domain for Drug Discovery, 2017</w:t>
      </w:r>
    </w:p>
    <w:p w14:paraId="23F952D1" w14:textId="77777777" w:rsidR="00BF423E" w:rsidRPr="00D26088" w:rsidRDefault="00BF423E" w:rsidP="00BF423E">
      <w:pPr>
        <w:pStyle w:val="BodyText"/>
        <w:spacing w:before="3" w:line="480" w:lineRule="auto"/>
        <w:rPr>
          <w:rFonts w:ascii="Times" w:hAnsi="Times"/>
        </w:rPr>
      </w:pPr>
      <w:r w:rsidRPr="00D26088">
        <w:rPr>
          <w:rFonts w:ascii="Times" w:hAnsi="Times"/>
        </w:rPr>
        <w:lastRenderedPageBreak/>
        <w:t>Option 2: Leveraging Traditional Knowledge for Drug Discovery, 2017</w:t>
      </w:r>
    </w:p>
    <w:p w14:paraId="2EEACECE" w14:textId="77777777" w:rsidR="00BF423E" w:rsidRDefault="00BF423E" w:rsidP="00BF423E">
      <w:pPr>
        <w:pStyle w:val="BodyText"/>
        <w:spacing w:before="113" w:line="480" w:lineRule="auto"/>
        <w:ind w:right="118"/>
        <w:jc w:val="both"/>
        <w:rPr>
          <w:rFonts w:ascii="Times" w:hAnsi="Times"/>
        </w:rPr>
      </w:pPr>
      <w:r w:rsidRPr="00D26088">
        <w:rPr>
          <w:rFonts w:ascii="Times" w:hAnsi="Times"/>
          <w:b/>
        </w:rPr>
        <w:t>(09/12) Day 2: Basic Research &amp; Drug Design</w:t>
      </w:r>
      <w:r w:rsidRPr="00D26088">
        <w:rPr>
          <w:rFonts w:ascii="Times" w:hAnsi="Times"/>
        </w:rPr>
        <w:t>. In a journal club style, as a class we will go over the main methods and findings of each paper where each student will have the opportunity to explain a figure from the paper or to ask questions.</w:t>
      </w:r>
    </w:p>
    <w:p w14:paraId="010C7521" w14:textId="77777777" w:rsidR="00BF423E" w:rsidRPr="00D26088" w:rsidRDefault="00BF423E" w:rsidP="00BF423E">
      <w:pPr>
        <w:pStyle w:val="BodyText"/>
        <w:spacing w:before="113" w:line="480" w:lineRule="auto"/>
        <w:ind w:right="118"/>
        <w:jc w:val="both"/>
        <w:rPr>
          <w:rFonts w:ascii="Times" w:hAnsi="Times"/>
        </w:rPr>
      </w:pPr>
      <w:r w:rsidRPr="00D26088">
        <w:rPr>
          <w:rFonts w:ascii="Times" w:hAnsi="Times"/>
          <w:b/>
        </w:rPr>
        <w:t>Topic 3: Antibacterial drugs</w:t>
      </w:r>
    </w:p>
    <w:p w14:paraId="55F6209E" w14:textId="77777777" w:rsidR="00BF423E" w:rsidRPr="00D26088" w:rsidRDefault="00BF423E" w:rsidP="00BF423E">
      <w:pPr>
        <w:pStyle w:val="BodyText"/>
        <w:spacing w:before="159" w:line="480" w:lineRule="auto"/>
        <w:ind w:left="120"/>
        <w:rPr>
          <w:rFonts w:ascii="Times" w:hAnsi="Times"/>
        </w:rPr>
      </w:pPr>
      <w:r w:rsidRPr="00D26088">
        <w:rPr>
          <w:rFonts w:ascii="Times" w:hAnsi="Times"/>
          <w:b/>
        </w:rPr>
        <w:t xml:space="preserve">(09/17) Day 1: Superbugs: </w:t>
      </w:r>
      <w:r w:rsidRPr="00D26088">
        <w:rPr>
          <w:rFonts w:ascii="Times" w:hAnsi="Times"/>
        </w:rPr>
        <w:t>Class will focus on epidemic superbugs in history and what mechanisms bacteria use to be resistant towards multiple antibiotics.</w:t>
      </w:r>
    </w:p>
    <w:p w14:paraId="5E4E3EFD" w14:textId="77777777" w:rsidR="00BF423E" w:rsidRPr="00D26088" w:rsidRDefault="00BF423E" w:rsidP="00BF423E">
      <w:pPr>
        <w:pStyle w:val="BodyText"/>
        <w:spacing w:before="140" w:line="480" w:lineRule="auto"/>
        <w:ind w:right="195"/>
        <w:rPr>
          <w:rFonts w:ascii="Times" w:hAnsi="Times"/>
        </w:rPr>
      </w:pPr>
      <w:r w:rsidRPr="00D26088">
        <w:rPr>
          <w:rFonts w:ascii="Times" w:hAnsi="Times"/>
          <w:b/>
          <w:color w:val="1F3864" w:themeColor="accent1" w:themeShade="80"/>
          <w:highlight w:val="lightGray"/>
        </w:rPr>
        <w:t>Assignment:</w:t>
      </w:r>
      <w:r w:rsidRPr="00D26088">
        <w:rPr>
          <w:rFonts w:ascii="Times" w:hAnsi="Times"/>
          <w:color w:val="1F3864" w:themeColor="accent1" w:themeShade="80"/>
        </w:rPr>
        <w:t xml:space="preserve"> </w:t>
      </w:r>
      <w:r w:rsidRPr="00D26088">
        <w:rPr>
          <w:rFonts w:ascii="Times" w:hAnsi="Times"/>
        </w:rPr>
        <w:t>Students will choose one article out of two options and come prepared to discuss major findings.</w:t>
      </w:r>
    </w:p>
    <w:p w14:paraId="7AD3634C" w14:textId="77777777" w:rsidR="00BF423E" w:rsidRPr="00D26088" w:rsidRDefault="00BF423E" w:rsidP="00BF423E">
      <w:pPr>
        <w:pStyle w:val="BodyText"/>
        <w:spacing w:before="156" w:line="480" w:lineRule="auto"/>
        <w:ind w:right="812" w:firstLine="20"/>
        <w:rPr>
          <w:rFonts w:ascii="Times" w:hAnsi="Times"/>
        </w:rPr>
      </w:pPr>
      <w:r w:rsidRPr="00D26088">
        <w:rPr>
          <w:rFonts w:ascii="Times" w:hAnsi="Times"/>
        </w:rPr>
        <w:t xml:space="preserve">Option 1: Nanomedicine and Biotherapeutics for Antibiotic Resistance Bacteria, 2015 Option 2: Future Antibiotics: New Weapons against Emerging ‘Superbugs’?, 2013 </w:t>
      </w:r>
    </w:p>
    <w:p w14:paraId="1A955053" w14:textId="77777777" w:rsidR="00BF423E" w:rsidRDefault="00BF423E" w:rsidP="00BF423E">
      <w:pPr>
        <w:pStyle w:val="BodyText"/>
        <w:spacing w:before="76" w:line="480" w:lineRule="auto"/>
        <w:ind w:left="0" w:right="218"/>
        <w:jc w:val="both"/>
        <w:rPr>
          <w:rFonts w:ascii="Times" w:hAnsi="Times"/>
        </w:rPr>
      </w:pPr>
      <w:r w:rsidRPr="00D26088">
        <w:rPr>
          <w:rFonts w:ascii="Times" w:hAnsi="Times"/>
          <w:b/>
        </w:rPr>
        <w:t xml:space="preserve"> (09/25) Day 2: </w:t>
      </w:r>
      <w:r w:rsidRPr="00D26088">
        <w:rPr>
          <w:rFonts w:ascii="Times" w:hAnsi="Times"/>
        </w:rPr>
        <w:t>Antibiotic design. Class will focus on major targets of antibiotic design and     mechanism of bacterial resistance. Findings from papers will be reviewed and discussed in a journal club style.</w:t>
      </w:r>
    </w:p>
    <w:p w14:paraId="6D37416A" w14:textId="77777777" w:rsidR="00BF423E" w:rsidRPr="00D26088" w:rsidRDefault="00BF423E" w:rsidP="00BF423E">
      <w:pPr>
        <w:pStyle w:val="BodyText"/>
        <w:spacing w:before="76" w:line="480" w:lineRule="auto"/>
        <w:ind w:left="0" w:right="218"/>
        <w:jc w:val="both"/>
        <w:rPr>
          <w:rFonts w:ascii="Times" w:hAnsi="Times"/>
        </w:rPr>
      </w:pPr>
      <w:r w:rsidRPr="00D26088">
        <w:rPr>
          <w:rFonts w:ascii="Times" w:hAnsi="Times"/>
          <w:b/>
        </w:rPr>
        <w:t>Topic 4: Viral Diseases</w:t>
      </w:r>
    </w:p>
    <w:p w14:paraId="7BD5615C" w14:textId="77777777" w:rsidR="00BF423E" w:rsidRPr="00D26088" w:rsidRDefault="00BF423E" w:rsidP="00BF423E">
      <w:pPr>
        <w:pStyle w:val="BodyText"/>
        <w:spacing w:before="158" w:line="480" w:lineRule="auto"/>
        <w:ind w:left="120" w:right="195"/>
        <w:rPr>
          <w:rFonts w:ascii="Times" w:hAnsi="Times"/>
        </w:rPr>
      </w:pPr>
      <w:r w:rsidRPr="00D26088">
        <w:rPr>
          <w:rFonts w:ascii="Times" w:hAnsi="Times"/>
          <w:b/>
        </w:rPr>
        <w:t xml:space="preserve">(09/26) Day 1: </w:t>
      </w:r>
      <w:r w:rsidRPr="00D26088">
        <w:rPr>
          <w:rFonts w:ascii="Times" w:hAnsi="Times"/>
        </w:rPr>
        <w:t>Virus: Mode of infection. Lecture will focus on the different types of viruses and modes of infection.</w:t>
      </w:r>
    </w:p>
    <w:p w14:paraId="44050F51" w14:textId="77777777" w:rsidR="00BF423E" w:rsidRPr="00D26088" w:rsidRDefault="00BF423E" w:rsidP="00BF423E">
      <w:pPr>
        <w:pStyle w:val="BodyText"/>
        <w:spacing w:before="121" w:line="480" w:lineRule="auto"/>
        <w:rPr>
          <w:rFonts w:ascii="Times" w:hAnsi="Times"/>
        </w:rPr>
      </w:pPr>
      <w:r w:rsidRPr="00D26088">
        <w:rPr>
          <w:rFonts w:ascii="Times" w:hAnsi="Times"/>
          <w:b/>
          <w:color w:val="1F3864" w:themeColor="accent1" w:themeShade="80"/>
          <w:highlight w:val="lightGray"/>
        </w:rPr>
        <w:t>Assignment:</w:t>
      </w:r>
      <w:r w:rsidRPr="00D26088">
        <w:rPr>
          <w:rFonts w:ascii="Times" w:hAnsi="Times"/>
          <w:spacing w:val="-12"/>
        </w:rPr>
        <w:t xml:space="preserve"> </w:t>
      </w:r>
      <w:r w:rsidRPr="00D26088">
        <w:rPr>
          <w:rFonts w:ascii="Times" w:hAnsi="Times"/>
        </w:rPr>
        <w:t>Students</w:t>
      </w:r>
      <w:r w:rsidRPr="00D26088">
        <w:rPr>
          <w:rFonts w:ascii="Times" w:hAnsi="Times"/>
          <w:spacing w:val="-12"/>
        </w:rPr>
        <w:t xml:space="preserve"> </w:t>
      </w:r>
      <w:r w:rsidRPr="00D26088">
        <w:rPr>
          <w:rFonts w:ascii="Times" w:hAnsi="Times"/>
        </w:rPr>
        <w:t>will</w:t>
      </w:r>
      <w:r w:rsidRPr="00D26088">
        <w:rPr>
          <w:rFonts w:ascii="Times" w:hAnsi="Times"/>
          <w:spacing w:val="-12"/>
        </w:rPr>
        <w:t xml:space="preserve"> </w:t>
      </w:r>
      <w:r w:rsidRPr="00D26088">
        <w:rPr>
          <w:rFonts w:ascii="Times" w:hAnsi="Times"/>
        </w:rPr>
        <w:t>choose</w:t>
      </w:r>
      <w:r w:rsidRPr="00D26088">
        <w:rPr>
          <w:rFonts w:ascii="Times" w:hAnsi="Times"/>
          <w:spacing w:val="-12"/>
        </w:rPr>
        <w:t xml:space="preserve"> </w:t>
      </w:r>
      <w:r w:rsidRPr="00D26088">
        <w:rPr>
          <w:rFonts w:ascii="Times" w:hAnsi="Times"/>
        </w:rPr>
        <w:t>one</w:t>
      </w:r>
      <w:r w:rsidRPr="00D26088">
        <w:rPr>
          <w:rFonts w:ascii="Times" w:hAnsi="Times"/>
          <w:spacing w:val="-12"/>
        </w:rPr>
        <w:t xml:space="preserve"> </w:t>
      </w:r>
      <w:r w:rsidRPr="00D26088">
        <w:rPr>
          <w:rFonts w:ascii="Times" w:hAnsi="Times"/>
        </w:rPr>
        <w:t>paper,</w:t>
      </w:r>
      <w:r w:rsidRPr="00D26088">
        <w:rPr>
          <w:rFonts w:ascii="Times" w:hAnsi="Times"/>
          <w:spacing w:val="-12"/>
        </w:rPr>
        <w:t xml:space="preserve"> </w:t>
      </w:r>
      <w:r w:rsidRPr="00D26088">
        <w:rPr>
          <w:rFonts w:ascii="Times" w:hAnsi="Times"/>
        </w:rPr>
        <w:t>and</w:t>
      </w:r>
      <w:r w:rsidRPr="00D26088">
        <w:rPr>
          <w:rFonts w:ascii="Times" w:hAnsi="Times"/>
          <w:spacing w:val="-12"/>
        </w:rPr>
        <w:t xml:space="preserve"> </w:t>
      </w:r>
      <w:r w:rsidRPr="00D26088">
        <w:rPr>
          <w:rFonts w:ascii="Times" w:hAnsi="Times"/>
        </w:rPr>
        <w:t>write</w:t>
      </w:r>
      <w:r w:rsidRPr="00D26088">
        <w:rPr>
          <w:rFonts w:ascii="Times" w:hAnsi="Times"/>
          <w:spacing w:val="-12"/>
        </w:rPr>
        <w:t xml:space="preserve"> </w:t>
      </w:r>
      <w:r w:rsidRPr="00D26088">
        <w:rPr>
          <w:rFonts w:ascii="Times" w:hAnsi="Times"/>
        </w:rPr>
        <w:t>a</w:t>
      </w:r>
      <w:r w:rsidRPr="00D26088">
        <w:rPr>
          <w:rFonts w:ascii="Times" w:hAnsi="Times"/>
          <w:spacing w:val="-12"/>
        </w:rPr>
        <w:t xml:space="preserve"> </w:t>
      </w:r>
      <w:r w:rsidRPr="00D26088">
        <w:rPr>
          <w:rFonts w:ascii="Times" w:hAnsi="Times"/>
        </w:rPr>
        <w:t>one</w:t>
      </w:r>
      <w:r w:rsidRPr="00D26088">
        <w:rPr>
          <w:rFonts w:ascii="Times" w:hAnsi="Times"/>
          <w:spacing w:val="-12"/>
        </w:rPr>
        <w:t xml:space="preserve"> </w:t>
      </w:r>
      <w:r w:rsidRPr="00D26088">
        <w:rPr>
          <w:rFonts w:ascii="Times" w:hAnsi="Times"/>
        </w:rPr>
        <w:t>page</w:t>
      </w:r>
      <w:r w:rsidRPr="00D26088">
        <w:rPr>
          <w:rFonts w:ascii="Times" w:hAnsi="Times"/>
          <w:spacing w:val="-12"/>
        </w:rPr>
        <w:t xml:space="preserve"> </w:t>
      </w:r>
      <w:r w:rsidRPr="00D26088">
        <w:rPr>
          <w:rFonts w:ascii="Times" w:hAnsi="Times"/>
        </w:rPr>
        <w:t>summary</w:t>
      </w:r>
      <w:r w:rsidRPr="00D26088">
        <w:rPr>
          <w:rFonts w:ascii="Times" w:hAnsi="Times"/>
          <w:spacing w:val="-11"/>
        </w:rPr>
        <w:t xml:space="preserve"> </w:t>
      </w:r>
      <w:r w:rsidRPr="00D26088">
        <w:rPr>
          <w:rFonts w:ascii="Times" w:hAnsi="Times"/>
        </w:rPr>
        <w:t>for</w:t>
      </w:r>
      <w:r w:rsidRPr="00D26088">
        <w:rPr>
          <w:rFonts w:ascii="Times" w:hAnsi="Times"/>
          <w:spacing w:val="-12"/>
        </w:rPr>
        <w:t xml:space="preserve"> </w:t>
      </w:r>
      <w:r w:rsidRPr="00D26088">
        <w:rPr>
          <w:rFonts w:ascii="Times" w:hAnsi="Times"/>
        </w:rPr>
        <w:t>a</w:t>
      </w:r>
      <w:r w:rsidRPr="00D26088">
        <w:rPr>
          <w:rFonts w:ascii="Times" w:hAnsi="Times"/>
          <w:spacing w:val="-12"/>
        </w:rPr>
        <w:t xml:space="preserve"> </w:t>
      </w:r>
      <w:r w:rsidRPr="00D26088">
        <w:rPr>
          <w:rFonts w:ascii="Times" w:hAnsi="Times"/>
          <w:u w:val="single"/>
        </w:rPr>
        <w:t>general</w:t>
      </w:r>
      <w:r w:rsidRPr="00D26088">
        <w:rPr>
          <w:rFonts w:ascii="Times" w:hAnsi="Times"/>
          <w:spacing w:val="-12"/>
          <w:u w:val="single"/>
        </w:rPr>
        <w:t xml:space="preserve"> </w:t>
      </w:r>
      <w:r w:rsidRPr="00D26088">
        <w:rPr>
          <w:rFonts w:ascii="Times" w:hAnsi="Times"/>
          <w:u w:val="single"/>
        </w:rPr>
        <w:t>audience</w:t>
      </w:r>
      <w:r w:rsidRPr="00D26088">
        <w:rPr>
          <w:rFonts w:ascii="Times" w:hAnsi="Times"/>
        </w:rPr>
        <w:t xml:space="preserve"> about the virus studied and its mode of</w:t>
      </w:r>
      <w:r w:rsidRPr="00D26088">
        <w:rPr>
          <w:rFonts w:ascii="Times" w:hAnsi="Times"/>
          <w:spacing w:val="-5"/>
        </w:rPr>
        <w:t xml:space="preserve"> </w:t>
      </w:r>
      <w:r w:rsidRPr="00D26088">
        <w:rPr>
          <w:rFonts w:ascii="Times" w:hAnsi="Times"/>
        </w:rPr>
        <w:t>infection.</w:t>
      </w:r>
    </w:p>
    <w:p w14:paraId="11296AE0" w14:textId="77777777" w:rsidR="00BF423E" w:rsidRPr="00D26088" w:rsidRDefault="00BF423E" w:rsidP="00BF423E">
      <w:pPr>
        <w:pStyle w:val="BodyText"/>
        <w:spacing w:before="138" w:line="480" w:lineRule="auto"/>
        <w:ind w:left="120"/>
        <w:rPr>
          <w:rFonts w:ascii="Times" w:hAnsi="Times"/>
        </w:rPr>
      </w:pPr>
      <w:r w:rsidRPr="00D26088">
        <w:rPr>
          <w:rFonts w:ascii="Times" w:hAnsi="Times"/>
        </w:rPr>
        <w:t>Option 1: Conserved HIV Epitopes for an Effective HIV Vaccine, 2017</w:t>
      </w:r>
    </w:p>
    <w:p w14:paraId="7CF5BBAF" w14:textId="77777777" w:rsidR="00BF423E" w:rsidRPr="00D26088" w:rsidRDefault="00BF423E" w:rsidP="00BF423E">
      <w:pPr>
        <w:pStyle w:val="BodyText"/>
        <w:spacing w:before="17" w:line="480" w:lineRule="auto"/>
        <w:ind w:left="120" w:right="308"/>
        <w:rPr>
          <w:rFonts w:ascii="Times" w:hAnsi="Times"/>
        </w:rPr>
      </w:pPr>
      <w:r w:rsidRPr="00D26088">
        <w:rPr>
          <w:rFonts w:ascii="Times" w:hAnsi="Times"/>
        </w:rPr>
        <w:t xml:space="preserve">Option 2: Immunogenicity &amp; Protective Efficiency in Mice of a Smallpox DNA Vaccine, </w:t>
      </w:r>
      <w:r w:rsidRPr="00D26088">
        <w:rPr>
          <w:rFonts w:ascii="Times" w:hAnsi="Times"/>
        </w:rPr>
        <w:lastRenderedPageBreak/>
        <w:t xml:space="preserve">2017 </w:t>
      </w:r>
    </w:p>
    <w:p w14:paraId="7A2E1E22" w14:textId="77777777" w:rsidR="00BF423E" w:rsidRDefault="00BF423E" w:rsidP="00BF423E">
      <w:pPr>
        <w:pStyle w:val="BodyText"/>
        <w:spacing w:before="95" w:line="480" w:lineRule="auto"/>
        <w:ind w:right="118"/>
        <w:jc w:val="both"/>
        <w:rPr>
          <w:rFonts w:ascii="Times" w:hAnsi="Times"/>
        </w:rPr>
      </w:pPr>
      <w:r w:rsidRPr="00D26088">
        <w:rPr>
          <w:rFonts w:ascii="Times" w:hAnsi="Times"/>
          <w:b/>
        </w:rPr>
        <w:t xml:space="preserve">(10/03) Day 2: </w:t>
      </w:r>
      <w:r w:rsidRPr="00D26088">
        <w:rPr>
          <w:rFonts w:ascii="Times" w:hAnsi="Times"/>
        </w:rPr>
        <w:t>Virus: Vaccines and treatment development. Lecture will focus on vaccine development, and</w:t>
      </w:r>
      <w:r w:rsidRPr="00D26088">
        <w:rPr>
          <w:rFonts w:ascii="Times" w:hAnsi="Times"/>
          <w:spacing w:val="-15"/>
        </w:rPr>
        <w:t xml:space="preserve"> </w:t>
      </w:r>
      <w:r w:rsidRPr="00D26088">
        <w:rPr>
          <w:rFonts w:ascii="Times" w:hAnsi="Times"/>
        </w:rPr>
        <w:t>how</w:t>
      </w:r>
      <w:r w:rsidRPr="00D26088">
        <w:rPr>
          <w:rFonts w:ascii="Times" w:hAnsi="Times"/>
          <w:spacing w:val="-15"/>
        </w:rPr>
        <w:t xml:space="preserve"> </w:t>
      </w:r>
      <w:r w:rsidRPr="00D26088">
        <w:rPr>
          <w:rFonts w:ascii="Times" w:hAnsi="Times"/>
        </w:rPr>
        <w:t>some</w:t>
      </w:r>
      <w:r w:rsidRPr="00D26088">
        <w:rPr>
          <w:rFonts w:ascii="Times" w:hAnsi="Times"/>
          <w:spacing w:val="-15"/>
        </w:rPr>
        <w:t xml:space="preserve"> </w:t>
      </w:r>
      <w:r w:rsidRPr="00D26088">
        <w:rPr>
          <w:rFonts w:ascii="Times" w:hAnsi="Times"/>
        </w:rPr>
        <w:t>viruses</w:t>
      </w:r>
      <w:r w:rsidRPr="00D26088">
        <w:rPr>
          <w:rFonts w:ascii="Times" w:hAnsi="Times"/>
          <w:spacing w:val="-15"/>
        </w:rPr>
        <w:t xml:space="preserve"> </w:t>
      </w:r>
      <w:r w:rsidRPr="00D26088">
        <w:rPr>
          <w:rFonts w:ascii="Times" w:hAnsi="Times"/>
        </w:rPr>
        <w:t>cannot</w:t>
      </w:r>
      <w:r w:rsidRPr="00D26088">
        <w:rPr>
          <w:rFonts w:ascii="Times" w:hAnsi="Times"/>
          <w:spacing w:val="-15"/>
        </w:rPr>
        <w:t xml:space="preserve"> </w:t>
      </w:r>
      <w:r w:rsidRPr="00D26088">
        <w:rPr>
          <w:rFonts w:ascii="Times" w:hAnsi="Times"/>
        </w:rPr>
        <w:t>be</w:t>
      </w:r>
      <w:r w:rsidRPr="00D26088">
        <w:rPr>
          <w:rFonts w:ascii="Times" w:hAnsi="Times"/>
          <w:spacing w:val="-15"/>
        </w:rPr>
        <w:t xml:space="preserve"> </w:t>
      </w:r>
      <w:r w:rsidRPr="00D26088">
        <w:rPr>
          <w:rFonts w:ascii="Times" w:hAnsi="Times"/>
        </w:rPr>
        <w:t>prevented</w:t>
      </w:r>
      <w:r w:rsidRPr="00D26088">
        <w:rPr>
          <w:rFonts w:ascii="Times" w:hAnsi="Times"/>
          <w:spacing w:val="-15"/>
        </w:rPr>
        <w:t xml:space="preserve"> </w:t>
      </w:r>
      <w:r w:rsidRPr="00D26088">
        <w:rPr>
          <w:rFonts w:ascii="Times" w:hAnsi="Times"/>
        </w:rPr>
        <w:t>by</w:t>
      </w:r>
      <w:r w:rsidRPr="00D26088">
        <w:rPr>
          <w:rFonts w:ascii="Times" w:hAnsi="Times"/>
          <w:spacing w:val="-15"/>
        </w:rPr>
        <w:t xml:space="preserve"> </w:t>
      </w:r>
      <w:r w:rsidRPr="00D26088">
        <w:rPr>
          <w:rFonts w:ascii="Times" w:hAnsi="Times"/>
        </w:rPr>
        <w:t>vaccination.</w:t>
      </w:r>
      <w:r w:rsidRPr="00D26088">
        <w:rPr>
          <w:rFonts w:ascii="Times" w:hAnsi="Times"/>
          <w:spacing w:val="-15"/>
        </w:rPr>
        <w:t xml:space="preserve"> </w:t>
      </w:r>
      <w:r w:rsidRPr="00D26088">
        <w:rPr>
          <w:rFonts w:ascii="Times" w:hAnsi="Times"/>
        </w:rPr>
        <w:t>Side</w:t>
      </w:r>
      <w:r w:rsidRPr="00D26088">
        <w:rPr>
          <w:rFonts w:ascii="Times" w:hAnsi="Times"/>
          <w:spacing w:val="-15"/>
        </w:rPr>
        <w:t xml:space="preserve"> </w:t>
      </w:r>
      <w:r w:rsidRPr="00D26088">
        <w:rPr>
          <w:rFonts w:ascii="Times" w:hAnsi="Times"/>
        </w:rPr>
        <w:t>effects</w:t>
      </w:r>
      <w:r w:rsidRPr="00D26088">
        <w:rPr>
          <w:rFonts w:ascii="Times" w:hAnsi="Times"/>
          <w:spacing w:val="-15"/>
        </w:rPr>
        <w:t xml:space="preserve"> </w:t>
      </w:r>
      <w:r w:rsidRPr="00D26088">
        <w:rPr>
          <w:rFonts w:ascii="Times" w:hAnsi="Times"/>
        </w:rPr>
        <w:t>as</w:t>
      </w:r>
      <w:r w:rsidRPr="00D26088">
        <w:rPr>
          <w:rFonts w:ascii="Times" w:hAnsi="Times"/>
          <w:spacing w:val="-15"/>
        </w:rPr>
        <w:t xml:space="preserve"> </w:t>
      </w:r>
      <w:r w:rsidRPr="00D26088">
        <w:rPr>
          <w:rFonts w:ascii="Times" w:hAnsi="Times"/>
        </w:rPr>
        <w:t>well</w:t>
      </w:r>
      <w:r w:rsidRPr="00D26088">
        <w:rPr>
          <w:rFonts w:ascii="Times" w:hAnsi="Times"/>
          <w:spacing w:val="-15"/>
        </w:rPr>
        <w:t xml:space="preserve"> </w:t>
      </w:r>
      <w:r w:rsidRPr="00D26088">
        <w:rPr>
          <w:rFonts w:ascii="Times" w:hAnsi="Times"/>
        </w:rPr>
        <w:t>as</w:t>
      </w:r>
      <w:r w:rsidRPr="00D26088">
        <w:rPr>
          <w:rFonts w:ascii="Times" w:hAnsi="Times"/>
          <w:spacing w:val="-15"/>
        </w:rPr>
        <w:t xml:space="preserve"> </w:t>
      </w:r>
      <w:r w:rsidRPr="00D26088">
        <w:rPr>
          <w:rFonts w:ascii="Times" w:hAnsi="Times"/>
        </w:rPr>
        <w:t>vaccine</w:t>
      </w:r>
      <w:r w:rsidRPr="00D26088">
        <w:rPr>
          <w:rFonts w:ascii="Times" w:hAnsi="Times"/>
          <w:spacing w:val="-15"/>
        </w:rPr>
        <w:t xml:space="preserve"> </w:t>
      </w:r>
      <w:r w:rsidRPr="00D26088">
        <w:rPr>
          <w:rFonts w:ascii="Times" w:hAnsi="Times"/>
        </w:rPr>
        <w:t>accuracy will be</w:t>
      </w:r>
      <w:r w:rsidRPr="00D26088">
        <w:rPr>
          <w:rFonts w:ascii="Times" w:hAnsi="Times"/>
          <w:spacing w:val="-3"/>
        </w:rPr>
        <w:t xml:space="preserve"> </w:t>
      </w:r>
      <w:r w:rsidRPr="00D26088">
        <w:rPr>
          <w:rFonts w:ascii="Times" w:hAnsi="Times"/>
        </w:rPr>
        <w:t>discussed.</w:t>
      </w:r>
    </w:p>
    <w:p w14:paraId="5646FE67" w14:textId="77777777" w:rsidR="00BF423E" w:rsidRPr="00D26088" w:rsidRDefault="00BF423E" w:rsidP="00BF423E">
      <w:pPr>
        <w:pStyle w:val="BodyText"/>
        <w:spacing w:before="95" w:line="480" w:lineRule="auto"/>
        <w:ind w:right="118"/>
        <w:jc w:val="both"/>
        <w:rPr>
          <w:rFonts w:ascii="Times" w:hAnsi="Times"/>
        </w:rPr>
      </w:pPr>
      <w:r w:rsidRPr="00D26088">
        <w:rPr>
          <w:rFonts w:ascii="Times" w:hAnsi="Times"/>
          <w:b/>
        </w:rPr>
        <w:t>Topic 5: Drug specificity</w:t>
      </w:r>
    </w:p>
    <w:p w14:paraId="7C9A9F97" w14:textId="77777777" w:rsidR="00BF423E" w:rsidRPr="00D26088" w:rsidRDefault="00BF423E" w:rsidP="00BF423E">
      <w:pPr>
        <w:spacing w:before="113" w:line="480" w:lineRule="auto"/>
        <w:ind w:left="120" w:right="118"/>
        <w:jc w:val="both"/>
        <w:rPr>
          <w:rFonts w:ascii="Times" w:hAnsi="Times"/>
          <w:sz w:val="24"/>
          <w:szCs w:val="24"/>
        </w:rPr>
      </w:pPr>
      <w:r w:rsidRPr="00D26088">
        <w:rPr>
          <w:rFonts w:ascii="Times" w:hAnsi="Times"/>
          <w:b/>
          <w:sz w:val="24"/>
          <w:szCs w:val="24"/>
        </w:rPr>
        <w:t xml:space="preserve">(10/08) Day 1: Off- label usage: Specificity of Action. </w:t>
      </w:r>
      <w:r w:rsidRPr="00D26088">
        <w:rPr>
          <w:rFonts w:ascii="Times" w:hAnsi="Times"/>
          <w:sz w:val="24"/>
          <w:szCs w:val="24"/>
        </w:rPr>
        <w:t>Class will be exposed to the mechanisms behind drug specificity as well as off target effects. Drugs such as Viagra and 5-azacytidine will be studied.</w:t>
      </w:r>
    </w:p>
    <w:p w14:paraId="52E94C74" w14:textId="77777777" w:rsidR="00BF423E" w:rsidRPr="00D26088" w:rsidRDefault="00BF423E" w:rsidP="00BF423E">
      <w:pPr>
        <w:pStyle w:val="BodyText"/>
        <w:spacing w:before="113" w:line="480" w:lineRule="auto"/>
        <w:rPr>
          <w:rFonts w:ascii="Times" w:hAnsi="Times"/>
        </w:rPr>
      </w:pPr>
      <w:r w:rsidRPr="00D26088">
        <w:rPr>
          <w:rFonts w:ascii="Times" w:hAnsi="Times"/>
          <w:b/>
          <w:color w:val="1F3864" w:themeColor="accent1" w:themeShade="80"/>
          <w:highlight w:val="lightGray"/>
        </w:rPr>
        <w:t>Assignment:</w:t>
      </w:r>
      <w:r w:rsidRPr="00D26088">
        <w:rPr>
          <w:rFonts w:ascii="Times" w:hAnsi="Times"/>
        </w:rPr>
        <w:t xml:space="preserve"> Students will read both articles assigned and come to class ready to discuss each of their main findings in a journal club style.</w:t>
      </w:r>
    </w:p>
    <w:p w14:paraId="5B26EDDB" w14:textId="77777777" w:rsidR="00BF423E" w:rsidRPr="00D26088" w:rsidRDefault="00BF423E" w:rsidP="00BF423E">
      <w:pPr>
        <w:pStyle w:val="BodyText"/>
        <w:spacing w:line="480" w:lineRule="auto"/>
        <w:ind w:right="19"/>
        <w:rPr>
          <w:rFonts w:ascii="Times" w:hAnsi="Times"/>
        </w:rPr>
      </w:pPr>
      <w:r w:rsidRPr="00D26088">
        <w:rPr>
          <w:rFonts w:ascii="Times" w:hAnsi="Times"/>
        </w:rPr>
        <w:t>#1: How sildenafil (Viagra® ) may cause melanoma: a histopathologic study providing a potential physiological/etiopathological mechanism, 2017.</w:t>
      </w:r>
    </w:p>
    <w:p w14:paraId="7F7FE417" w14:textId="77777777" w:rsidR="00BF423E" w:rsidRPr="00D26088" w:rsidRDefault="00BF423E" w:rsidP="00BF423E">
      <w:pPr>
        <w:pStyle w:val="BodyText"/>
        <w:spacing w:line="480" w:lineRule="auto"/>
        <w:rPr>
          <w:rFonts w:ascii="Times" w:hAnsi="Times"/>
        </w:rPr>
      </w:pPr>
      <w:r w:rsidRPr="00D26088">
        <w:rPr>
          <w:rFonts w:ascii="Times" w:hAnsi="Times"/>
        </w:rPr>
        <w:t>#2: Induction of complete remission by azacitidine in a patient with myelodysplastic syndrome- associated inflammatory bowel disease, 2017.</w:t>
      </w:r>
    </w:p>
    <w:p w14:paraId="685E3805" w14:textId="77777777" w:rsidR="00BF423E" w:rsidRDefault="00BF423E" w:rsidP="00BF423E">
      <w:pPr>
        <w:spacing w:before="110" w:line="480" w:lineRule="auto"/>
        <w:ind w:left="100"/>
        <w:rPr>
          <w:rFonts w:ascii="Times" w:hAnsi="Times"/>
          <w:sz w:val="24"/>
          <w:szCs w:val="24"/>
        </w:rPr>
      </w:pPr>
      <w:r w:rsidRPr="00D26088">
        <w:rPr>
          <w:rFonts w:ascii="Times" w:hAnsi="Times"/>
          <w:b/>
          <w:sz w:val="24"/>
          <w:szCs w:val="24"/>
        </w:rPr>
        <w:t>(10/10) Day 2: Mechanisms of Action - Drug Effect</w:t>
      </w:r>
      <w:r w:rsidRPr="00D26088">
        <w:rPr>
          <w:rFonts w:ascii="Times" w:hAnsi="Times"/>
          <w:sz w:val="24"/>
          <w:szCs w:val="24"/>
        </w:rPr>
        <w:t>. In a journal club style, class will discuss the mechanisms of actions described in the articles assigned.</w:t>
      </w:r>
    </w:p>
    <w:p w14:paraId="019806CA" w14:textId="77777777" w:rsidR="00BF423E" w:rsidRPr="00D26088" w:rsidRDefault="00BF423E" w:rsidP="00BF423E">
      <w:pPr>
        <w:spacing w:before="110" w:line="480" w:lineRule="auto"/>
        <w:ind w:left="100"/>
        <w:rPr>
          <w:rFonts w:ascii="Times" w:hAnsi="Times"/>
          <w:sz w:val="24"/>
          <w:szCs w:val="24"/>
        </w:rPr>
      </w:pPr>
      <w:r w:rsidRPr="00D26088">
        <w:rPr>
          <w:rFonts w:ascii="Times" w:hAnsi="Times"/>
          <w:b/>
          <w:sz w:val="24"/>
          <w:szCs w:val="24"/>
        </w:rPr>
        <w:t>Topic 6: The impact of DNA sequencing in Drug Development</w:t>
      </w:r>
    </w:p>
    <w:p w14:paraId="4049273C" w14:textId="77777777" w:rsidR="00BF423E" w:rsidRPr="00D26088" w:rsidRDefault="00BF423E" w:rsidP="00BF423E">
      <w:pPr>
        <w:spacing w:before="113" w:line="480" w:lineRule="auto"/>
        <w:ind w:left="120"/>
        <w:rPr>
          <w:rFonts w:ascii="Times" w:hAnsi="Times"/>
          <w:sz w:val="24"/>
          <w:szCs w:val="24"/>
        </w:rPr>
      </w:pPr>
      <w:r w:rsidRPr="00D26088">
        <w:rPr>
          <w:rFonts w:ascii="Times" w:hAnsi="Times"/>
          <w:b/>
          <w:sz w:val="24"/>
          <w:szCs w:val="24"/>
        </w:rPr>
        <w:t xml:space="preserve">(10/15) Day 1: Genomics and Drug Discoveries: </w:t>
      </w:r>
      <w:r w:rsidRPr="00D26088">
        <w:rPr>
          <w:rFonts w:ascii="Times" w:hAnsi="Times"/>
          <w:sz w:val="24"/>
          <w:szCs w:val="24"/>
        </w:rPr>
        <w:t>Lecture will focus on new genomics techniques and how DNA sequencing has been advancing drug development.</w:t>
      </w:r>
    </w:p>
    <w:p w14:paraId="5172F6F3" w14:textId="77777777" w:rsidR="00BF423E" w:rsidRPr="00D26088" w:rsidRDefault="00BF423E" w:rsidP="00BF423E">
      <w:pPr>
        <w:pStyle w:val="BodyText"/>
        <w:spacing w:before="110" w:line="480" w:lineRule="auto"/>
        <w:ind w:left="120"/>
        <w:rPr>
          <w:rFonts w:ascii="Times" w:hAnsi="Times"/>
        </w:rPr>
      </w:pPr>
      <w:r w:rsidRPr="00D26088">
        <w:rPr>
          <w:rFonts w:ascii="Times" w:hAnsi="Times"/>
          <w:b/>
          <w:color w:val="1F3864" w:themeColor="accent1" w:themeShade="80"/>
          <w:highlight w:val="lightGray"/>
        </w:rPr>
        <w:t>Assignment:</w:t>
      </w:r>
      <w:r w:rsidRPr="00D26088">
        <w:rPr>
          <w:rFonts w:ascii="Times" w:hAnsi="Times"/>
          <w:color w:val="1F3864" w:themeColor="accent1" w:themeShade="80"/>
        </w:rPr>
        <w:t xml:space="preserve"> </w:t>
      </w:r>
      <w:r w:rsidRPr="00D26088">
        <w:rPr>
          <w:rFonts w:ascii="Times" w:hAnsi="Times"/>
        </w:rPr>
        <w:t>Students will write a one page paper about the relationship between genomics and drug discoveries. Students can choose, but are not limited to using both papers assigned.</w:t>
      </w:r>
    </w:p>
    <w:p w14:paraId="42789887" w14:textId="77777777" w:rsidR="00BF423E" w:rsidRPr="00D26088" w:rsidRDefault="00BF423E" w:rsidP="00BF423E">
      <w:pPr>
        <w:pStyle w:val="BodyText"/>
        <w:spacing w:before="110" w:line="480" w:lineRule="auto"/>
        <w:ind w:left="101"/>
        <w:contextualSpacing/>
        <w:rPr>
          <w:rFonts w:ascii="Times" w:hAnsi="Times"/>
        </w:rPr>
      </w:pPr>
      <w:r w:rsidRPr="00D26088">
        <w:rPr>
          <w:rFonts w:ascii="Times" w:hAnsi="Times"/>
        </w:rPr>
        <w:t>#1: A Step towards Advancing Clinical Trials. J Pharmacogenomics Pharmacoproteomics, 2017</w:t>
      </w:r>
    </w:p>
    <w:p w14:paraId="27803B20" w14:textId="77777777" w:rsidR="00BF423E" w:rsidRPr="00D26088" w:rsidRDefault="00BF423E" w:rsidP="00BF423E">
      <w:pPr>
        <w:pStyle w:val="BodyText"/>
        <w:spacing w:before="117" w:line="480" w:lineRule="auto"/>
        <w:ind w:left="101"/>
        <w:contextualSpacing/>
        <w:rPr>
          <w:rFonts w:ascii="Times" w:hAnsi="Times"/>
        </w:rPr>
      </w:pPr>
      <w:r w:rsidRPr="00D26088">
        <w:rPr>
          <w:rFonts w:ascii="Times" w:hAnsi="Times"/>
        </w:rPr>
        <w:lastRenderedPageBreak/>
        <w:t>#2: Genomics, Epigenetics and Molecular Considerations in Esophageal Adenocarcinoma, 2017</w:t>
      </w:r>
    </w:p>
    <w:p w14:paraId="7D690A6C" w14:textId="77777777" w:rsidR="00BF423E" w:rsidRDefault="00BF423E" w:rsidP="00BF423E">
      <w:pPr>
        <w:spacing w:before="113" w:line="480" w:lineRule="auto"/>
        <w:ind w:left="100"/>
        <w:rPr>
          <w:rFonts w:ascii="Times" w:hAnsi="Times"/>
          <w:sz w:val="24"/>
          <w:szCs w:val="24"/>
        </w:rPr>
      </w:pPr>
      <w:r w:rsidRPr="00D26088">
        <w:rPr>
          <w:rFonts w:ascii="Times" w:hAnsi="Times"/>
          <w:b/>
          <w:sz w:val="24"/>
          <w:szCs w:val="24"/>
        </w:rPr>
        <w:t xml:space="preserve">(10/17) Day 2: Personalized Medicine. </w:t>
      </w:r>
      <w:r w:rsidRPr="00D26088">
        <w:rPr>
          <w:rFonts w:ascii="Times" w:hAnsi="Times"/>
          <w:sz w:val="24"/>
          <w:szCs w:val="24"/>
        </w:rPr>
        <w:t>Class will focus on current personalized medication options for treatment of immune diseases and late stage cancer.</w:t>
      </w:r>
    </w:p>
    <w:p w14:paraId="41C1BC3B" w14:textId="77777777" w:rsidR="00BF423E" w:rsidRPr="00D26088" w:rsidRDefault="00BF423E" w:rsidP="00BF423E">
      <w:pPr>
        <w:pStyle w:val="Heading1"/>
        <w:spacing w:before="76" w:line="480" w:lineRule="auto"/>
        <w:rPr>
          <w:rFonts w:ascii="Times" w:hAnsi="Times"/>
          <w:b/>
          <w:sz w:val="24"/>
          <w:szCs w:val="24"/>
        </w:rPr>
      </w:pPr>
      <w:r w:rsidRPr="00D26088">
        <w:rPr>
          <w:rFonts w:ascii="Times" w:hAnsi="Times"/>
          <w:b/>
          <w:sz w:val="24"/>
          <w:szCs w:val="24"/>
        </w:rPr>
        <w:t>Topic 7: Drug Schedule</w:t>
      </w:r>
    </w:p>
    <w:p w14:paraId="405F0BF5" w14:textId="77777777" w:rsidR="00BF423E" w:rsidRPr="00D26088" w:rsidRDefault="00BF423E" w:rsidP="00BF423E">
      <w:pPr>
        <w:spacing w:before="113" w:line="480" w:lineRule="auto"/>
        <w:ind w:left="100" w:right="115"/>
        <w:rPr>
          <w:rFonts w:ascii="Times" w:hAnsi="Times"/>
          <w:sz w:val="24"/>
          <w:szCs w:val="24"/>
        </w:rPr>
      </w:pPr>
      <w:r w:rsidRPr="00D26088">
        <w:rPr>
          <w:rFonts w:ascii="Times" w:hAnsi="Times"/>
          <w:b/>
          <w:sz w:val="24"/>
          <w:szCs w:val="24"/>
        </w:rPr>
        <w:t>(10/22) Day 1: Drug Classification</w:t>
      </w:r>
      <w:r w:rsidRPr="00D26088">
        <w:rPr>
          <w:rFonts w:ascii="Times" w:hAnsi="Times"/>
          <w:sz w:val="24"/>
          <w:szCs w:val="24"/>
        </w:rPr>
        <w:t>. Lecture will focus on the six different drug categories and how they are classified.</w:t>
      </w:r>
    </w:p>
    <w:p w14:paraId="195A9EC2" w14:textId="77777777" w:rsidR="00BF423E" w:rsidRPr="00D26088" w:rsidRDefault="00BF423E" w:rsidP="00BF423E">
      <w:pPr>
        <w:pStyle w:val="BodyText"/>
        <w:spacing w:before="110" w:line="480" w:lineRule="auto"/>
        <w:ind w:left="120"/>
        <w:rPr>
          <w:rFonts w:ascii="Times" w:hAnsi="Times"/>
        </w:rPr>
      </w:pPr>
      <w:r w:rsidRPr="00D26088">
        <w:rPr>
          <w:rFonts w:ascii="Times" w:hAnsi="Times"/>
          <w:b/>
          <w:color w:val="1F3864" w:themeColor="accent1" w:themeShade="80"/>
          <w:highlight w:val="lightGray"/>
        </w:rPr>
        <w:t>Assignment:</w:t>
      </w:r>
      <w:r w:rsidRPr="00D26088">
        <w:rPr>
          <w:rFonts w:ascii="Times" w:hAnsi="Times"/>
          <w:color w:val="1F3864" w:themeColor="accent1" w:themeShade="80"/>
        </w:rPr>
        <w:t xml:space="preserve"> </w:t>
      </w:r>
      <w:r w:rsidRPr="00D26088">
        <w:rPr>
          <w:rFonts w:ascii="Times" w:hAnsi="Times"/>
        </w:rPr>
        <w:t>Students will read both articles below and in pairs present (5 minutes) 1 PowerPoint slide on an assigned branch of the Opioid Epidemic.</w:t>
      </w:r>
    </w:p>
    <w:p w14:paraId="44892968" w14:textId="77777777" w:rsidR="00BF423E" w:rsidRPr="00D26088" w:rsidRDefault="00BF423E" w:rsidP="00BF423E">
      <w:pPr>
        <w:pStyle w:val="BodyText"/>
        <w:spacing w:before="110" w:line="480" w:lineRule="auto"/>
        <w:ind w:left="101"/>
        <w:contextualSpacing/>
        <w:rPr>
          <w:rFonts w:ascii="Times" w:hAnsi="Times"/>
        </w:rPr>
      </w:pPr>
      <w:r w:rsidRPr="00D26088">
        <w:rPr>
          <w:rFonts w:ascii="Times" w:hAnsi="Times"/>
        </w:rPr>
        <w:t>#1: Prospective, Longitudinal Study to Evaluate the Clinical Utility of a Predictive Algorithm to Detect Opioid Use Disorder in Chronic Pain Patients, 2017</w:t>
      </w:r>
    </w:p>
    <w:p w14:paraId="5D0645B5" w14:textId="77777777" w:rsidR="00BF423E" w:rsidRPr="00D26088" w:rsidRDefault="00BF423E" w:rsidP="00BF423E">
      <w:pPr>
        <w:pStyle w:val="BodyText"/>
        <w:spacing w:before="109" w:line="480" w:lineRule="auto"/>
        <w:ind w:left="101"/>
        <w:contextualSpacing/>
        <w:rPr>
          <w:rFonts w:ascii="Times" w:hAnsi="Times"/>
        </w:rPr>
      </w:pPr>
      <w:r w:rsidRPr="00D26088">
        <w:rPr>
          <w:rFonts w:ascii="Times" w:hAnsi="Times"/>
        </w:rPr>
        <w:t>#2: Medical Response to the Opioid Epidemic. J Alcohol Drug Depend, 2017</w:t>
      </w:r>
    </w:p>
    <w:p w14:paraId="54AD232B" w14:textId="77777777" w:rsidR="00BF423E" w:rsidRDefault="00BF423E" w:rsidP="00BF423E">
      <w:pPr>
        <w:pStyle w:val="BodyText"/>
        <w:spacing w:before="120" w:line="480" w:lineRule="auto"/>
        <w:rPr>
          <w:rFonts w:ascii="Times" w:hAnsi="Times"/>
        </w:rPr>
      </w:pPr>
      <w:r w:rsidRPr="00D26088">
        <w:rPr>
          <w:rFonts w:ascii="Times" w:hAnsi="Times"/>
          <w:b/>
        </w:rPr>
        <w:t>(10/24) Day</w:t>
      </w:r>
      <w:r w:rsidRPr="00D26088">
        <w:rPr>
          <w:rFonts w:ascii="Times" w:hAnsi="Times"/>
          <w:b/>
          <w:spacing w:val="-16"/>
        </w:rPr>
        <w:t xml:space="preserve"> </w:t>
      </w:r>
      <w:r w:rsidRPr="00D26088">
        <w:rPr>
          <w:rFonts w:ascii="Times" w:hAnsi="Times"/>
          <w:b/>
        </w:rPr>
        <w:t>2:</w:t>
      </w:r>
      <w:r w:rsidRPr="00D26088">
        <w:rPr>
          <w:rFonts w:ascii="Times" w:hAnsi="Times"/>
          <w:b/>
          <w:spacing w:val="-16"/>
        </w:rPr>
        <w:t xml:space="preserve"> </w:t>
      </w:r>
      <w:r w:rsidRPr="00D26088">
        <w:rPr>
          <w:rFonts w:ascii="Times" w:hAnsi="Times"/>
          <w:b/>
        </w:rPr>
        <w:t>The</w:t>
      </w:r>
      <w:r w:rsidRPr="00D26088">
        <w:rPr>
          <w:rFonts w:ascii="Times" w:hAnsi="Times"/>
          <w:b/>
          <w:spacing w:val="-16"/>
        </w:rPr>
        <w:t xml:space="preserve"> </w:t>
      </w:r>
      <w:r w:rsidRPr="00D26088">
        <w:rPr>
          <w:rFonts w:ascii="Times" w:hAnsi="Times"/>
          <w:b/>
        </w:rPr>
        <w:t>Opioid</w:t>
      </w:r>
      <w:r w:rsidRPr="00D26088">
        <w:rPr>
          <w:rFonts w:ascii="Times" w:hAnsi="Times"/>
          <w:b/>
          <w:spacing w:val="-16"/>
        </w:rPr>
        <w:t xml:space="preserve"> </w:t>
      </w:r>
      <w:r w:rsidRPr="00D26088">
        <w:rPr>
          <w:rFonts w:ascii="Times" w:hAnsi="Times"/>
          <w:b/>
        </w:rPr>
        <w:t>Epidemic.</w:t>
      </w:r>
      <w:r w:rsidRPr="00D26088">
        <w:rPr>
          <w:rFonts w:ascii="Times" w:hAnsi="Times"/>
          <w:b/>
          <w:spacing w:val="-16"/>
        </w:rPr>
        <w:t xml:space="preserve"> </w:t>
      </w:r>
      <w:r w:rsidRPr="00D26088">
        <w:rPr>
          <w:rFonts w:ascii="Times" w:hAnsi="Times"/>
        </w:rPr>
        <w:t>Class</w:t>
      </w:r>
      <w:r w:rsidRPr="00D26088">
        <w:rPr>
          <w:rFonts w:ascii="Times" w:hAnsi="Times"/>
          <w:spacing w:val="-16"/>
        </w:rPr>
        <w:t xml:space="preserve"> </w:t>
      </w:r>
      <w:r w:rsidRPr="00D26088">
        <w:rPr>
          <w:rFonts w:ascii="Times" w:hAnsi="Times"/>
        </w:rPr>
        <w:t>will</w:t>
      </w:r>
      <w:r w:rsidRPr="00D26088">
        <w:rPr>
          <w:rFonts w:ascii="Times" w:hAnsi="Times"/>
          <w:spacing w:val="-16"/>
        </w:rPr>
        <w:t xml:space="preserve"> </w:t>
      </w:r>
      <w:r w:rsidRPr="00D26088">
        <w:rPr>
          <w:rFonts w:ascii="Times" w:hAnsi="Times"/>
        </w:rPr>
        <w:t>focus</w:t>
      </w:r>
      <w:r w:rsidRPr="00D26088">
        <w:rPr>
          <w:rFonts w:ascii="Times" w:hAnsi="Times"/>
          <w:spacing w:val="-16"/>
        </w:rPr>
        <w:t xml:space="preserve"> </w:t>
      </w:r>
      <w:r w:rsidRPr="00D26088">
        <w:rPr>
          <w:rFonts w:ascii="Times" w:hAnsi="Times"/>
        </w:rPr>
        <w:t>on</w:t>
      </w:r>
      <w:r w:rsidRPr="00D26088">
        <w:rPr>
          <w:rFonts w:ascii="Times" w:hAnsi="Times"/>
          <w:spacing w:val="-16"/>
        </w:rPr>
        <w:t xml:space="preserve"> </w:t>
      </w:r>
      <w:r w:rsidRPr="00D26088">
        <w:rPr>
          <w:rFonts w:ascii="Times" w:hAnsi="Times"/>
        </w:rPr>
        <w:t>the</w:t>
      </w:r>
      <w:r w:rsidRPr="00D26088">
        <w:rPr>
          <w:rFonts w:ascii="Times" w:hAnsi="Times"/>
          <w:spacing w:val="-16"/>
        </w:rPr>
        <w:t xml:space="preserve"> </w:t>
      </w:r>
      <w:r w:rsidRPr="00D26088">
        <w:rPr>
          <w:rFonts w:ascii="Times" w:hAnsi="Times"/>
        </w:rPr>
        <w:t>molecular</w:t>
      </w:r>
      <w:r w:rsidRPr="00D26088">
        <w:rPr>
          <w:rFonts w:ascii="Times" w:hAnsi="Times"/>
          <w:spacing w:val="-16"/>
        </w:rPr>
        <w:t xml:space="preserve"> </w:t>
      </w:r>
      <w:r w:rsidRPr="00D26088">
        <w:rPr>
          <w:rFonts w:ascii="Times" w:hAnsi="Times"/>
        </w:rPr>
        <w:t>and</w:t>
      </w:r>
      <w:r w:rsidRPr="00D26088">
        <w:rPr>
          <w:rFonts w:ascii="Times" w:hAnsi="Times"/>
          <w:spacing w:val="-16"/>
        </w:rPr>
        <w:t xml:space="preserve"> </w:t>
      </w:r>
      <w:r w:rsidRPr="00D26088">
        <w:rPr>
          <w:rFonts w:ascii="Times" w:hAnsi="Times"/>
        </w:rPr>
        <w:t>biological</w:t>
      </w:r>
      <w:r w:rsidRPr="00D26088">
        <w:rPr>
          <w:rFonts w:ascii="Times" w:hAnsi="Times"/>
          <w:spacing w:val="-16"/>
        </w:rPr>
        <w:t xml:space="preserve"> </w:t>
      </w:r>
      <w:r w:rsidRPr="00D26088">
        <w:rPr>
          <w:rFonts w:ascii="Times" w:hAnsi="Times"/>
        </w:rPr>
        <w:t>responses</w:t>
      </w:r>
      <w:r w:rsidRPr="00D26088">
        <w:rPr>
          <w:rFonts w:ascii="Times" w:hAnsi="Times"/>
          <w:spacing w:val="-16"/>
        </w:rPr>
        <w:t xml:space="preserve"> </w:t>
      </w:r>
      <w:r w:rsidRPr="00D26088">
        <w:rPr>
          <w:rFonts w:ascii="Times" w:hAnsi="Times"/>
        </w:rPr>
        <w:t>a</w:t>
      </w:r>
      <w:r w:rsidRPr="00D26088">
        <w:rPr>
          <w:rFonts w:ascii="Times" w:hAnsi="Times"/>
          <w:spacing w:val="-16"/>
        </w:rPr>
        <w:t xml:space="preserve"> </w:t>
      </w:r>
      <w:r w:rsidRPr="00D26088">
        <w:rPr>
          <w:rFonts w:ascii="Times" w:hAnsi="Times"/>
        </w:rPr>
        <w:t>human body goes through after opioid exposure and</w:t>
      </w:r>
      <w:r w:rsidRPr="00D26088">
        <w:rPr>
          <w:rFonts w:ascii="Times" w:hAnsi="Times"/>
          <w:spacing w:val="-3"/>
        </w:rPr>
        <w:t xml:space="preserve"> </w:t>
      </w:r>
      <w:r w:rsidRPr="00D26088">
        <w:rPr>
          <w:rFonts w:ascii="Times" w:hAnsi="Times"/>
        </w:rPr>
        <w:t>addiction.</w:t>
      </w:r>
    </w:p>
    <w:p w14:paraId="112B107A" w14:textId="77777777" w:rsidR="00BF423E" w:rsidRPr="00D26088" w:rsidRDefault="00BF423E" w:rsidP="00BF423E">
      <w:pPr>
        <w:pStyle w:val="BodyText"/>
        <w:spacing w:before="120" w:line="480" w:lineRule="auto"/>
        <w:rPr>
          <w:rFonts w:ascii="Times" w:hAnsi="Times"/>
        </w:rPr>
      </w:pPr>
      <w:r w:rsidRPr="00D26088">
        <w:rPr>
          <w:rFonts w:ascii="Times" w:hAnsi="Times"/>
          <w:b/>
        </w:rPr>
        <w:t>Topic 8: Review and Presentations</w:t>
      </w:r>
    </w:p>
    <w:p w14:paraId="3C23C25B" w14:textId="77777777" w:rsidR="00BF423E" w:rsidRPr="00D26088" w:rsidRDefault="00BF423E" w:rsidP="00BF423E">
      <w:pPr>
        <w:pStyle w:val="BodyText"/>
        <w:spacing w:before="113" w:line="480" w:lineRule="auto"/>
        <w:ind w:right="195"/>
        <w:rPr>
          <w:rFonts w:ascii="Times" w:hAnsi="Times"/>
        </w:rPr>
      </w:pPr>
      <w:r w:rsidRPr="00D26088">
        <w:rPr>
          <w:rFonts w:ascii="Times" w:hAnsi="Times"/>
          <w:b/>
        </w:rPr>
        <w:t xml:space="preserve">(10/29) Day 1: </w:t>
      </w:r>
      <w:r w:rsidRPr="00D26088">
        <w:rPr>
          <w:rFonts w:ascii="Times" w:hAnsi="Times"/>
          <w:b/>
          <w:color w:val="1F3864" w:themeColor="accent1" w:themeShade="80"/>
          <w:highlight w:val="lightGray"/>
        </w:rPr>
        <w:t>Group Presentation</w:t>
      </w:r>
      <w:r w:rsidRPr="00D26088">
        <w:rPr>
          <w:rFonts w:ascii="Times" w:hAnsi="Times"/>
        </w:rPr>
        <w:t>. Groups selected during the first day of class, will choose a lecture of their choice and present a short review of the material to the class.</w:t>
      </w:r>
    </w:p>
    <w:p w14:paraId="42E3F314" w14:textId="77777777" w:rsidR="00BF423E" w:rsidRDefault="00BF423E" w:rsidP="00BF423E">
      <w:pPr>
        <w:pStyle w:val="BodyText"/>
        <w:spacing w:before="112" w:line="480" w:lineRule="auto"/>
        <w:rPr>
          <w:rFonts w:ascii="Times" w:hAnsi="Times"/>
        </w:rPr>
      </w:pPr>
      <w:r w:rsidRPr="00D26088">
        <w:rPr>
          <w:rFonts w:ascii="Times" w:hAnsi="Times"/>
          <w:b/>
        </w:rPr>
        <w:t xml:space="preserve">(10/31) Day 2: </w:t>
      </w:r>
      <w:r w:rsidRPr="00D26088">
        <w:rPr>
          <w:rFonts w:ascii="Times" w:hAnsi="Times"/>
          <w:b/>
          <w:color w:val="1F3864" w:themeColor="accent1" w:themeShade="80"/>
          <w:highlight w:val="lightGray"/>
        </w:rPr>
        <w:t>Midterm</w:t>
      </w:r>
      <w:r w:rsidRPr="00D26088">
        <w:rPr>
          <w:rFonts w:ascii="Times" w:hAnsi="Times"/>
          <w:b/>
        </w:rPr>
        <w:t xml:space="preserve">. </w:t>
      </w:r>
      <w:r w:rsidRPr="00D26088">
        <w:rPr>
          <w:rFonts w:ascii="Times" w:hAnsi="Times"/>
        </w:rPr>
        <w:t>Exam will include biological fundamentals of drug development, as well as different types of drugs and new pharmaceutical science techniques.</w:t>
      </w:r>
    </w:p>
    <w:p w14:paraId="3DF10DD3" w14:textId="77777777" w:rsidR="00BF423E" w:rsidRPr="00D26088" w:rsidRDefault="00BF423E" w:rsidP="00BF423E">
      <w:pPr>
        <w:pStyle w:val="BodyText"/>
        <w:spacing w:before="112" w:line="480" w:lineRule="auto"/>
        <w:rPr>
          <w:rFonts w:ascii="Times" w:hAnsi="Times"/>
        </w:rPr>
      </w:pPr>
      <w:r w:rsidRPr="00D26088">
        <w:rPr>
          <w:rFonts w:ascii="Times" w:hAnsi="Times"/>
          <w:b/>
        </w:rPr>
        <w:t>Topic 9: Clinical trials</w:t>
      </w:r>
    </w:p>
    <w:p w14:paraId="63AC1D09" w14:textId="77777777" w:rsidR="00BF423E" w:rsidRPr="00D26088" w:rsidRDefault="00BF423E" w:rsidP="00BF423E">
      <w:pPr>
        <w:pStyle w:val="BodyText"/>
        <w:spacing w:before="118" w:line="480" w:lineRule="auto"/>
        <w:ind w:left="120" w:right="258"/>
        <w:jc w:val="both"/>
        <w:rPr>
          <w:rFonts w:ascii="Times" w:hAnsi="Times"/>
        </w:rPr>
      </w:pPr>
      <w:r w:rsidRPr="00D26088">
        <w:rPr>
          <w:rFonts w:ascii="Times" w:hAnsi="Times"/>
          <w:b/>
        </w:rPr>
        <w:t xml:space="preserve">(11/05) Day 1: Clinical Research. </w:t>
      </w:r>
      <w:r w:rsidRPr="00D26088">
        <w:rPr>
          <w:rFonts w:ascii="Times" w:hAnsi="Times"/>
        </w:rPr>
        <w:t xml:space="preserve">Lecture will include biomedical research studies used to determine drug efficiency. Biological response between preclinical research and clinical </w:t>
      </w:r>
      <w:r w:rsidRPr="00D26088">
        <w:rPr>
          <w:rFonts w:ascii="Times" w:hAnsi="Times"/>
        </w:rPr>
        <w:lastRenderedPageBreak/>
        <w:t>research will be compared and debated.</w:t>
      </w:r>
    </w:p>
    <w:p w14:paraId="5CE2C3C0" w14:textId="77777777" w:rsidR="00BF423E" w:rsidRPr="00D26088" w:rsidRDefault="00BF423E" w:rsidP="00BF423E">
      <w:pPr>
        <w:pStyle w:val="BodyText"/>
        <w:spacing w:before="112" w:line="480" w:lineRule="auto"/>
        <w:rPr>
          <w:rFonts w:ascii="Times" w:hAnsi="Times"/>
        </w:rPr>
      </w:pPr>
      <w:r w:rsidRPr="00D26088">
        <w:rPr>
          <w:rFonts w:ascii="Times" w:hAnsi="Times"/>
          <w:b/>
          <w:color w:val="1F3864" w:themeColor="accent1" w:themeShade="80"/>
          <w:highlight w:val="lightGray"/>
        </w:rPr>
        <w:t>Assignment:</w:t>
      </w:r>
      <w:r w:rsidRPr="00D26088">
        <w:rPr>
          <w:rFonts w:ascii="Times" w:hAnsi="Times"/>
          <w:color w:val="1F3864" w:themeColor="accent1" w:themeShade="80"/>
        </w:rPr>
        <w:t xml:space="preserve"> </w:t>
      </w:r>
      <w:r w:rsidRPr="00D26088">
        <w:rPr>
          <w:rFonts w:ascii="Times" w:hAnsi="Times"/>
        </w:rPr>
        <w:t>Students will choose one of the articles below and write a 1-2 pages summary of the major findings of their chosen paper.</w:t>
      </w:r>
    </w:p>
    <w:p w14:paraId="027C82A8" w14:textId="77777777" w:rsidR="00BF423E" w:rsidRPr="00D26088" w:rsidRDefault="00BF423E" w:rsidP="00BF423E">
      <w:pPr>
        <w:pStyle w:val="BodyText"/>
        <w:spacing w:before="110" w:line="480" w:lineRule="auto"/>
        <w:ind w:left="101"/>
        <w:contextualSpacing/>
        <w:rPr>
          <w:rFonts w:ascii="Times" w:hAnsi="Times"/>
        </w:rPr>
      </w:pPr>
      <w:r w:rsidRPr="00D26088">
        <w:rPr>
          <w:rFonts w:ascii="Times" w:hAnsi="Times"/>
        </w:rPr>
        <w:t>#1: Global Challenges in Cardiovascular Drug Discovery and Clinical Trials, 2017.</w:t>
      </w:r>
    </w:p>
    <w:p w14:paraId="7DAD1BB4" w14:textId="77777777" w:rsidR="00BF423E" w:rsidRPr="00D26088" w:rsidRDefault="00BF423E" w:rsidP="00BF423E">
      <w:pPr>
        <w:pStyle w:val="BodyText"/>
        <w:spacing w:before="120" w:line="480" w:lineRule="auto"/>
        <w:ind w:left="101"/>
        <w:contextualSpacing/>
        <w:rPr>
          <w:rFonts w:ascii="Times" w:hAnsi="Times"/>
        </w:rPr>
      </w:pPr>
      <w:r w:rsidRPr="00D26088">
        <w:rPr>
          <w:rFonts w:ascii="Times" w:hAnsi="Times"/>
        </w:rPr>
        <w:t>#2: Innovations in Outcomes &amp; Designs of Clinical Trials for Respiratory Drug Development, 2017</w:t>
      </w:r>
    </w:p>
    <w:p w14:paraId="750CBCD4" w14:textId="77777777" w:rsidR="00BF423E" w:rsidRDefault="00BF423E" w:rsidP="00BF423E">
      <w:pPr>
        <w:spacing w:before="119" w:line="480" w:lineRule="auto"/>
        <w:ind w:left="120" w:right="258"/>
        <w:jc w:val="both"/>
        <w:rPr>
          <w:rFonts w:ascii="Times" w:hAnsi="Times"/>
          <w:sz w:val="24"/>
          <w:szCs w:val="24"/>
        </w:rPr>
      </w:pPr>
      <w:r w:rsidRPr="00D26088">
        <w:rPr>
          <w:rFonts w:ascii="Times" w:hAnsi="Times"/>
          <w:b/>
          <w:sz w:val="24"/>
          <w:szCs w:val="24"/>
        </w:rPr>
        <w:t>(11/07) Day</w:t>
      </w:r>
      <w:r w:rsidRPr="00D26088">
        <w:rPr>
          <w:rFonts w:ascii="Times" w:hAnsi="Times"/>
          <w:b/>
          <w:spacing w:val="-8"/>
          <w:sz w:val="24"/>
          <w:szCs w:val="24"/>
        </w:rPr>
        <w:t xml:space="preserve"> </w:t>
      </w:r>
      <w:r w:rsidRPr="00D26088">
        <w:rPr>
          <w:rFonts w:ascii="Times" w:hAnsi="Times"/>
          <w:b/>
          <w:sz w:val="24"/>
          <w:szCs w:val="24"/>
        </w:rPr>
        <w:t>2:</w:t>
      </w:r>
      <w:r w:rsidRPr="00D26088">
        <w:rPr>
          <w:rFonts w:ascii="Times" w:hAnsi="Times"/>
          <w:b/>
          <w:spacing w:val="-8"/>
          <w:sz w:val="24"/>
          <w:szCs w:val="24"/>
        </w:rPr>
        <w:t xml:space="preserve"> </w:t>
      </w:r>
      <w:r w:rsidRPr="00D26088">
        <w:rPr>
          <w:rFonts w:ascii="Times" w:hAnsi="Times"/>
          <w:b/>
          <w:sz w:val="24"/>
          <w:szCs w:val="24"/>
        </w:rPr>
        <w:t>The</w:t>
      </w:r>
      <w:r w:rsidRPr="00D26088">
        <w:rPr>
          <w:rFonts w:ascii="Times" w:hAnsi="Times"/>
          <w:b/>
          <w:spacing w:val="-8"/>
          <w:sz w:val="24"/>
          <w:szCs w:val="24"/>
        </w:rPr>
        <w:t xml:space="preserve"> </w:t>
      </w:r>
      <w:r w:rsidRPr="00D26088">
        <w:rPr>
          <w:rFonts w:ascii="Times" w:hAnsi="Times"/>
          <w:b/>
          <w:sz w:val="24"/>
          <w:szCs w:val="24"/>
        </w:rPr>
        <w:t>Usage</w:t>
      </w:r>
      <w:r w:rsidRPr="00D26088">
        <w:rPr>
          <w:rFonts w:ascii="Times" w:hAnsi="Times"/>
          <w:b/>
          <w:spacing w:val="-8"/>
          <w:sz w:val="24"/>
          <w:szCs w:val="24"/>
        </w:rPr>
        <w:t xml:space="preserve"> </w:t>
      </w:r>
      <w:r w:rsidRPr="00D26088">
        <w:rPr>
          <w:rFonts w:ascii="Times" w:hAnsi="Times"/>
          <w:b/>
          <w:sz w:val="24"/>
          <w:szCs w:val="24"/>
        </w:rPr>
        <w:t>of</w:t>
      </w:r>
      <w:r w:rsidRPr="00D26088">
        <w:rPr>
          <w:rFonts w:ascii="Times" w:hAnsi="Times"/>
          <w:b/>
          <w:spacing w:val="-8"/>
          <w:sz w:val="24"/>
          <w:szCs w:val="24"/>
        </w:rPr>
        <w:t xml:space="preserve"> </w:t>
      </w:r>
      <w:r w:rsidRPr="00D26088">
        <w:rPr>
          <w:rFonts w:ascii="Times" w:hAnsi="Times"/>
          <w:b/>
          <w:sz w:val="24"/>
          <w:szCs w:val="24"/>
        </w:rPr>
        <w:t>Clinical</w:t>
      </w:r>
      <w:r w:rsidRPr="00D26088">
        <w:rPr>
          <w:rFonts w:ascii="Times" w:hAnsi="Times"/>
          <w:b/>
          <w:spacing w:val="-8"/>
          <w:sz w:val="24"/>
          <w:szCs w:val="24"/>
        </w:rPr>
        <w:t xml:space="preserve"> </w:t>
      </w:r>
      <w:r w:rsidRPr="00D26088">
        <w:rPr>
          <w:rFonts w:ascii="Times" w:hAnsi="Times"/>
          <w:b/>
          <w:sz w:val="24"/>
          <w:szCs w:val="24"/>
        </w:rPr>
        <w:t>Trials</w:t>
      </w:r>
      <w:r w:rsidRPr="00D26088">
        <w:rPr>
          <w:rFonts w:ascii="Times" w:hAnsi="Times"/>
          <w:b/>
          <w:spacing w:val="-8"/>
          <w:sz w:val="24"/>
          <w:szCs w:val="24"/>
        </w:rPr>
        <w:t xml:space="preserve"> </w:t>
      </w:r>
      <w:r w:rsidRPr="00D26088">
        <w:rPr>
          <w:rFonts w:ascii="Times" w:hAnsi="Times"/>
          <w:b/>
          <w:sz w:val="24"/>
          <w:szCs w:val="24"/>
        </w:rPr>
        <w:t>as</w:t>
      </w:r>
      <w:r w:rsidRPr="00D26088">
        <w:rPr>
          <w:rFonts w:ascii="Times" w:hAnsi="Times"/>
          <w:b/>
          <w:spacing w:val="-8"/>
          <w:sz w:val="24"/>
          <w:szCs w:val="24"/>
        </w:rPr>
        <w:t xml:space="preserve"> </w:t>
      </w:r>
      <w:r w:rsidRPr="00D26088">
        <w:rPr>
          <w:rFonts w:ascii="Times" w:hAnsi="Times"/>
          <w:b/>
          <w:sz w:val="24"/>
          <w:szCs w:val="24"/>
        </w:rPr>
        <w:t>Primary</w:t>
      </w:r>
      <w:r w:rsidRPr="00D26088">
        <w:rPr>
          <w:rFonts w:ascii="Times" w:hAnsi="Times"/>
          <w:b/>
          <w:spacing w:val="-8"/>
          <w:sz w:val="24"/>
          <w:szCs w:val="24"/>
        </w:rPr>
        <w:t xml:space="preserve"> </w:t>
      </w:r>
      <w:r w:rsidRPr="00D26088">
        <w:rPr>
          <w:rFonts w:ascii="Times" w:hAnsi="Times"/>
          <w:b/>
          <w:sz w:val="24"/>
          <w:szCs w:val="24"/>
        </w:rPr>
        <w:t>Treatment.</w:t>
      </w:r>
      <w:r w:rsidRPr="00D26088">
        <w:rPr>
          <w:rFonts w:ascii="Times" w:hAnsi="Times"/>
          <w:b/>
          <w:spacing w:val="-7"/>
          <w:sz w:val="24"/>
          <w:szCs w:val="24"/>
        </w:rPr>
        <w:t xml:space="preserve"> </w:t>
      </w:r>
      <w:r w:rsidRPr="00D26088">
        <w:rPr>
          <w:rFonts w:ascii="Times" w:hAnsi="Times"/>
          <w:sz w:val="24"/>
          <w:szCs w:val="24"/>
        </w:rPr>
        <w:t>Class</w:t>
      </w:r>
      <w:r w:rsidRPr="00D26088">
        <w:rPr>
          <w:rFonts w:ascii="Times" w:hAnsi="Times"/>
          <w:spacing w:val="-8"/>
          <w:sz w:val="24"/>
          <w:szCs w:val="24"/>
        </w:rPr>
        <w:t xml:space="preserve"> </w:t>
      </w:r>
      <w:r w:rsidRPr="00D26088">
        <w:rPr>
          <w:rFonts w:ascii="Times" w:hAnsi="Times"/>
          <w:sz w:val="24"/>
          <w:szCs w:val="24"/>
        </w:rPr>
        <w:t>will</w:t>
      </w:r>
      <w:r w:rsidRPr="00D26088">
        <w:rPr>
          <w:rFonts w:ascii="Times" w:hAnsi="Times"/>
          <w:spacing w:val="-8"/>
          <w:sz w:val="24"/>
          <w:szCs w:val="24"/>
        </w:rPr>
        <w:t xml:space="preserve"> </w:t>
      </w:r>
      <w:r w:rsidRPr="00D26088">
        <w:rPr>
          <w:rFonts w:ascii="Times" w:hAnsi="Times"/>
          <w:sz w:val="24"/>
          <w:szCs w:val="24"/>
        </w:rPr>
        <w:t>focus</w:t>
      </w:r>
      <w:r w:rsidRPr="00D26088">
        <w:rPr>
          <w:rFonts w:ascii="Times" w:hAnsi="Times"/>
          <w:spacing w:val="-8"/>
          <w:sz w:val="24"/>
          <w:szCs w:val="24"/>
        </w:rPr>
        <w:t xml:space="preserve"> </w:t>
      </w:r>
      <w:r w:rsidRPr="00D26088">
        <w:rPr>
          <w:rFonts w:ascii="Times" w:hAnsi="Times"/>
          <w:sz w:val="24"/>
          <w:szCs w:val="24"/>
        </w:rPr>
        <w:t>on</w:t>
      </w:r>
      <w:r w:rsidRPr="00D26088">
        <w:rPr>
          <w:rFonts w:ascii="Times" w:hAnsi="Times"/>
          <w:spacing w:val="-8"/>
          <w:sz w:val="24"/>
          <w:szCs w:val="24"/>
        </w:rPr>
        <w:t xml:space="preserve"> </w:t>
      </w:r>
      <w:r w:rsidRPr="00D26088">
        <w:rPr>
          <w:rFonts w:ascii="Times" w:hAnsi="Times"/>
          <w:sz w:val="24"/>
          <w:szCs w:val="24"/>
        </w:rPr>
        <w:t>the</w:t>
      </w:r>
      <w:r w:rsidRPr="00D26088">
        <w:rPr>
          <w:rFonts w:ascii="Times" w:hAnsi="Times"/>
          <w:spacing w:val="-8"/>
          <w:sz w:val="24"/>
          <w:szCs w:val="24"/>
        </w:rPr>
        <w:t xml:space="preserve"> </w:t>
      </w:r>
      <w:r w:rsidRPr="00D26088">
        <w:rPr>
          <w:rFonts w:ascii="Times" w:hAnsi="Times"/>
          <w:sz w:val="24"/>
          <w:szCs w:val="24"/>
        </w:rPr>
        <w:t>biological pathways and the body’s response to drugs that are currently used in clinical trials for late stage cancer</w:t>
      </w:r>
      <w:r w:rsidRPr="00D26088">
        <w:rPr>
          <w:rFonts w:ascii="Times" w:hAnsi="Times"/>
          <w:spacing w:val="-1"/>
          <w:sz w:val="24"/>
          <w:szCs w:val="24"/>
        </w:rPr>
        <w:t xml:space="preserve"> </w:t>
      </w:r>
      <w:r w:rsidRPr="00D26088">
        <w:rPr>
          <w:rFonts w:ascii="Times" w:hAnsi="Times"/>
          <w:sz w:val="24"/>
          <w:szCs w:val="24"/>
        </w:rPr>
        <w:t>treatments.</w:t>
      </w:r>
    </w:p>
    <w:p w14:paraId="04B50C47" w14:textId="77777777" w:rsidR="00BF423E" w:rsidRPr="00D26088" w:rsidRDefault="00BF423E" w:rsidP="00BF423E">
      <w:pPr>
        <w:spacing w:before="119" w:line="480" w:lineRule="auto"/>
        <w:ind w:left="120" w:right="258"/>
        <w:jc w:val="both"/>
        <w:rPr>
          <w:rFonts w:ascii="Times" w:hAnsi="Times"/>
          <w:sz w:val="24"/>
          <w:szCs w:val="24"/>
        </w:rPr>
      </w:pPr>
      <w:r w:rsidRPr="00D26088">
        <w:rPr>
          <w:rFonts w:ascii="Times" w:hAnsi="Times"/>
          <w:b/>
          <w:sz w:val="24"/>
          <w:szCs w:val="24"/>
        </w:rPr>
        <w:t>Topic 10: Drug Safety</w:t>
      </w:r>
    </w:p>
    <w:p w14:paraId="30A4ABA1" w14:textId="77777777" w:rsidR="00BF423E" w:rsidRPr="00D26088" w:rsidRDefault="00BF423E" w:rsidP="00BF423E">
      <w:pPr>
        <w:spacing w:before="113" w:line="480" w:lineRule="auto"/>
        <w:ind w:left="100" w:right="478"/>
        <w:jc w:val="both"/>
        <w:rPr>
          <w:rFonts w:ascii="Times" w:hAnsi="Times"/>
          <w:sz w:val="24"/>
          <w:szCs w:val="24"/>
        </w:rPr>
      </w:pPr>
      <w:r w:rsidRPr="00D26088">
        <w:rPr>
          <w:rFonts w:ascii="Times" w:hAnsi="Times"/>
          <w:b/>
          <w:sz w:val="24"/>
          <w:szCs w:val="24"/>
        </w:rPr>
        <w:t xml:space="preserve">(11/12) Day 1: </w:t>
      </w:r>
      <w:r w:rsidRPr="00D26088">
        <w:rPr>
          <w:rFonts w:ascii="Times" w:hAnsi="Times"/>
          <w:b/>
          <w:color w:val="222222"/>
          <w:sz w:val="24"/>
          <w:szCs w:val="24"/>
        </w:rPr>
        <w:t>The Food and Drug Administration (</w:t>
      </w:r>
      <w:r w:rsidRPr="00D26088">
        <w:rPr>
          <w:rFonts w:ascii="Times" w:hAnsi="Times"/>
          <w:b/>
          <w:sz w:val="24"/>
          <w:szCs w:val="24"/>
        </w:rPr>
        <w:t xml:space="preserve">FDA) Approval – Drug Recall and Safety. </w:t>
      </w:r>
      <w:r w:rsidRPr="00D26088">
        <w:rPr>
          <w:rFonts w:ascii="Times" w:hAnsi="Times"/>
          <w:sz w:val="24"/>
          <w:szCs w:val="24"/>
        </w:rPr>
        <w:t>Students will be exposed to the rules and regulations of the FDA in order to approve a drug. Biological concerns will be revisited and used to determined risk and benefits.</w:t>
      </w:r>
    </w:p>
    <w:p w14:paraId="3858FCEE" w14:textId="77777777" w:rsidR="00BF423E" w:rsidRPr="00D26088" w:rsidRDefault="00BF423E" w:rsidP="00BF423E">
      <w:pPr>
        <w:pStyle w:val="BodyText"/>
        <w:spacing w:before="113" w:line="480" w:lineRule="auto"/>
        <w:rPr>
          <w:rFonts w:ascii="Times" w:hAnsi="Times"/>
        </w:rPr>
      </w:pPr>
      <w:r w:rsidRPr="00D26088">
        <w:rPr>
          <w:rFonts w:ascii="Times" w:hAnsi="Times"/>
          <w:b/>
          <w:color w:val="1F3864" w:themeColor="accent1" w:themeShade="80"/>
          <w:highlight w:val="lightGray"/>
        </w:rPr>
        <w:t>Assignment:</w:t>
      </w:r>
      <w:r w:rsidRPr="00D26088">
        <w:rPr>
          <w:rFonts w:ascii="Times" w:hAnsi="Times"/>
          <w:color w:val="1F3864" w:themeColor="accent1" w:themeShade="80"/>
        </w:rPr>
        <w:t xml:space="preserve"> </w:t>
      </w:r>
      <w:r w:rsidRPr="00D26088">
        <w:rPr>
          <w:rFonts w:ascii="Times" w:hAnsi="Times"/>
        </w:rPr>
        <w:t>Students will read both papers prior to class. Class will be divided in groups. Each group will receive a fake drug name. Although the name will be fake, the actual biological pathways, and clinical studies will be real. Students will have the same information presented to the FDA for drug approval, and then they will decide if the drug is safe or not.</w:t>
      </w:r>
    </w:p>
    <w:p w14:paraId="48EC0E34" w14:textId="77777777" w:rsidR="00BF423E" w:rsidRPr="00D26088" w:rsidRDefault="00BF423E" w:rsidP="00BF423E">
      <w:pPr>
        <w:pStyle w:val="BodyText"/>
        <w:spacing w:before="113" w:line="480" w:lineRule="auto"/>
        <w:rPr>
          <w:rFonts w:ascii="Times" w:hAnsi="Times"/>
        </w:rPr>
      </w:pPr>
      <w:r w:rsidRPr="00D26088">
        <w:rPr>
          <w:rFonts w:ascii="Times" w:hAnsi="Times"/>
        </w:rPr>
        <w:t>#1: FDA Approved Drugs as Potential Ebola Treatments, 2015</w:t>
      </w:r>
    </w:p>
    <w:p w14:paraId="22E9AF45" w14:textId="77777777" w:rsidR="00BF423E" w:rsidRDefault="00BF423E" w:rsidP="00BF423E">
      <w:pPr>
        <w:pStyle w:val="BodyText"/>
        <w:spacing w:before="5" w:line="480" w:lineRule="auto"/>
        <w:ind w:right="462"/>
        <w:rPr>
          <w:rFonts w:ascii="Times" w:hAnsi="Times"/>
        </w:rPr>
      </w:pPr>
      <w:r w:rsidRPr="00D26088">
        <w:rPr>
          <w:rFonts w:ascii="Times" w:hAnsi="Times"/>
        </w:rPr>
        <w:t>#2:</w:t>
      </w:r>
      <w:r w:rsidRPr="00D26088">
        <w:rPr>
          <w:rFonts w:ascii="Times" w:hAnsi="Times"/>
          <w:spacing w:val="-14"/>
        </w:rPr>
        <w:t xml:space="preserve"> </w:t>
      </w:r>
      <w:r w:rsidRPr="00D26088">
        <w:rPr>
          <w:rFonts w:ascii="Times" w:hAnsi="Times"/>
        </w:rPr>
        <w:t>FDA-Approved</w:t>
      </w:r>
      <w:r w:rsidRPr="00D26088">
        <w:rPr>
          <w:rFonts w:ascii="Times" w:hAnsi="Times"/>
          <w:spacing w:val="-14"/>
        </w:rPr>
        <w:t xml:space="preserve"> </w:t>
      </w:r>
      <w:r w:rsidRPr="00D26088">
        <w:rPr>
          <w:rFonts w:ascii="Times" w:hAnsi="Times"/>
        </w:rPr>
        <w:t>Drugs</w:t>
      </w:r>
      <w:r w:rsidRPr="00D26088">
        <w:rPr>
          <w:rFonts w:ascii="Times" w:hAnsi="Times"/>
          <w:spacing w:val="-14"/>
        </w:rPr>
        <w:t xml:space="preserve"> </w:t>
      </w:r>
      <w:r w:rsidRPr="00D26088">
        <w:rPr>
          <w:rFonts w:ascii="Times" w:hAnsi="Times"/>
        </w:rPr>
        <w:t>That</w:t>
      </w:r>
      <w:r w:rsidRPr="00D26088">
        <w:rPr>
          <w:rFonts w:ascii="Times" w:hAnsi="Times"/>
          <w:spacing w:val="-14"/>
        </w:rPr>
        <w:t xml:space="preserve"> </w:t>
      </w:r>
      <w:r w:rsidRPr="00D26088">
        <w:rPr>
          <w:rFonts w:ascii="Times" w:hAnsi="Times"/>
        </w:rPr>
        <w:t>Are</w:t>
      </w:r>
      <w:r w:rsidRPr="00D26088">
        <w:rPr>
          <w:rFonts w:ascii="Times" w:hAnsi="Times"/>
          <w:spacing w:val="-14"/>
        </w:rPr>
        <w:t xml:space="preserve"> </w:t>
      </w:r>
      <w:r w:rsidRPr="00D26088">
        <w:rPr>
          <w:rFonts w:ascii="Times" w:hAnsi="Times"/>
        </w:rPr>
        <w:t>Spermatotoxic</w:t>
      </w:r>
      <w:r w:rsidRPr="00D26088">
        <w:rPr>
          <w:rFonts w:ascii="Times" w:hAnsi="Times"/>
          <w:spacing w:val="-14"/>
        </w:rPr>
        <w:t xml:space="preserve"> </w:t>
      </w:r>
      <w:r w:rsidRPr="00D26088">
        <w:rPr>
          <w:rFonts w:ascii="Times" w:hAnsi="Times"/>
        </w:rPr>
        <w:t>in</w:t>
      </w:r>
      <w:r w:rsidRPr="00D26088">
        <w:rPr>
          <w:rFonts w:ascii="Times" w:hAnsi="Times"/>
          <w:spacing w:val="-14"/>
        </w:rPr>
        <w:t xml:space="preserve"> </w:t>
      </w:r>
      <w:r w:rsidRPr="00D26088">
        <w:rPr>
          <w:rFonts w:ascii="Times" w:hAnsi="Times"/>
        </w:rPr>
        <w:t>Animals</w:t>
      </w:r>
      <w:r w:rsidRPr="00D26088">
        <w:rPr>
          <w:rFonts w:ascii="Times" w:hAnsi="Times"/>
          <w:spacing w:val="-14"/>
        </w:rPr>
        <w:t xml:space="preserve"> </w:t>
      </w:r>
      <w:r w:rsidRPr="00D26088">
        <w:rPr>
          <w:rFonts w:ascii="Times" w:hAnsi="Times"/>
        </w:rPr>
        <w:t>&amp;</w:t>
      </w:r>
      <w:r w:rsidRPr="00D26088">
        <w:rPr>
          <w:rFonts w:ascii="Times" w:hAnsi="Times"/>
          <w:spacing w:val="-14"/>
        </w:rPr>
        <w:t xml:space="preserve"> </w:t>
      </w:r>
      <w:r w:rsidRPr="00D26088">
        <w:rPr>
          <w:rFonts w:ascii="Times" w:hAnsi="Times"/>
        </w:rPr>
        <w:t>the</w:t>
      </w:r>
      <w:r w:rsidRPr="00D26088">
        <w:rPr>
          <w:rFonts w:ascii="Times" w:hAnsi="Times"/>
          <w:spacing w:val="-14"/>
        </w:rPr>
        <w:t xml:space="preserve"> </w:t>
      </w:r>
      <w:r w:rsidRPr="00D26088">
        <w:rPr>
          <w:rFonts w:ascii="Times" w:hAnsi="Times"/>
        </w:rPr>
        <w:t>Utility</w:t>
      </w:r>
      <w:r w:rsidRPr="00D26088">
        <w:rPr>
          <w:rFonts w:ascii="Times" w:hAnsi="Times"/>
          <w:spacing w:val="-14"/>
        </w:rPr>
        <w:t xml:space="preserve"> </w:t>
      </w:r>
      <w:r w:rsidRPr="00D26088">
        <w:rPr>
          <w:rFonts w:ascii="Times" w:hAnsi="Times"/>
        </w:rPr>
        <w:t>of</w:t>
      </w:r>
      <w:r w:rsidRPr="00D26088">
        <w:rPr>
          <w:rFonts w:ascii="Times" w:hAnsi="Times"/>
          <w:spacing w:val="-14"/>
        </w:rPr>
        <w:t xml:space="preserve"> </w:t>
      </w:r>
      <w:r w:rsidRPr="00D26088">
        <w:rPr>
          <w:rFonts w:ascii="Times" w:hAnsi="Times"/>
        </w:rPr>
        <w:t>Animal</w:t>
      </w:r>
      <w:r w:rsidRPr="00D26088">
        <w:rPr>
          <w:rFonts w:ascii="Times" w:hAnsi="Times"/>
          <w:spacing w:val="-14"/>
        </w:rPr>
        <w:t xml:space="preserve"> </w:t>
      </w:r>
      <w:r w:rsidRPr="00D26088">
        <w:rPr>
          <w:rFonts w:ascii="Times" w:hAnsi="Times"/>
        </w:rPr>
        <w:t>Testing for Human Risk Prediction,</w:t>
      </w:r>
      <w:r w:rsidRPr="00D26088">
        <w:rPr>
          <w:rFonts w:ascii="Times" w:hAnsi="Times"/>
          <w:spacing w:val="-1"/>
        </w:rPr>
        <w:t xml:space="preserve"> </w:t>
      </w:r>
      <w:r w:rsidRPr="00D26088">
        <w:rPr>
          <w:rFonts w:ascii="Times" w:hAnsi="Times"/>
        </w:rPr>
        <w:t>2017</w:t>
      </w:r>
    </w:p>
    <w:p w14:paraId="79F59D64" w14:textId="77777777" w:rsidR="00BF423E" w:rsidRPr="00D26088" w:rsidRDefault="00BF423E" w:rsidP="00BF423E">
      <w:pPr>
        <w:pStyle w:val="BodyText"/>
        <w:spacing w:before="5" w:line="480" w:lineRule="auto"/>
        <w:ind w:right="462"/>
        <w:rPr>
          <w:rFonts w:ascii="Times" w:hAnsi="Times"/>
        </w:rPr>
      </w:pPr>
      <w:r w:rsidRPr="00D26088">
        <w:rPr>
          <w:rFonts w:ascii="Times" w:hAnsi="Times"/>
          <w:b/>
        </w:rPr>
        <w:t>Topic 11: Off to the Public</w:t>
      </w:r>
    </w:p>
    <w:p w14:paraId="5EA3EF6D" w14:textId="77777777" w:rsidR="00BF423E" w:rsidRPr="00D26088" w:rsidRDefault="00BF423E" w:rsidP="00BF423E">
      <w:pPr>
        <w:spacing w:before="120" w:line="480" w:lineRule="auto"/>
        <w:ind w:left="100"/>
        <w:rPr>
          <w:rFonts w:ascii="Times" w:hAnsi="Times"/>
          <w:sz w:val="24"/>
          <w:szCs w:val="24"/>
        </w:rPr>
      </w:pPr>
      <w:r w:rsidRPr="00D26088">
        <w:rPr>
          <w:rFonts w:ascii="Times" w:hAnsi="Times"/>
          <w:b/>
          <w:sz w:val="24"/>
          <w:szCs w:val="24"/>
        </w:rPr>
        <w:lastRenderedPageBreak/>
        <w:t xml:space="preserve">(11/14) Day 1: Marketing and Advertising, Pricing &amp; Accessibility. </w:t>
      </w:r>
      <w:r w:rsidRPr="00D26088">
        <w:rPr>
          <w:rFonts w:ascii="Times" w:hAnsi="Times"/>
          <w:sz w:val="24"/>
          <w:szCs w:val="24"/>
        </w:rPr>
        <w:t>The impact of the media in drug administration will be discussed focusing on drugs that are under appreciated due to lack of advertisement versus drugs with little effect that are popular. Issues related to drug accessibility in the U.S. and in the world will be discussed.</w:t>
      </w:r>
    </w:p>
    <w:p w14:paraId="52250A3A" w14:textId="77777777" w:rsidR="00BF423E" w:rsidRPr="00D26088" w:rsidRDefault="00BF423E" w:rsidP="00BF423E">
      <w:pPr>
        <w:pStyle w:val="BodyText"/>
        <w:spacing w:before="113" w:line="480" w:lineRule="auto"/>
        <w:rPr>
          <w:rFonts w:ascii="Times" w:hAnsi="Times"/>
        </w:rPr>
      </w:pPr>
      <w:r w:rsidRPr="00D26088">
        <w:rPr>
          <w:rFonts w:ascii="Times" w:hAnsi="Times"/>
          <w:b/>
          <w:color w:val="1F3864" w:themeColor="accent1" w:themeShade="80"/>
          <w:highlight w:val="lightGray"/>
        </w:rPr>
        <w:t>Assignment:</w:t>
      </w:r>
      <w:r w:rsidRPr="00D26088">
        <w:rPr>
          <w:rFonts w:ascii="Times" w:hAnsi="Times"/>
        </w:rPr>
        <w:t xml:space="preserve"> Students will read both articles and come to class prepared to engage in discussion.</w:t>
      </w:r>
    </w:p>
    <w:p w14:paraId="720646E8" w14:textId="77777777" w:rsidR="00BF423E" w:rsidRPr="00D26088" w:rsidRDefault="00BF423E" w:rsidP="00BF423E">
      <w:pPr>
        <w:pStyle w:val="BodyText"/>
        <w:spacing w:before="118" w:line="480" w:lineRule="auto"/>
        <w:rPr>
          <w:rFonts w:ascii="Times" w:hAnsi="Times"/>
        </w:rPr>
      </w:pPr>
      <w:r w:rsidRPr="00D26088">
        <w:rPr>
          <w:rFonts w:ascii="Times" w:hAnsi="Times"/>
        </w:rPr>
        <w:t>#1: Drug Affordability and Prescription Noncompliance in the United States, 2004</w:t>
      </w:r>
    </w:p>
    <w:p w14:paraId="75DB2B70" w14:textId="77777777" w:rsidR="00BF423E" w:rsidRPr="00D26088" w:rsidRDefault="00BF423E" w:rsidP="00BF423E">
      <w:pPr>
        <w:pStyle w:val="BodyText"/>
        <w:spacing w:line="480" w:lineRule="auto"/>
        <w:rPr>
          <w:rFonts w:ascii="Times" w:hAnsi="Times"/>
        </w:rPr>
      </w:pPr>
      <w:r w:rsidRPr="00D26088">
        <w:rPr>
          <w:rFonts w:ascii="Times" w:hAnsi="Times"/>
        </w:rPr>
        <w:t>#2: Prescription Drug Accessibility and Affordability in the United States and Abroad, 2010</w:t>
      </w:r>
    </w:p>
    <w:p w14:paraId="741E5CF3" w14:textId="77777777" w:rsidR="00BF423E" w:rsidRPr="00D26088" w:rsidRDefault="00BF423E" w:rsidP="00BF423E">
      <w:pPr>
        <w:pStyle w:val="Heading1"/>
        <w:spacing w:before="1" w:line="480" w:lineRule="auto"/>
        <w:rPr>
          <w:rFonts w:ascii="Times" w:hAnsi="Times"/>
          <w:b/>
          <w:sz w:val="24"/>
          <w:szCs w:val="24"/>
        </w:rPr>
      </w:pPr>
      <w:r w:rsidRPr="00D26088">
        <w:rPr>
          <w:rFonts w:ascii="Times" w:hAnsi="Times"/>
          <w:b/>
          <w:sz w:val="24"/>
          <w:szCs w:val="24"/>
        </w:rPr>
        <w:t>Topic 12: Time for a New Drug</w:t>
      </w:r>
    </w:p>
    <w:p w14:paraId="4BE0BA75" w14:textId="77777777" w:rsidR="00BF423E" w:rsidRPr="00D26088" w:rsidRDefault="00BF423E" w:rsidP="00BF423E">
      <w:pPr>
        <w:spacing w:before="117" w:line="480" w:lineRule="auto"/>
        <w:ind w:left="120" w:right="118"/>
        <w:jc w:val="both"/>
        <w:rPr>
          <w:rFonts w:ascii="Times" w:hAnsi="Times"/>
          <w:sz w:val="24"/>
          <w:szCs w:val="24"/>
        </w:rPr>
      </w:pPr>
      <w:r w:rsidRPr="00D26088">
        <w:rPr>
          <w:rFonts w:ascii="Times" w:hAnsi="Times"/>
          <w:b/>
          <w:sz w:val="24"/>
          <w:szCs w:val="24"/>
        </w:rPr>
        <w:t>(11/19) Day</w:t>
      </w:r>
      <w:r w:rsidRPr="00D26088">
        <w:rPr>
          <w:rFonts w:ascii="Times" w:hAnsi="Times"/>
          <w:b/>
          <w:spacing w:val="-17"/>
          <w:sz w:val="24"/>
          <w:szCs w:val="24"/>
        </w:rPr>
        <w:t xml:space="preserve"> </w:t>
      </w:r>
      <w:r w:rsidRPr="00D26088">
        <w:rPr>
          <w:rFonts w:ascii="Times" w:hAnsi="Times"/>
          <w:b/>
          <w:sz w:val="24"/>
          <w:szCs w:val="24"/>
        </w:rPr>
        <w:t>1:</w:t>
      </w:r>
      <w:r w:rsidRPr="00D26088">
        <w:rPr>
          <w:rFonts w:ascii="Times" w:hAnsi="Times"/>
          <w:b/>
          <w:spacing w:val="-17"/>
          <w:sz w:val="24"/>
          <w:szCs w:val="24"/>
        </w:rPr>
        <w:t xml:space="preserve"> </w:t>
      </w:r>
      <w:r w:rsidRPr="00D26088">
        <w:rPr>
          <w:rFonts w:ascii="Times" w:hAnsi="Times"/>
          <w:b/>
          <w:sz w:val="24"/>
          <w:szCs w:val="24"/>
        </w:rPr>
        <w:t>Public</w:t>
      </w:r>
      <w:r w:rsidRPr="00D26088">
        <w:rPr>
          <w:rFonts w:ascii="Times" w:hAnsi="Times"/>
          <w:b/>
          <w:spacing w:val="-17"/>
          <w:sz w:val="24"/>
          <w:szCs w:val="24"/>
        </w:rPr>
        <w:t xml:space="preserve"> </w:t>
      </w:r>
      <w:r w:rsidRPr="00D26088">
        <w:rPr>
          <w:rFonts w:ascii="Times" w:hAnsi="Times"/>
          <w:b/>
          <w:sz w:val="24"/>
          <w:szCs w:val="24"/>
        </w:rPr>
        <w:t>Perception</w:t>
      </w:r>
      <w:r w:rsidRPr="00D26088">
        <w:rPr>
          <w:rFonts w:ascii="Times" w:hAnsi="Times"/>
          <w:b/>
          <w:spacing w:val="-17"/>
          <w:sz w:val="24"/>
          <w:szCs w:val="24"/>
        </w:rPr>
        <w:t xml:space="preserve"> </w:t>
      </w:r>
      <w:r w:rsidRPr="00D26088">
        <w:rPr>
          <w:rFonts w:ascii="Times" w:hAnsi="Times"/>
          <w:b/>
          <w:sz w:val="24"/>
          <w:szCs w:val="24"/>
        </w:rPr>
        <w:t>and</w:t>
      </w:r>
      <w:r w:rsidRPr="00D26088">
        <w:rPr>
          <w:rFonts w:ascii="Times" w:hAnsi="Times"/>
          <w:b/>
          <w:spacing w:val="-17"/>
          <w:sz w:val="24"/>
          <w:szCs w:val="24"/>
        </w:rPr>
        <w:t xml:space="preserve"> </w:t>
      </w:r>
      <w:r w:rsidRPr="00D26088">
        <w:rPr>
          <w:rFonts w:ascii="Times" w:hAnsi="Times"/>
          <w:b/>
          <w:sz w:val="24"/>
          <w:szCs w:val="24"/>
        </w:rPr>
        <w:t>Interest</w:t>
      </w:r>
      <w:r w:rsidRPr="00D26088">
        <w:rPr>
          <w:rFonts w:ascii="Times" w:hAnsi="Times"/>
          <w:b/>
          <w:spacing w:val="-17"/>
          <w:sz w:val="24"/>
          <w:szCs w:val="24"/>
        </w:rPr>
        <w:t xml:space="preserve"> </w:t>
      </w:r>
      <w:r w:rsidRPr="00D26088">
        <w:rPr>
          <w:rFonts w:ascii="Times" w:hAnsi="Times"/>
          <w:b/>
          <w:sz w:val="24"/>
          <w:szCs w:val="24"/>
        </w:rPr>
        <w:t>in</w:t>
      </w:r>
      <w:r w:rsidRPr="00D26088">
        <w:rPr>
          <w:rFonts w:ascii="Times" w:hAnsi="Times"/>
          <w:b/>
          <w:spacing w:val="-17"/>
          <w:sz w:val="24"/>
          <w:szCs w:val="24"/>
        </w:rPr>
        <w:t xml:space="preserve"> </w:t>
      </w:r>
      <w:r w:rsidRPr="00D26088">
        <w:rPr>
          <w:rFonts w:ascii="Times" w:hAnsi="Times"/>
          <w:b/>
          <w:sz w:val="24"/>
          <w:szCs w:val="24"/>
        </w:rPr>
        <w:t>Development</w:t>
      </w:r>
      <w:r w:rsidRPr="00D26088">
        <w:rPr>
          <w:rFonts w:ascii="Times" w:hAnsi="Times"/>
          <w:b/>
          <w:spacing w:val="-17"/>
          <w:sz w:val="24"/>
          <w:szCs w:val="24"/>
        </w:rPr>
        <w:t xml:space="preserve"> </w:t>
      </w:r>
      <w:r w:rsidRPr="00D26088">
        <w:rPr>
          <w:rFonts w:ascii="Times" w:hAnsi="Times"/>
          <w:b/>
          <w:sz w:val="24"/>
          <w:szCs w:val="24"/>
        </w:rPr>
        <w:t>and</w:t>
      </w:r>
      <w:r w:rsidRPr="00D26088">
        <w:rPr>
          <w:rFonts w:ascii="Times" w:hAnsi="Times"/>
          <w:b/>
          <w:spacing w:val="-17"/>
          <w:sz w:val="24"/>
          <w:szCs w:val="24"/>
        </w:rPr>
        <w:t xml:space="preserve"> </w:t>
      </w:r>
      <w:r w:rsidRPr="00D26088">
        <w:rPr>
          <w:rFonts w:ascii="Times" w:hAnsi="Times"/>
          <w:b/>
          <w:sz w:val="24"/>
          <w:szCs w:val="24"/>
        </w:rPr>
        <w:t>Drug</w:t>
      </w:r>
      <w:r w:rsidRPr="00D26088">
        <w:rPr>
          <w:rFonts w:ascii="Times" w:hAnsi="Times"/>
          <w:b/>
          <w:spacing w:val="-17"/>
          <w:sz w:val="24"/>
          <w:szCs w:val="24"/>
        </w:rPr>
        <w:t xml:space="preserve"> </w:t>
      </w:r>
      <w:r w:rsidRPr="00D26088">
        <w:rPr>
          <w:rFonts w:ascii="Times" w:hAnsi="Times"/>
          <w:b/>
          <w:sz w:val="24"/>
          <w:szCs w:val="24"/>
        </w:rPr>
        <w:t>Distribution</w:t>
      </w:r>
      <w:r w:rsidRPr="00D26088">
        <w:rPr>
          <w:rFonts w:ascii="Times" w:hAnsi="Times"/>
          <w:sz w:val="24"/>
          <w:szCs w:val="24"/>
        </w:rPr>
        <w:t>.</w:t>
      </w:r>
      <w:r w:rsidRPr="00D26088">
        <w:rPr>
          <w:rFonts w:ascii="Times" w:hAnsi="Times"/>
          <w:spacing w:val="-17"/>
          <w:sz w:val="24"/>
          <w:szCs w:val="24"/>
        </w:rPr>
        <w:t xml:space="preserve"> </w:t>
      </w:r>
      <w:r w:rsidRPr="00D26088">
        <w:rPr>
          <w:rFonts w:ascii="Times" w:hAnsi="Times"/>
          <w:sz w:val="24"/>
          <w:szCs w:val="24"/>
        </w:rPr>
        <w:t>Class</w:t>
      </w:r>
      <w:r w:rsidRPr="00D26088">
        <w:rPr>
          <w:rFonts w:ascii="Times" w:hAnsi="Times"/>
          <w:spacing w:val="-17"/>
          <w:sz w:val="24"/>
          <w:szCs w:val="24"/>
        </w:rPr>
        <w:t xml:space="preserve"> </w:t>
      </w:r>
      <w:r w:rsidRPr="00D26088">
        <w:rPr>
          <w:rFonts w:ascii="Times" w:hAnsi="Times"/>
          <w:sz w:val="24"/>
          <w:szCs w:val="24"/>
        </w:rPr>
        <w:t>will</w:t>
      </w:r>
      <w:r w:rsidRPr="00D26088">
        <w:rPr>
          <w:rFonts w:ascii="Times" w:hAnsi="Times"/>
          <w:spacing w:val="-17"/>
          <w:sz w:val="24"/>
          <w:szCs w:val="24"/>
        </w:rPr>
        <w:t xml:space="preserve"> </w:t>
      </w:r>
      <w:r w:rsidRPr="00D26088">
        <w:rPr>
          <w:rFonts w:ascii="Times" w:hAnsi="Times"/>
          <w:sz w:val="24"/>
          <w:szCs w:val="24"/>
        </w:rPr>
        <w:t>focus on major social issues that affect drug development. Cases of superbugs that caused a rise in antibiotic development, and cases of virus epidemic that influenced quick vaccine development will be</w:t>
      </w:r>
      <w:r w:rsidRPr="00D26088">
        <w:rPr>
          <w:rFonts w:ascii="Times" w:hAnsi="Times"/>
          <w:spacing w:val="-3"/>
          <w:sz w:val="24"/>
          <w:szCs w:val="24"/>
        </w:rPr>
        <w:t xml:space="preserve"> </w:t>
      </w:r>
      <w:r w:rsidRPr="00D26088">
        <w:rPr>
          <w:rFonts w:ascii="Times" w:hAnsi="Times"/>
          <w:sz w:val="24"/>
          <w:szCs w:val="24"/>
        </w:rPr>
        <w:t>addressed.</w:t>
      </w:r>
    </w:p>
    <w:p w14:paraId="075DEECD" w14:textId="77777777" w:rsidR="00BF423E" w:rsidRPr="00D26088" w:rsidRDefault="00BF423E" w:rsidP="00BF423E">
      <w:pPr>
        <w:pStyle w:val="BodyText"/>
        <w:spacing w:before="118" w:line="480" w:lineRule="auto"/>
        <w:ind w:left="120" w:right="42"/>
        <w:rPr>
          <w:rFonts w:ascii="Times" w:hAnsi="Times"/>
        </w:rPr>
      </w:pPr>
      <w:r w:rsidRPr="00D26088">
        <w:rPr>
          <w:rFonts w:ascii="Times" w:hAnsi="Times"/>
          <w:b/>
          <w:color w:val="1F3864" w:themeColor="accent1" w:themeShade="80"/>
          <w:highlight w:val="lightGray"/>
        </w:rPr>
        <w:t>Assignment:</w:t>
      </w:r>
      <w:r w:rsidRPr="00D26088">
        <w:rPr>
          <w:rFonts w:ascii="Times" w:hAnsi="Times"/>
          <w:color w:val="1F3864" w:themeColor="accent1" w:themeShade="80"/>
        </w:rPr>
        <w:t xml:space="preserve"> </w:t>
      </w:r>
      <w:r w:rsidRPr="00D26088">
        <w:rPr>
          <w:rFonts w:ascii="Times" w:hAnsi="Times"/>
        </w:rPr>
        <w:t>Students will watch the movie “Lorenzo’s Oil” and write a two-page essay about the movie and how it relates to this week’s topic.</w:t>
      </w:r>
    </w:p>
    <w:p w14:paraId="399EEF36" w14:textId="77777777" w:rsidR="00BF423E" w:rsidRPr="00D26088" w:rsidRDefault="00BF423E" w:rsidP="00BF423E">
      <w:pPr>
        <w:spacing w:before="120" w:line="480" w:lineRule="auto"/>
        <w:ind w:left="100"/>
        <w:rPr>
          <w:rFonts w:ascii="Times" w:hAnsi="Times"/>
          <w:sz w:val="24"/>
          <w:szCs w:val="24"/>
        </w:rPr>
      </w:pPr>
      <w:r w:rsidRPr="00D26088">
        <w:rPr>
          <w:rFonts w:ascii="Times" w:hAnsi="Times"/>
          <w:b/>
          <w:sz w:val="24"/>
          <w:szCs w:val="24"/>
        </w:rPr>
        <w:t xml:space="preserve">Case studies from the NSF - 2010 National Center for Case Study Teaching in Science. </w:t>
      </w:r>
      <w:r w:rsidRPr="00D26088">
        <w:rPr>
          <w:rFonts w:ascii="Times" w:hAnsi="Times"/>
          <w:sz w:val="24"/>
          <w:szCs w:val="24"/>
        </w:rPr>
        <w:t>Class will be divided in groups to discuss case studies in this topic.</w:t>
      </w:r>
    </w:p>
    <w:p w14:paraId="214BC210" w14:textId="77777777" w:rsidR="00BF423E" w:rsidRPr="00D26088" w:rsidRDefault="00BF423E" w:rsidP="00BF423E">
      <w:pPr>
        <w:pStyle w:val="BodyText"/>
        <w:spacing w:before="4" w:line="480" w:lineRule="auto"/>
        <w:rPr>
          <w:rFonts w:ascii="Times" w:hAnsi="Times"/>
        </w:rPr>
      </w:pPr>
      <w:r w:rsidRPr="00D26088">
        <w:rPr>
          <w:rFonts w:ascii="Times" w:hAnsi="Times"/>
        </w:rPr>
        <w:t>Case study 1: “When Drug Sales and Science Collide”</w:t>
      </w:r>
    </w:p>
    <w:p w14:paraId="72609250" w14:textId="77777777" w:rsidR="00BF423E" w:rsidRDefault="00BF423E" w:rsidP="00BF423E">
      <w:pPr>
        <w:pStyle w:val="BodyText"/>
        <w:spacing w:line="480" w:lineRule="auto"/>
        <w:rPr>
          <w:rFonts w:ascii="Times" w:hAnsi="Times"/>
          <w:color w:val="372C24"/>
        </w:rPr>
      </w:pPr>
      <w:r w:rsidRPr="00D26088">
        <w:rPr>
          <w:rFonts w:ascii="Times" w:hAnsi="Times"/>
          <w:color w:val="372C24"/>
        </w:rPr>
        <w:t>Case study 2: “Agony and Ecstasy Party Drug or Breakthrough Treatment for PTSD?”</w:t>
      </w:r>
    </w:p>
    <w:p w14:paraId="7DD9F13C" w14:textId="77777777" w:rsidR="00BF423E" w:rsidRPr="00D26088" w:rsidRDefault="00BF423E" w:rsidP="00BF423E">
      <w:pPr>
        <w:pStyle w:val="BodyText"/>
        <w:spacing w:line="480" w:lineRule="auto"/>
        <w:rPr>
          <w:rFonts w:ascii="Times" w:hAnsi="Times"/>
        </w:rPr>
      </w:pPr>
      <w:r w:rsidRPr="00D26088">
        <w:rPr>
          <w:rFonts w:ascii="Times" w:hAnsi="Times"/>
          <w:b/>
        </w:rPr>
        <w:t>Topic 13: Science Policy</w:t>
      </w:r>
    </w:p>
    <w:p w14:paraId="2D087379" w14:textId="77777777" w:rsidR="00BF423E" w:rsidRPr="00D26088" w:rsidRDefault="00BF423E" w:rsidP="00BF423E">
      <w:pPr>
        <w:spacing w:before="120" w:line="480" w:lineRule="auto"/>
        <w:ind w:left="100" w:right="115"/>
        <w:rPr>
          <w:rFonts w:ascii="Times" w:hAnsi="Times"/>
          <w:sz w:val="24"/>
          <w:szCs w:val="24"/>
        </w:rPr>
      </w:pPr>
      <w:r w:rsidRPr="00D26088">
        <w:rPr>
          <w:rFonts w:ascii="Times" w:hAnsi="Times"/>
          <w:b/>
          <w:sz w:val="24"/>
          <w:szCs w:val="24"/>
        </w:rPr>
        <w:t xml:space="preserve">(11/26) Day 1: Science Policy and Drug Development. </w:t>
      </w:r>
      <w:r w:rsidRPr="00D26088">
        <w:rPr>
          <w:rFonts w:ascii="Times" w:hAnsi="Times"/>
          <w:sz w:val="24"/>
          <w:szCs w:val="24"/>
        </w:rPr>
        <w:t>The role of politics in drug development will be studied, as well as how the public can contribute to changes in regulation.</w:t>
      </w:r>
    </w:p>
    <w:p w14:paraId="3842B95B" w14:textId="77777777" w:rsidR="00BF423E" w:rsidRDefault="00BF423E" w:rsidP="00BF423E">
      <w:pPr>
        <w:pStyle w:val="BodyText"/>
        <w:spacing w:before="113" w:line="480" w:lineRule="auto"/>
        <w:ind w:left="120"/>
        <w:rPr>
          <w:rFonts w:ascii="Times" w:hAnsi="Times"/>
        </w:rPr>
      </w:pPr>
      <w:r w:rsidRPr="00D26088">
        <w:rPr>
          <w:rFonts w:ascii="Times" w:hAnsi="Times"/>
          <w:b/>
          <w:color w:val="1F3864" w:themeColor="accent1" w:themeShade="80"/>
          <w:highlight w:val="lightGray"/>
        </w:rPr>
        <w:lastRenderedPageBreak/>
        <w:t>Assignment:</w:t>
      </w:r>
      <w:r w:rsidRPr="00D26088">
        <w:rPr>
          <w:rFonts w:ascii="Times" w:hAnsi="Times"/>
          <w:spacing w:val="-12"/>
        </w:rPr>
        <w:t xml:space="preserve"> </w:t>
      </w:r>
      <w:r w:rsidRPr="00D26088">
        <w:rPr>
          <w:rFonts w:ascii="Times" w:hAnsi="Times"/>
        </w:rPr>
        <w:t>Read before class: WHO and UNDP Change in Leadership: What Views on Drug Policy and Harm Reduction, 2017</w:t>
      </w:r>
    </w:p>
    <w:p w14:paraId="72CDAE13" w14:textId="77777777" w:rsidR="00BF423E" w:rsidRPr="00D26088" w:rsidRDefault="00BF423E" w:rsidP="00BF423E">
      <w:pPr>
        <w:pStyle w:val="BodyText"/>
        <w:spacing w:before="113" w:line="480" w:lineRule="auto"/>
        <w:ind w:left="120"/>
        <w:rPr>
          <w:rFonts w:ascii="Times" w:hAnsi="Times"/>
        </w:rPr>
      </w:pPr>
      <w:r w:rsidRPr="00D26088">
        <w:rPr>
          <w:rFonts w:ascii="Times" w:hAnsi="Times"/>
          <w:b/>
        </w:rPr>
        <w:t>Topic 14: Ethics in Drug Development</w:t>
      </w:r>
    </w:p>
    <w:p w14:paraId="579BFCD2" w14:textId="77777777" w:rsidR="00BF423E" w:rsidRPr="00D26088" w:rsidRDefault="00BF423E" w:rsidP="00BF423E">
      <w:pPr>
        <w:pStyle w:val="BodyText"/>
        <w:spacing w:before="118" w:line="480" w:lineRule="auto"/>
        <w:ind w:right="118"/>
        <w:jc w:val="both"/>
        <w:rPr>
          <w:rFonts w:ascii="Times" w:hAnsi="Times"/>
        </w:rPr>
      </w:pPr>
      <w:r w:rsidRPr="00D26088">
        <w:rPr>
          <w:rFonts w:ascii="Times" w:hAnsi="Times"/>
          <w:b/>
        </w:rPr>
        <w:t xml:space="preserve">(11/28) Day 1: Ethics and Oversights. </w:t>
      </w:r>
      <w:r w:rsidRPr="00D26088">
        <w:rPr>
          <w:rFonts w:ascii="Times" w:hAnsi="Times"/>
        </w:rPr>
        <w:t>Lecture will focus on ethical concerns during the drug development</w:t>
      </w:r>
      <w:r w:rsidRPr="00D26088">
        <w:rPr>
          <w:rFonts w:ascii="Times" w:hAnsi="Times"/>
          <w:spacing w:val="-15"/>
        </w:rPr>
        <w:t xml:space="preserve"> </w:t>
      </w:r>
      <w:r w:rsidRPr="00D26088">
        <w:rPr>
          <w:rFonts w:ascii="Times" w:hAnsi="Times"/>
        </w:rPr>
        <w:t>pipeline.</w:t>
      </w:r>
      <w:r w:rsidRPr="00D26088">
        <w:rPr>
          <w:rFonts w:ascii="Times" w:hAnsi="Times"/>
          <w:spacing w:val="-14"/>
        </w:rPr>
        <w:t xml:space="preserve"> </w:t>
      </w:r>
    </w:p>
    <w:p w14:paraId="163EF01D" w14:textId="77777777" w:rsidR="00BF423E" w:rsidRPr="00D26088" w:rsidRDefault="00BF423E" w:rsidP="00BF423E">
      <w:pPr>
        <w:pStyle w:val="BodyText"/>
        <w:spacing w:before="8" w:line="480" w:lineRule="auto"/>
        <w:ind w:left="0" w:firstLine="100"/>
        <w:rPr>
          <w:rFonts w:ascii="Times" w:hAnsi="Times"/>
          <w:highlight w:val="yellow"/>
        </w:rPr>
      </w:pPr>
      <w:r w:rsidRPr="00D26088">
        <w:rPr>
          <w:rFonts w:ascii="Times" w:hAnsi="Times"/>
          <w:b/>
        </w:rPr>
        <w:t>(12/03) Review.</w:t>
      </w:r>
    </w:p>
    <w:p w14:paraId="078E4AA0" w14:textId="77777777" w:rsidR="00BF423E" w:rsidRPr="00D26088" w:rsidRDefault="00BF423E" w:rsidP="00BF423E">
      <w:pPr>
        <w:pStyle w:val="BodyText"/>
        <w:spacing w:before="1" w:line="480" w:lineRule="auto"/>
        <w:ind w:right="118"/>
        <w:jc w:val="both"/>
        <w:rPr>
          <w:rFonts w:ascii="Times" w:hAnsi="Times"/>
        </w:rPr>
      </w:pPr>
      <w:r w:rsidRPr="00D26088">
        <w:rPr>
          <w:rFonts w:ascii="Times" w:hAnsi="Times"/>
          <w:b/>
        </w:rPr>
        <w:t xml:space="preserve">(12/05) Topic: Final Presentations: </w:t>
      </w:r>
      <w:r w:rsidRPr="00D26088">
        <w:rPr>
          <w:rFonts w:ascii="Times" w:hAnsi="Times"/>
        </w:rPr>
        <w:t>Students will present in groups a PowerPoint style talk about a</w:t>
      </w:r>
      <w:r w:rsidRPr="00D26088">
        <w:rPr>
          <w:rFonts w:ascii="Times" w:hAnsi="Times"/>
          <w:spacing w:val="-16"/>
        </w:rPr>
        <w:t xml:space="preserve"> </w:t>
      </w:r>
      <w:r w:rsidRPr="00D26088">
        <w:rPr>
          <w:rFonts w:ascii="Times" w:hAnsi="Times"/>
        </w:rPr>
        <w:t>drug</w:t>
      </w:r>
      <w:r w:rsidRPr="00D26088">
        <w:rPr>
          <w:rFonts w:ascii="Times" w:hAnsi="Times"/>
          <w:spacing w:val="-16"/>
        </w:rPr>
        <w:t xml:space="preserve"> </w:t>
      </w:r>
      <w:r w:rsidRPr="00D26088">
        <w:rPr>
          <w:rFonts w:ascii="Times" w:hAnsi="Times"/>
        </w:rPr>
        <w:t>of</w:t>
      </w:r>
      <w:r w:rsidRPr="00D26088">
        <w:rPr>
          <w:rFonts w:ascii="Times" w:hAnsi="Times"/>
          <w:spacing w:val="-16"/>
        </w:rPr>
        <w:t xml:space="preserve"> </w:t>
      </w:r>
      <w:r w:rsidRPr="00D26088">
        <w:rPr>
          <w:rFonts w:ascii="Times" w:hAnsi="Times"/>
        </w:rPr>
        <w:t>their</w:t>
      </w:r>
      <w:r w:rsidRPr="00D26088">
        <w:rPr>
          <w:rFonts w:ascii="Times" w:hAnsi="Times"/>
          <w:spacing w:val="-16"/>
        </w:rPr>
        <w:t xml:space="preserve"> </w:t>
      </w:r>
      <w:r w:rsidRPr="00D26088">
        <w:rPr>
          <w:rFonts w:ascii="Times" w:hAnsi="Times"/>
        </w:rPr>
        <w:t>choice,</w:t>
      </w:r>
      <w:r w:rsidRPr="00D26088">
        <w:rPr>
          <w:rFonts w:ascii="Times" w:hAnsi="Times"/>
          <w:spacing w:val="-16"/>
        </w:rPr>
        <w:t xml:space="preserve"> </w:t>
      </w:r>
      <w:r w:rsidRPr="00D26088">
        <w:rPr>
          <w:rFonts w:ascii="Times" w:hAnsi="Times"/>
        </w:rPr>
        <w:t>including</w:t>
      </w:r>
      <w:r w:rsidRPr="00D26088">
        <w:rPr>
          <w:rFonts w:ascii="Times" w:hAnsi="Times"/>
          <w:spacing w:val="-16"/>
        </w:rPr>
        <w:t xml:space="preserve"> </w:t>
      </w:r>
      <w:r w:rsidRPr="00D26088">
        <w:rPr>
          <w:rFonts w:ascii="Times" w:hAnsi="Times"/>
        </w:rPr>
        <w:t>drug</w:t>
      </w:r>
      <w:r w:rsidRPr="00D26088">
        <w:rPr>
          <w:rFonts w:ascii="Times" w:hAnsi="Times"/>
          <w:spacing w:val="-16"/>
        </w:rPr>
        <w:t xml:space="preserve"> </w:t>
      </w:r>
      <w:r w:rsidRPr="00D26088">
        <w:rPr>
          <w:rFonts w:ascii="Times" w:hAnsi="Times"/>
        </w:rPr>
        <w:t>safety,</w:t>
      </w:r>
      <w:r w:rsidRPr="00D26088">
        <w:rPr>
          <w:rFonts w:ascii="Times" w:hAnsi="Times"/>
          <w:spacing w:val="-16"/>
        </w:rPr>
        <w:t xml:space="preserve"> </w:t>
      </w:r>
      <w:r w:rsidRPr="00D26088">
        <w:rPr>
          <w:rFonts w:ascii="Times" w:hAnsi="Times"/>
        </w:rPr>
        <w:t>public</w:t>
      </w:r>
      <w:r w:rsidRPr="00D26088">
        <w:rPr>
          <w:rFonts w:ascii="Times" w:hAnsi="Times"/>
          <w:spacing w:val="-16"/>
        </w:rPr>
        <w:t xml:space="preserve"> </w:t>
      </w:r>
      <w:r w:rsidRPr="00D26088">
        <w:rPr>
          <w:rFonts w:ascii="Times" w:hAnsi="Times"/>
        </w:rPr>
        <w:t>and</w:t>
      </w:r>
      <w:r w:rsidRPr="00D26088">
        <w:rPr>
          <w:rFonts w:ascii="Times" w:hAnsi="Times"/>
          <w:spacing w:val="-16"/>
        </w:rPr>
        <w:t xml:space="preserve"> </w:t>
      </w:r>
      <w:r w:rsidRPr="00D26088">
        <w:rPr>
          <w:rFonts w:ascii="Times" w:hAnsi="Times"/>
        </w:rPr>
        <w:t>ethical</w:t>
      </w:r>
      <w:r w:rsidRPr="00D26088">
        <w:rPr>
          <w:rFonts w:ascii="Times" w:hAnsi="Times"/>
          <w:spacing w:val="-16"/>
        </w:rPr>
        <w:t xml:space="preserve"> </w:t>
      </w:r>
      <w:r w:rsidRPr="00D26088">
        <w:rPr>
          <w:rFonts w:ascii="Times" w:hAnsi="Times"/>
        </w:rPr>
        <w:t>concerns,</w:t>
      </w:r>
      <w:r w:rsidRPr="00D26088">
        <w:rPr>
          <w:rFonts w:ascii="Times" w:hAnsi="Times"/>
          <w:spacing w:val="-16"/>
        </w:rPr>
        <w:t xml:space="preserve"> </w:t>
      </w:r>
      <w:r w:rsidRPr="00D26088">
        <w:rPr>
          <w:rFonts w:ascii="Times" w:hAnsi="Times"/>
        </w:rPr>
        <w:t>and</w:t>
      </w:r>
      <w:r w:rsidRPr="00D26088">
        <w:rPr>
          <w:rFonts w:ascii="Times" w:hAnsi="Times"/>
          <w:spacing w:val="-16"/>
        </w:rPr>
        <w:t xml:space="preserve"> </w:t>
      </w:r>
      <w:r w:rsidRPr="00D26088">
        <w:rPr>
          <w:rFonts w:ascii="Times" w:hAnsi="Times"/>
        </w:rPr>
        <w:t>the</w:t>
      </w:r>
      <w:r w:rsidRPr="00D26088">
        <w:rPr>
          <w:rFonts w:ascii="Times" w:hAnsi="Times"/>
          <w:spacing w:val="-16"/>
        </w:rPr>
        <w:t xml:space="preserve"> </w:t>
      </w:r>
      <w:r w:rsidRPr="00D26088">
        <w:rPr>
          <w:rFonts w:ascii="Times" w:hAnsi="Times"/>
        </w:rPr>
        <w:t>biological</w:t>
      </w:r>
      <w:r w:rsidRPr="00D26088">
        <w:rPr>
          <w:rFonts w:ascii="Times" w:hAnsi="Times"/>
          <w:spacing w:val="-16"/>
        </w:rPr>
        <w:t xml:space="preserve"> </w:t>
      </w:r>
      <w:r w:rsidRPr="00D26088">
        <w:rPr>
          <w:rFonts w:ascii="Times" w:hAnsi="Times"/>
        </w:rPr>
        <w:t>aspects covered throughout the semester. *Review sheet for the final exam will be given out and extra office hours will be</w:t>
      </w:r>
      <w:r w:rsidRPr="00D26088">
        <w:rPr>
          <w:rFonts w:ascii="Times" w:hAnsi="Times"/>
          <w:spacing w:val="-4"/>
        </w:rPr>
        <w:t xml:space="preserve"> </w:t>
      </w:r>
      <w:r w:rsidRPr="00D26088">
        <w:rPr>
          <w:rFonts w:ascii="Times" w:hAnsi="Times"/>
        </w:rPr>
        <w:t>announced.</w:t>
      </w:r>
    </w:p>
    <w:p w14:paraId="78D1978A" w14:textId="77777777" w:rsidR="00BF423E" w:rsidRPr="00D26088" w:rsidRDefault="00BF423E" w:rsidP="00BF423E">
      <w:pPr>
        <w:pStyle w:val="BodyText"/>
        <w:spacing w:before="1" w:line="480" w:lineRule="auto"/>
        <w:ind w:right="118"/>
        <w:jc w:val="both"/>
        <w:rPr>
          <w:rFonts w:ascii="Times" w:hAnsi="Times"/>
          <w:b/>
        </w:rPr>
      </w:pPr>
      <w:r w:rsidRPr="00D26088">
        <w:rPr>
          <w:rFonts w:ascii="Times" w:hAnsi="Times"/>
          <w:b/>
        </w:rPr>
        <w:t xml:space="preserve">Final Exam: </w:t>
      </w:r>
      <w:r w:rsidRPr="00D26088">
        <w:rPr>
          <w:rFonts w:ascii="Times" w:hAnsi="Times"/>
        </w:rPr>
        <w:t>Date determined by Brandeis.</w:t>
      </w:r>
    </w:p>
    <w:p w14:paraId="1BAF8AE9" w14:textId="77777777" w:rsidR="00BF423E" w:rsidRPr="00D26088" w:rsidRDefault="00BF423E" w:rsidP="00BF423E">
      <w:pPr>
        <w:spacing w:line="480" w:lineRule="auto"/>
        <w:rPr>
          <w:rFonts w:ascii="Times" w:hAnsi="Times"/>
          <w:b/>
          <w:sz w:val="24"/>
          <w:szCs w:val="24"/>
        </w:rPr>
      </w:pPr>
      <w:r w:rsidRPr="00D26088">
        <w:rPr>
          <w:rFonts w:ascii="Times" w:hAnsi="Times"/>
          <w:b/>
          <w:sz w:val="24"/>
          <w:szCs w:val="24"/>
        </w:rPr>
        <w:t xml:space="preserve">  Evaluation </w: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60"/>
        <w:gridCol w:w="1260"/>
        <w:gridCol w:w="1620"/>
      </w:tblGrid>
      <w:tr w:rsidR="00BF423E" w:rsidRPr="00D26088" w14:paraId="4BD6B2A8" w14:textId="77777777" w:rsidTr="00BF54EA">
        <w:trPr>
          <w:trHeight w:val="680"/>
        </w:trPr>
        <w:tc>
          <w:tcPr>
            <w:tcW w:w="3660" w:type="dxa"/>
          </w:tcPr>
          <w:p w14:paraId="3870D733" w14:textId="77777777" w:rsidR="00BF423E" w:rsidRPr="00D26088" w:rsidRDefault="00BF423E" w:rsidP="00BF54EA">
            <w:pPr>
              <w:pStyle w:val="TableParagraph"/>
              <w:spacing w:before="198" w:line="480" w:lineRule="auto"/>
              <w:ind w:left="110"/>
              <w:jc w:val="left"/>
              <w:rPr>
                <w:rFonts w:ascii="Times" w:hAnsi="Times"/>
                <w:b/>
                <w:sz w:val="24"/>
                <w:szCs w:val="24"/>
              </w:rPr>
            </w:pPr>
            <w:r w:rsidRPr="00D26088">
              <w:rPr>
                <w:rFonts w:ascii="Times" w:hAnsi="Times"/>
                <w:b/>
                <w:sz w:val="24"/>
                <w:szCs w:val="24"/>
              </w:rPr>
              <w:t>Categories</w:t>
            </w:r>
          </w:p>
        </w:tc>
        <w:tc>
          <w:tcPr>
            <w:tcW w:w="1260" w:type="dxa"/>
          </w:tcPr>
          <w:p w14:paraId="5BFC8F1A" w14:textId="77777777" w:rsidR="00BF423E" w:rsidRPr="00D26088" w:rsidRDefault="00BF423E" w:rsidP="00BF54EA">
            <w:pPr>
              <w:pStyle w:val="TableParagraph"/>
              <w:spacing w:before="198" w:line="480" w:lineRule="auto"/>
              <w:ind w:left="302" w:right="289"/>
              <w:rPr>
                <w:rFonts w:ascii="Times" w:hAnsi="Times"/>
                <w:b/>
                <w:sz w:val="24"/>
                <w:szCs w:val="24"/>
              </w:rPr>
            </w:pPr>
            <w:r w:rsidRPr="00D26088">
              <w:rPr>
                <w:rFonts w:ascii="Times" w:hAnsi="Times"/>
                <w:b/>
                <w:sz w:val="24"/>
                <w:szCs w:val="24"/>
              </w:rPr>
              <w:t>Points</w:t>
            </w:r>
          </w:p>
        </w:tc>
        <w:tc>
          <w:tcPr>
            <w:tcW w:w="1620" w:type="dxa"/>
          </w:tcPr>
          <w:p w14:paraId="030AAE8B" w14:textId="77777777" w:rsidR="00BF423E" w:rsidRPr="00D26088" w:rsidRDefault="00BF423E" w:rsidP="00BF54EA">
            <w:pPr>
              <w:pStyle w:val="TableParagraph"/>
              <w:spacing w:before="198" w:line="480" w:lineRule="auto"/>
              <w:ind w:right="73"/>
              <w:rPr>
                <w:rFonts w:ascii="Times" w:hAnsi="Times"/>
                <w:b/>
                <w:sz w:val="24"/>
                <w:szCs w:val="24"/>
              </w:rPr>
            </w:pPr>
            <w:r w:rsidRPr="00D26088">
              <w:rPr>
                <w:rFonts w:ascii="Times" w:hAnsi="Times"/>
                <w:b/>
                <w:sz w:val="24"/>
                <w:szCs w:val="24"/>
              </w:rPr>
              <w:t>Percentage</w:t>
            </w:r>
          </w:p>
        </w:tc>
      </w:tr>
      <w:tr w:rsidR="00BF423E" w:rsidRPr="00D26088" w14:paraId="5A4689B2" w14:textId="77777777" w:rsidTr="00BF54EA">
        <w:trPr>
          <w:trHeight w:val="354"/>
        </w:trPr>
        <w:tc>
          <w:tcPr>
            <w:tcW w:w="3660" w:type="dxa"/>
          </w:tcPr>
          <w:p w14:paraId="0690BEAA" w14:textId="77777777" w:rsidR="00BF423E" w:rsidRPr="00D26088" w:rsidRDefault="00BF423E" w:rsidP="00BF54EA">
            <w:pPr>
              <w:pStyle w:val="TableParagraph"/>
              <w:spacing w:before="34" w:line="480" w:lineRule="auto"/>
              <w:ind w:left="110"/>
              <w:jc w:val="left"/>
              <w:rPr>
                <w:rFonts w:ascii="Times" w:hAnsi="Times"/>
                <w:sz w:val="24"/>
                <w:szCs w:val="24"/>
              </w:rPr>
            </w:pPr>
            <w:r w:rsidRPr="00D26088">
              <w:rPr>
                <w:rFonts w:ascii="Times" w:hAnsi="Times"/>
                <w:sz w:val="24"/>
                <w:szCs w:val="24"/>
              </w:rPr>
              <w:t>Class attendance and participation</w:t>
            </w:r>
          </w:p>
        </w:tc>
        <w:tc>
          <w:tcPr>
            <w:tcW w:w="1260" w:type="dxa"/>
          </w:tcPr>
          <w:p w14:paraId="79EF2BE3" w14:textId="77777777" w:rsidR="00BF423E" w:rsidRPr="00D26088" w:rsidRDefault="00BF423E" w:rsidP="00BF54EA">
            <w:pPr>
              <w:pStyle w:val="TableParagraph"/>
              <w:spacing w:before="34" w:line="480" w:lineRule="auto"/>
              <w:ind w:left="302" w:right="289"/>
              <w:rPr>
                <w:rFonts w:ascii="Times" w:hAnsi="Times"/>
                <w:sz w:val="24"/>
                <w:szCs w:val="24"/>
              </w:rPr>
            </w:pPr>
            <w:r w:rsidRPr="00D26088">
              <w:rPr>
                <w:rFonts w:ascii="Times" w:hAnsi="Times"/>
                <w:sz w:val="24"/>
                <w:szCs w:val="24"/>
              </w:rPr>
              <w:t>26</w:t>
            </w:r>
          </w:p>
        </w:tc>
        <w:tc>
          <w:tcPr>
            <w:tcW w:w="1620" w:type="dxa"/>
          </w:tcPr>
          <w:p w14:paraId="6773A324" w14:textId="77777777" w:rsidR="00BF423E" w:rsidRPr="00D26088" w:rsidRDefault="00BF423E" w:rsidP="00BF54EA">
            <w:pPr>
              <w:pStyle w:val="TableParagraph"/>
              <w:spacing w:before="34" w:line="480" w:lineRule="auto"/>
              <w:ind w:right="73"/>
              <w:rPr>
                <w:rFonts w:ascii="Times" w:hAnsi="Times"/>
                <w:sz w:val="24"/>
                <w:szCs w:val="24"/>
              </w:rPr>
            </w:pPr>
            <w:r w:rsidRPr="00D26088">
              <w:rPr>
                <w:rFonts w:ascii="Times" w:hAnsi="Times"/>
                <w:sz w:val="24"/>
                <w:szCs w:val="24"/>
              </w:rPr>
              <w:t>5%</w:t>
            </w:r>
          </w:p>
        </w:tc>
      </w:tr>
      <w:tr w:rsidR="00BF423E" w:rsidRPr="00D26088" w14:paraId="3E0A39F8" w14:textId="77777777" w:rsidTr="00BF54EA">
        <w:trPr>
          <w:trHeight w:val="325"/>
        </w:trPr>
        <w:tc>
          <w:tcPr>
            <w:tcW w:w="3660" w:type="dxa"/>
          </w:tcPr>
          <w:p w14:paraId="5F1D67E6" w14:textId="77777777" w:rsidR="00BF423E" w:rsidRPr="00D26088" w:rsidRDefault="00BF423E" w:rsidP="00BF54EA">
            <w:pPr>
              <w:pStyle w:val="TableParagraph"/>
              <w:spacing w:before="20" w:line="480" w:lineRule="auto"/>
              <w:ind w:left="110"/>
              <w:jc w:val="left"/>
              <w:rPr>
                <w:rFonts w:ascii="Times" w:hAnsi="Times"/>
                <w:sz w:val="24"/>
                <w:szCs w:val="24"/>
              </w:rPr>
            </w:pPr>
            <w:r w:rsidRPr="00D26088">
              <w:rPr>
                <w:rFonts w:ascii="Times" w:hAnsi="Times"/>
                <w:sz w:val="24"/>
                <w:szCs w:val="24"/>
              </w:rPr>
              <w:t>Homework Assignments</w:t>
            </w:r>
          </w:p>
        </w:tc>
        <w:tc>
          <w:tcPr>
            <w:tcW w:w="1260" w:type="dxa"/>
          </w:tcPr>
          <w:p w14:paraId="0627D486" w14:textId="77777777" w:rsidR="00BF423E" w:rsidRPr="00D26088" w:rsidRDefault="00BF423E" w:rsidP="00BF54EA">
            <w:pPr>
              <w:pStyle w:val="TableParagraph"/>
              <w:spacing w:before="20" w:line="480" w:lineRule="auto"/>
              <w:ind w:left="302" w:right="289"/>
              <w:rPr>
                <w:rFonts w:ascii="Times" w:hAnsi="Times"/>
                <w:sz w:val="24"/>
                <w:szCs w:val="24"/>
              </w:rPr>
            </w:pPr>
            <w:r w:rsidRPr="00D26088">
              <w:rPr>
                <w:rFonts w:ascii="Times" w:hAnsi="Times"/>
                <w:sz w:val="24"/>
                <w:szCs w:val="24"/>
              </w:rPr>
              <w:t>120</w:t>
            </w:r>
          </w:p>
        </w:tc>
        <w:tc>
          <w:tcPr>
            <w:tcW w:w="1620" w:type="dxa"/>
          </w:tcPr>
          <w:p w14:paraId="4110D6B8" w14:textId="77777777" w:rsidR="00BF423E" w:rsidRPr="00D26088" w:rsidRDefault="00BF423E" w:rsidP="00BF54EA">
            <w:pPr>
              <w:pStyle w:val="TableParagraph"/>
              <w:spacing w:before="20" w:line="480" w:lineRule="auto"/>
              <w:ind w:right="73"/>
              <w:rPr>
                <w:rFonts w:ascii="Times" w:hAnsi="Times"/>
                <w:sz w:val="24"/>
                <w:szCs w:val="24"/>
              </w:rPr>
            </w:pPr>
            <w:r w:rsidRPr="00D26088">
              <w:rPr>
                <w:rFonts w:ascii="Times" w:hAnsi="Times"/>
                <w:sz w:val="24"/>
                <w:szCs w:val="24"/>
              </w:rPr>
              <w:t>10%</w:t>
            </w:r>
          </w:p>
        </w:tc>
      </w:tr>
      <w:tr w:rsidR="00BF423E" w:rsidRPr="00D26088" w14:paraId="3B592FD8" w14:textId="77777777" w:rsidTr="00BF54EA">
        <w:trPr>
          <w:trHeight w:val="272"/>
        </w:trPr>
        <w:tc>
          <w:tcPr>
            <w:tcW w:w="3660" w:type="dxa"/>
          </w:tcPr>
          <w:p w14:paraId="295EB2DE" w14:textId="77777777" w:rsidR="00BF423E" w:rsidRPr="00D26088" w:rsidRDefault="00BF423E" w:rsidP="00BF54EA">
            <w:pPr>
              <w:pStyle w:val="TableParagraph"/>
              <w:spacing w:line="480" w:lineRule="auto"/>
              <w:ind w:left="110"/>
              <w:jc w:val="left"/>
              <w:rPr>
                <w:rFonts w:ascii="Times" w:hAnsi="Times"/>
                <w:sz w:val="24"/>
                <w:szCs w:val="24"/>
              </w:rPr>
            </w:pPr>
            <w:r w:rsidRPr="00D26088">
              <w:rPr>
                <w:rFonts w:ascii="Times" w:hAnsi="Times"/>
                <w:sz w:val="24"/>
                <w:szCs w:val="24"/>
              </w:rPr>
              <w:t>Group presentation</w:t>
            </w:r>
          </w:p>
        </w:tc>
        <w:tc>
          <w:tcPr>
            <w:tcW w:w="1260" w:type="dxa"/>
          </w:tcPr>
          <w:p w14:paraId="3100A4F9" w14:textId="77777777" w:rsidR="00BF423E" w:rsidRPr="00D26088" w:rsidRDefault="00BF423E" w:rsidP="00BF54EA">
            <w:pPr>
              <w:pStyle w:val="TableParagraph"/>
              <w:spacing w:line="480" w:lineRule="auto"/>
              <w:ind w:left="302" w:right="289"/>
              <w:rPr>
                <w:rFonts w:ascii="Times" w:hAnsi="Times"/>
                <w:sz w:val="24"/>
                <w:szCs w:val="24"/>
              </w:rPr>
            </w:pPr>
            <w:r w:rsidRPr="00D26088">
              <w:rPr>
                <w:rFonts w:ascii="Times" w:hAnsi="Times"/>
                <w:sz w:val="24"/>
                <w:szCs w:val="24"/>
              </w:rPr>
              <w:t>100</w:t>
            </w:r>
          </w:p>
        </w:tc>
        <w:tc>
          <w:tcPr>
            <w:tcW w:w="1620" w:type="dxa"/>
          </w:tcPr>
          <w:p w14:paraId="00C5B263" w14:textId="77777777" w:rsidR="00BF423E" w:rsidRPr="00D26088" w:rsidRDefault="00BF423E" w:rsidP="00BF54EA">
            <w:pPr>
              <w:pStyle w:val="TableParagraph"/>
              <w:spacing w:line="480" w:lineRule="auto"/>
              <w:ind w:right="73"/>
              <w:rPr>
                <w:rFonts w:ascii="Times" w:hAnsi="Times"/>
                <w:sz w:val="24"/>
                <w:szCs w:val="24"/>
              </w:rPr>
            </w:pPr>
            <w:r w:rsidRPr="00D26088">
              <w:rPr>
                <w:rFonts w:ascii="Times" w:hAnsi="Times"/>
                <w:sz w:val="24"/>
                <w:szCs w:val="24"/>
              </w:rPr>
              <w:t>20%</w:t>
            </w:r>
          </w:p>
        </w:tc>
      </w:tr>
      <w:tr w:rsidR="00BF423E" w:rsidRPr="00D26088" w14:paraId="6066AC82" w14:textId="77777777" w:rsidTr="00BF54EA">
        <w:trPr>
          <w:trHeight w:val="277"/>
        </w:trPr>
        <w:tc>
          <w:tcPr>
            <w:tcW w:w="3660" w:type="dxa"/>
          </w:tcPr>
          <w:p w14:paraId="678D4DEE" w14:textId="77777777" w:rsidR="00BF423E" w:rsidRPr="00D26088" w:rsidRDefault="00BF423E" w:rsidP="00BF54EA">
            <w:pPr>
              <w:pStyle w:val="TableParagraph"/>
              <w:spacing w:before="1" w:line="480" w:lineRule="auto"/>
              <w:ind w:left="110"/>
              <w:jc w:val="left"/>
              <w:rPr>
                <w:rFonts w:ascii="Times" w:hAnsi="Times"/>
                <w:sz w:val="24"/>
                <w:szCs w:val="24"/>
              </w:rPr>
            </w:pPr>
            <w:r w:rsidRPr="00D26088">
              <w:rPr>
                <w:rFonts w:ascii="Times" w:hAnsi="Times"/>
                <w:sz w:val="24"/>
                <w:szCs w:val="24"/>
              </w:rPr>
              <w:t>Final Presentation</w:t>
            </w:r>
          </w:p>
        </w:tc>
        <w:tc>
          <w:tcPr>
            <w:tcW w:w="1260" w:type="dxa"/>
          </w:tcPr>
          <w:p w14:paraId="32F38E4F" w14:textId="77777777" w:rsidR="00BF423E" w:rsidRPr="00D26088" w:rsidRDefault="00BF423E" w:rsidP="00BF54EA">
            <w:pPr>
              <w:pStyle w:val="TableParagraph"/>
              <w:spacing w:before="1" w:line="480" w:lineRule="auto"/>
              <w:ind w:left="302" w:right="289"/>
              <w:rPr>
                <w:rFonts w:ascii="Times" w:hAnsi="Times"/>
                <w:sz w:val="24"/>
                <w:szCs w:val="24"/>
              </w:rPr>
            </w:pPr>
            <w:r w:rsidRPr="00D26088">
              <w:rPr>
                <w:rFonts w:ascii="Times" w:hAnsi="Times"/>
                <w:sz w:val="24"/>
                <w:szCs w:val="24"/>
              </w:rPr>
              <w:t>100</w:t>
            </w:r>
          </w:p>
        </w:tc>
        <w:tc>
          <w:tcPr>
            <w:tcW w:w="1620" w:type="dxa"/>
          </w:tcPr>
          <w:p w14:paraId="44A7474A" w14:textId="77777777" w:rsidR="00BF423E" w:rsidRPr="00D26088" w:rsidRDefault="00BF423E" w:rsidP="00BF54EA">
            <w:pPr>
              <w:pStyle w:val="TableParagraph"/>
              <w:spacing w:before="1" w:line="480" w:lineRule="auto"/>
              <w:ind w:right="73"/>
              <w:rPr>
                <w:rFonts w:ascii="Times" w:hAnsi="Times"/>
                <w:sz w:val="24"/>
                <w:szCs w:val="24"/>
              </w:rPr>
            </w:pPr>
            <w:r w:rsidRPr="00D26088">
              <w:rPr>
                <w:rFonts w:ascii="Times" w:hAnsi="Times"/>
                <w:sz w:val="24"/>
                <w:szCs w:val="24"/>
              </w:rPr>
              <w:t>20%</w:t>
            </w:r>
          </w:p>
        </w:tc>
      </w:tr>
      <w:tr w:rsidR="00BF423E" w:rsidRPr="00D26088" w14:paraId="13D037D4" w14:textId="77777777" w:rsidTr="00BF54EA">
        <w:trPr>
          <w:trHeight w:val="277"/>
        </w:trPr>
        <w:tc>
          <w:tcPr>
            <w:tcW w:w="3660" w:type="dxa"/>
          </w:tcPr>
          <w:p w14:paraId="5DF4F421" w14:textId="77777777" w:rsidR="00BF423E" w:rsidRPr="00D26088" w:rsidRDefault="00BF423E" w:rsidP="00BF54EA">
            <w:pPr>
              <w:pStyle w:val="TableParagraph"/>
              <w:spacing w:line="480" w:lineRule="auto"/>
              <w:ind w:left="110"/>
              <w:jc w:val="left"/>
              <w:rPr>
                <w:rFonts w:ascii="Times" w:hAnsi="Times"/>
                <w:sz w:val="24"/>
                <w:szCs w:val="24"/>
              </w:rPr>
            </w:pPr>
            <w:r w:rsidRPr="00D26088">
              <w:rPr>
                <w:rFonts w:ascii="Times" w:hAnsi="Times"/>
                <w:sz w:val="24"/>
                <w:szCs w:val="24"/>
              </w:rPr>
              <w:t>Midterm Exam</w:t>
            </w:r>
          </w:p>
        </w:tc>
        <w:tc>
          <w:tcPr>
            <w:tcW w:w="1260" w:type="dxa"/>
          </w:tcPr>
          <w:p w14:paraId="19468E53" w14:textId="77777777" w:rsidR="00BF423E" w:rsidRPr="00D26088" w:rsidRDefault="00BF423E" w:rsidP="00BF54EA">
            <w:pPr>
              <w:pStyle w:val="TableParagraph"/>
              <w:spacing w:line="480" w:lineRule="auto"/>
              <w:ind w:left="302" w:right="289"/>
              <w:rPr>
                <w:rFonts w:ascii="Times" w:hAnsi="Times"/>
                <w:sz w:val="24"/>
                <w:szCs w:val="24"/>
              </w:rPr>
            </w:pPr>
            <w:r w:rsidRPr="00D26088">
              <w:rPr>
                <w:rFonts w:ascii="Times" w:hAnsi="Times"/>
                <w:sz w:val="24"/>
                <w:szCs w:val="24"/>
              </w:rPr>
              <w:t>100</w:t>
            </w:r>
          </w:p>
        </w:tc>
        <w:tc>
          <w:tcPr>
            <w:tcW w:w="1620" w:type="dxa"/>
          </w:tcPr>
          <w:p w14:paraId="42CED50D" w14:textId="77777777" w:rsidR="00BF423E" w:rsidRPr="00D26088" w:rsidRDefault="00BF423E" w:rsidP="00BF54EA">
            <w:pPr>
              <w:pStyle w:val="TableParagraph"/>
              <w:spacing w:line="480" w:lineRule="auto"/>
              <w:ind w:right="73"/>
              <w:rPr>
                <w:rFonts w:ascii="Times" w:hAnsi="Times"/>
                <w:sz w:val="24"/>
                <w:szCs w:val="24"/>
              </w:rPr>
            </w:pPr>
            <w:r w:rsidRPr="00D26088">
              <w:rPr>
                <w:rFonts w:ascii="Times" w:hAnsi="Times"/>
                <w:sz w:val="24"/>
                <w:szCs w:val="24"/>
              </w:rPr>
              <w:t>20%</w:t>
            </w:r>
          </w:p>
        </w:tc>
      </w:tr>
      <w:tr w:rsidR="00BF423E" w:rsidRPr="00D26088" w14:paraId="15B1B2D1" w14:textId="77777777" w:rsidTr="00BF54EA">
        <w:trPr>
          <w:trHeight w:val="340"/>
        </w:trPr>
        <w:tc>
          <w:tcPr>
            <w:tcW w:w="3660" w:type="dxa"/>
          </w:tcPr>
          <w:p w14:paraId="35FA8D45" w14:textId="77777777" w:rsidR="00BF423E" w:rsidRPr="00D26088" w:rsidRDefault="00BF423E" w:rsidP="00BF54EA">
            <w:pPr>
              <w:pStyle w:val="TableParagraph"/>
              <w:spacing w:before="30" w:line="480" w:lineRule="auto"/>
              <w:ind w:left="110"/>
              <w:jc w:val="left"/>
              <w:rPr>
                <w:rFonts w:ascii="Times" w:hAnsi="Times"/>
                <w:sz w:val="24"/>
                <w:szCs w:val="24"/>
              </w:rPr>
            </w:pPr>
            <w:r w:rsidRPr="00D26088">
              <w:rPr>
                <w:rFonts w:ascii="Times" w:hAnsi="Times"/>
                <w:sz w:val="24"/>
                <w:szCs w:val="24"/>
              </w:rPr>
              <w:t>Final Exam</w:t>
            </w:r>
          </w:p>
        </w:tc>
        <w:tc>
          <w:tcPr>
            <w:tcW w:w="1260" w:type="dxa"/>
          </w:tcPr>
          <w:p w14:paraId="680A4DF4" w14:textId="77777777" w:rsidR="00BF423E" w:rsidRPr="00D26088" w:rsidRDefault="00BF423E" w:rsidP="00BF54EA">
            <w:pPr>
              <w:pStyle w:val="TableParagraph"/>
              <w:spacing w:before="30" w:line="480" w:lineRule="auto"/>
              <w:ind w:left="302" w:right="289"/>
              <w:rPr>
                <w:rFonts w:ascii="Times" w:hAnsi="Times"/>
                <w:sz w:val="24"/>
                <w:szCs w:val="24"/>
              </w:rPr>
            </w:pPr>
            <w:r w:rsidRPr="00D26088">
              <w:rPr>
                <w:rFonts w:ascii="Times" w:hAnsi="Times"/>
                <w:sz w:val="24"/>
                <w:szCs w:val="24"/>
              </w:rPr>
              <w:t>100</w:t>
            </w:r>
          </w:p>
        </w:tc>
        <w:tc>
          <w:tcPr>
            <w:tcW w:w="1620" w:type="dxa"/>
          </w:tcPr>
          <w:p w14:paraId="6E5D8B30" w14:textId="77777777" w:rsidR="00BF423E" w:rsidRPr="00D26088" w:rsidRDefault="00BF423E" w:rsidP="00BF54EA">
            <w:pPr>
              <w:pStyle w:val="TableParagraph"/>
              <w:spacing w:before="30" w:line="480" w:lineRule="auto"/>
              <w:ind w:right="73"/>
              <w:rPr>
                <w:rFonts w:ascii="Times" w:hAnsi="Times"/>
                <w:sz w:val="24"/>
                <w:szCs w:val="24"/>
              </w:rPr>
            </w:pPr>
            <w:r w:rsidRPr="00D26088">
              <w:rPr>
                <w:rFonts w:ascii="Times" w:hAnsi="Times"/>
                <w:sz w:val="24"/>
                <w:szCs w:val="24"/>
              </w:rPr>
              <w:t>25%</w:t>
            </w:r>
          </w:p>
        </w:tc>
      </w:tr>
      <w:tr w:rsidR="00BF423E" w:rsidRPr="00D26088" w14:paraId="5B2FE64A" w14:textId="77777777" w:rsidTr="00BF54EA">
        <w:trPr>
          <w:trHeight w:val="311"/>
        </w:trPr>
        <w:tc>
          <w:tcPr>
            <w:tcW w:w="3660" w:type="dxa"/>
          </w:tcPr>
          <w:p w14:paraId="5D25B180" w14:textId="77777777" w:rsidR="00BF423E" w:rsidRPr="00D26088" w:rsidRDefault="00BF423E" w:rsidP="00BF54EA">
            <w:pPr>
              <w:pStyle w:val="TableParagraph"/>
              <w:spacing w:before="15" w:line="480" w:lineRule="auto"/>
              <w:ind w:left="110"/>
              <w:jc w:val="left"/>
              <w:rPr>
                <w:rFonts w:ascii="Times" w:hAnsi="Times"/>
                <w:sz w:val="24"/>
                <w:szCs w:val="24"/>
              </w:rPr>
            </w:pPr>
            <w:r w:rsidRPr="00D26088">
              <w:rPr>
                <w:rFonts w:ascii="Times" w:hAnsi="Times"/>
                <w:sz w:val="24"/>
                <w:szCs w:val="24"/>
              </w:rPr>
              <w:t>Total</w:t>
            </w:r>
          </w:p>
        </w:tc>
        <w:tc>
          <w:tcPr>
            <w:tcW w:w="1260" w:type="dxa"/>
          </w:tcPr>
          <w:p w14:paraId="0A175079" w14:textId="77777777" w:rsidR="00BF423E" w:rsidRPr="00D26088" w:rsidRDefault="00BF423E" w:rsidP="00BF54EA">
            <w:pPr>
              <w:pStyle w:val="TableParagraph"/>
              <w:spacing w:before="15" w:line="480" w:lineRule="auto"/>
              <w:ind w:left="302" w:right="289"/>
              <w:rPr>
                <w:rFonts w:ascii="Times" w:hAnsi="Times"/>
                <w:sz w:val="24"/>
                <w:szCs w:val="24"/>
              </w:rPr>
            </w:pPr>
            <w:r w:rsidRPr="00D26088">
              <w:rPr>
                <w:rFonts w:ascii="Times" w:hAnsi="Times"/>
                <w:sz w:val="24"/>
                <w:szCs w:val="24"/>
              </w:rPr>
              <w:t>546</w:t>
            </w:r>
          </w:p>
        </w:tc>
        <w:tc>
          <w:tcPr>
            <w:tcW w:w="1620" w:type="dxa"/>
          </w:tcPr>
          <w:p w14:paraId="3B76E4AF" w14:textId="77777777" w:rsidR="00BF423E" w:rsidRPr="00D26088" w:rsidRDefault="00BF423E" w:rsidP="00BF54EA">
            <w:pPr>
              <w:pStyle w:val="TableParagraph"/>
              <w:spacing w:before="15" w:line="480" w:lineRule="auto"/>
              <w:ind w:right="73"/>
              <w:rPr>
                <w:rFonts w:ascii="Times" w:hAnsi="Times"/>
                <w:sz w:val="24"/>
                <w:szCs w:val="24"/>
              </w:rPr>
            </w:pPr>
            <w:r w:rsidRPr="00D26088">
              <w:rPr>
                <w:rFonts w:ascii="Times" w:hAnsi="Times"/>
                <w:sz w:val="24"/>
                <w:szCs w:val="24"/>
              </w:rPr>
              <w:t>100%</w:t>
            </w:r>
          </w:p>
        </w:tc>
      </w:tr>
    </w:tbl>
    <w:p w14:paraId="57A2811E" w14:textId="77777777" w:rsidR="00BF423E" w:rsidRPr="00D26088" w:rsidRDefault="00BF423E" w:rsidP="00BF423E">
      <w:pPr>
        <w:pStyle w:val="Heading1"/>
        <w:spacing w:line="480" w:lineRule="auto"/>
        <w:rPr>
          <w:rFonts w:ascii="Times" w:hAnsi="Times"/>
          <w:b/>
          <w:sz w:val="24"/>
          <w:szCs w:val="24"/>
        </w:rPr>
      </w:pPr>
      <w:r w:rsidRPr="00D26088">
        <w:rPr>
          <w:rFonts w:ascii="Times" w:hAnsi="Times"/>
          <w:b/>
          <w:sz w:val="24"/>
          <w:szCs w:val="24"/>
        </w:rPr>
        <w:lastRenderedPageBreak/>
        <w:t>Course Materials</w:t>
      </w:r>
    </w:p>
    <w:p w14:paraId="10404CBE" w14:textId="77777777" w:rsidR="00BF423E" w:rsidRPr="00D26088" w:rsidRDefault="00BF423E" w:rsidP="00BF423E">
      <w:pPr>
        <w:pStyle w:val="BodyText"/>
        <w:spacing w:before="3" w:line="480" w:lineRule="auto"/>
        <w:ind w:left="101" w:right="118"/>
        <w:contextualSpacing/>
        <w:jc w:val="both"/>
        <w:rPr>
          <w:rFonts w:ascii="Times" w:hAnsi="Times"/>
        </w:rPr>
      </w:pPr>
      <w:r w:rsidRPr="00D26088">
        <w:rPr>
          <w:rFonts w:ascii="Times" w:hAnsi="Times"/>
        </w:rPr>
        <w:t>All reading materials will be posted on Latte and will consist of scientific reviews, articles, and chapters from the book “Molecules and Medicine” by Corey, Czakó and Kürti. Grading will be determined by attendance, participation, reading assignments, literature review, exams and presentations.</w:t>
      </w:r>
    </w:p>
    <w:p w14:paraId="0DCCDDA2" w14:textId="77777777" w:rsidR="00BF423E" w:rsidRPr="00D26088" w:rsidRDefault="00BF423E" w:rsidP="00BF423E">
      <w:pPr>
        <w:spacing w:line="480" w:lineRule="auto"/>
        <w:ind w:left="101" w:right="325"/>
        <w:contextualSpacing/>
        <w:jc w:val="both"/>
        <w:rPr>
          <w:rFonts w:ascii="Times" w:hAnsi="Times"/>
          <w:sz w:val="24"/>
          <w:szCs w:val="24"/>
        </w:rPr>
      </w:pPr>
      <w:r w:rsidRPr="00D26088">
        <w:rPr>
          <w:rFonts w:ascii="Times" w:hAnsi="Times"/>
          <w:b/>
          <w:sz w:val="24"/>
          <w:szCs w:val="24"/>
        </w:rPr>
        <w:t xml:space="preserve">Class attendance and participation (1 point per day): </w:t>
      </w:r>
      <w:r w:rsidRPr="00D26088">
        <w:rPr>
          <w:rFonts w:ascii="Times" w:hAnsi="Times"/>
          <w:sz w:val="24"/>
          <w:szCs w:val="24"/>
        </w:rPr>
        <w:t>The nature of this course mandates class participation, therefore students will be required to attend every class. Excused absences will require signed documentation to the instructor.</w:t>
      </w:r>
    </w:p>
    <w:p w14:paraId="075F43B5" w14:textId="77777777" w:rsidR="00BF423E" w:rsidRPr="00D26088" w:rsidRDefault="00BF423E" w:rsidP="00BF423E">
      <w:pPr>
        <w:spacing w:before="113" w:line="480" w:lineRule="auto"/>
        <w:ind w:left="100" w:right="303"/>
        <w:jc w:val="both"/>
        <w:rPr>
          <w:rFonts w:ascii="Times" w:hAnsi="Times"/>
          <w:sz w:val="24"/>
          <w:szCs w:val="24"/>
        </w:rPr>
      </w:pPr>
      <w:r w:rsidRPr="00D26088">
        <w:rPr>
          <w:rFonts w:ascii="Times" w:hAnsi="Times"/>
          <w:b/>
          <w:sz w:val="24"/>
          <w:szCs w:val="24"/>
        </w:rPr>
        <w:t>Homework</w:t>
      </w:r>
      <w:r w:rsidRPr="00D26088">
        <w:rPr>
          <w:rFonts w:ascii="Times" w:hAnsi="Times"/>
          <w:b/>
          <w:spacing w:val="-14"/>
          <w:sz w:val="24"/>
          <w:szCs w:val="24"/>
        </w:rPr>
        <w:t xml:space="preserve"> </w:t>
      </w:r>
      <w:r w:rsidRPr="00D26088">
        <w:rPr>
          <w:rFonts w:ascii="Times" w:hAnsi="Times"/>
          <w:b/>
          <w:sz w:val="24"/>
          <w:szCs w:val="24"/>
        </w:rPr>
        <w:t>assignments</w:t>
      </w:r>
      <w:r w:rsidRPr="00D26088">
        <w:rPr>
          <w:rFonts w:ascii="Times" w:hAnsi="Times"/>
          <w:b/>
          <w:spacing w:val="-14"/>
          <w:sz w:val="24"/>
          <w:szCs w:val="24"/>
        </w:rPr>
        <w:t xml:space="preserve"> </w:t>
      </w:r>
      <w:r w:rsidRPr="00D26088">
        <w:rPr>
          <w:rFonts w:ascii="Times" w:hAnsi="Times"/>
          <w:b/>
          <w:sz w:val="24"/>
          <w:szCs w:val="24"/>
        </w:rPr>
        <w:t>(10</w:t>
      </w:r>
      <w:r w:rsidRPr="00D26088">
        <w:rPr>
          <w:rFonts w:ascii="Times" w:hAnsi="Times"/>
          <w:b/>
          <w:spacing w:val="-14"/>
          <w:sz w:val="24"/>
          <w:szCs w:val="24"/>
        </w:rPr>
        <w:t xml:space="preserve"> </w:t>
      </w:r>
      <w:r w:rsidRPr="00D26088">
        <w:rPr>
          <w:rFonts w:ascii="Times" w:hAnsi="Times"/>
          <w:b/>
          <w:sz w:val="24"/>
          <w:szCs w:val="24"/>
        </w:rPr>
        <w:t>points</w:t>
      </w:r>
      <w:r w:rsidRPr="00D26088">
        <w:rPr>
          <w:rFonts w:ascii="Times" w:hAnsi="Times"/>
          <w:b/>
          <w:spacing w:val="-14"/>
          <w:sz w:val="24"/>
          <w:szCs w:val="24"/>
        </w:rPr>
        <w:t xml:space="preserve"> </w:t>
      </w:r>
      <w:r w:rsidRPr="00D26088">
        <w:rPr>
          <w:rFonts w:ascii="Times" w:hAnsi="Times"/>
          <w:b/>
          <w:sz w:val="24"/>
          <w:szCs w:val="24"/>
        </w:rPr>
        <w:t>each,</w:t>
      </w:r>
      <w:r w:rsidRPr="00D26088">
        <w:rPr>
          <w:rFonts w:ascii="Times" w:hAnsi="Times"/>
          <w:b/>
          <w:spacing w:val="-14"/>
          <w:sz w:val="24"/>
          <w:szCs w:val="24"/>
        </w:rPr>
        <w:t xml:space="preserve"> </w:t>
      </w:r>
      <w:r w:rsidRPr="00D26088">
        <w:rPr>
          <w:rFonts w:ascii="Times" w:hAnsi="Times"/>
          <w:b/>
          <w:sz w:val="24"/>
          <w:szCs w:val="24"/>
        </w:rPr>
        <w:t>120</w:t>
      </w:r>
      <w:r w:rsidRPr="00D26088">
        <w:rPr>
          <w:rFonts w:ascii="Times" w:hAnsi="Times"/>
          <w:b/>
          <w:spacing w:val="-14"/>
          <w:sz w:val="24"/>
          <w:szCs w:val="24"/>
        </w:rPr>
        <w:t xml:space="preserve"> </w:t>
      </w:r>
      <w:r w:rsidRPr="00D26088">
        <w:rPr>
          <w:rFonts w:ascii="Times" w:hAnsi="Times"/>
          <w:b/>
          <w:sz w:val="24"/>
          <w:szCs w:val="24"/>
        </w:rPr>
        <w:t>points</w:t>
      </w:r>
      <w:r w:rsidRPr="00D26088">
        <w:rPr>
          <w:rFonts w:ascii="Times" w:hAnsi="Times"/>
          <w:b/>
          <w:spacing w:val="-14"/>
          <w:sz w:val="24"/>
          <w:szCs w:val="24"/>
        </w:rPr>
        <w:t xml:space="preserve"> </w:t>
      </w:r>
      <w:r w:rsidRPr="00D26088">
        <w:rPr>
          <w:rFonts w:ascii="Times" w:hAnsi="Times"/>
          <w:b/>
          <w:sz w:val="24"/>
          <w:szCs w:val="24"/>
        </w:rPr>
        <w:t>total):</w:t>
      </w:r>
      <w:r w:rsidRPr="00D26088">
        <w:rPr>
          <w:rFonts w:ascii="Times" w:hAnsi="Times"/>
          <w:b/>
          <w:spacing w:val="-14"/>
          <w:sz w:val="24"/>
          <w:szCs w:val="24"/>
        </w:rPr>
        <w:t xml:space="preserve"> </w:t>
      </w:r>
      <w:r w:rsidRPr="00D26088">
        <w:rPr>
          <w:rFonts w:ascii="Times" w:hAnsi="Times"/>
          <w:sz w:val="24"/>
          <w:szCs w:val="24"/>
        </w:rPr>
        <w:t>Assignments</w:t>
      </w:r>
      <w:r w:rsidRPr="00D26088">
        <w:rPr>
          <w:rFonts w:ascii="Times" w:hAnsi="Times"/>
          <w:spacing w:val="-14"/>
          <w:sz w:val="24"/>
          <w:szCs w:val="24"/>
        </w:rPr>
        <w:t xml:space="preserve"> </w:t>
      </w:r>
      <w:r w:rsidRPr="00D26088">
        <w:rPr>
          <w:rFonts w:ascii="Times" w:hAnsi="Times"/>
          <w:sz w:val="24"/>
          <w:szCs w:val="24"/>
        </w:rPr>
        <w:t>will</w:t>
      </w:r>
      <w:r w:rsidRPr="00D26088">
        <w:rPr>
          <w:rFonts w:ascii="Times" w:hAnsi="Times"/>
          <w:spacing w:val="-14"/>
          <w:sz w:val="24"/>
          <w:szCs w:val="24"/>
        </w:rPr>
        <w:t xml:space="preserve"> </w:t>
      </w:r>
      <w:r w:rsidRPr="00D26088">
        <w:rPr>
          <w:rFonts w:ascii="Times" w:hAnsi="Times"/>
          <w:sz w:val="24"/>
          <w:szCs w:val="24"/>
        </w:rPr>
        <w:t>assess</w:t>
      </w:r>
      <w:r w:rsidRPr="00D26088">
        <w:rPr>
          <w:rFonts w:ascii="Times" w:hAnsi="Times"/>
          <w:spacing w:val="-14"/>
          <w:sz w:val="24"/>
          <w:szCs w:val="24"/>
        </w:rPr>
        <w:t xml:space="preserve"> </w:t>
      </w:r>
      <w:r w:rsidRPr="00D26088">
        <w:rPr>
          <w:rFonts w:ascii="Times" w:hAnsi="Times"/>
          <w:sz w:val="24"/>
          <w:szCs w:val="24"/>
        </w:rPr>
        <w:t>the</w:t>
      </w:r>
      <w:r w:rsidRPr="00D26088">
        <w:rPr>
          <w:rFonts w:ascii="Times" w:hAnsi="Times"/>
          <w:spacing w:val="-14"/>
          <w:sz w:val="24"/>
          <w:szCs w:val="24"/>
        </w:rPr>
        <w:t xml:space="preserve"> </w:t>
      </w:r>
      <w:r w:rsidRPr="00D26088">
        <w:rPr>
          <w:rFonts w:ascii="Times" w:hAnsi="Times"/>
          <w:sz w:val="24"/>
          <w:szCs w:val="24"/>
        </w:rPr>
        <w:t>ability of</w:t>
      </w:r>
      <w:r w:rsidRPr="00D26088">
        <w:rPr>
          <w:rFonts w:ascii="Times" w:hAnsi="Times"/>
          <w:spacing w:val="-4"/>
          <w:sz w:val="24"/>
          <w:szCs w:val="24"/>
        </w:rPr>
        <w:t xml:space="preserve"> </w:t>
      </w:r>
      <w:r w:rsidRPr="00D26088">
        <w:rPr>
          <w:rFonts w:ascii="Times" w:hAnsi="Times"/>
          <w:sz w:val="24"/>
          <w:szCs w:val="24"/>
        </w:rPr>
        <w:t>each</w:t>
      </w:r>
      <w:r w:rsidRPr="00D26088">
        <w:rPr>
          <w:rFonts w:ascii="Times" w:hAnsi="Times"/>
          <w:spacing w:val="-4"/>
          <w:sz w:val="24"/>
          <w:szCs w:val="24"/>
        </w:rPr>
        <w:t xml:space="preserve"> </w:t>
      </w:r>
      <w:r w:rsidRPr="00D26088">
        <w:rPr>
          <w:rFonts w:ascii="Times" w:hAnsi="Times"/>
          <w:sz w:val="24"/>
          <w:szCs w:val="24"/>
        </w:rPr>
        <w:t>student</w:t>
      </w:r>
      <w:r w:rsidRPr="00D26088">
        <w:rPr>
          <w:rFonts w:ascii="Times" w:hAnsi="Times"/>
          <w:spacing w:val="-4"/>
          <w:sz w:val="24"/>
          <w:szCs w:val="24"/>
        </w:rPr>
        <w:t xml:space="preserve"> </w:t>
      </w:r>
      <w:r w:rsidRPr="00D26088">
        <w:rPr>
          <w:rFonts w:ascii="Times" w:hAnsi="Times"/>
          <w:sz w:val="24"/>
          <w:szCs w:val="24"/>
        </w:rPr>
        <w:t>to</w:t>
      </w:r>
      <w:r w:rsidRPr="00D26088">
        <w:rPr>
          <w:rFonts w:ascii="Times" w:hAnsi="Times"/>
          <w:spacing w:val="-4"/>
          <w:sz w:val="24"/>
          <w:szCs w:val="24"/>
        </w:rPr>
        <w:t xml:space="preserve"> </w:t>
      </w:r>
      <w:r w:rsidRPr="00D26088">
        <w:rPr>
          <w:rFonts w:ascii="Times" w:hAnsi="Times"/>
          <w:sz w:val="24"/>
          <w:szCs w:val="24"/>
        </w:rPr>
        <w:t>understand</w:t>
      </w:r>
      <w:r w:rsidRPr="00D26088">
        <w:rPr>
          <w:rFonts w:ascii="Times" w:hAnsi="Times"/>
          <w:spacing w:val="-4"/>
          <w:sz w:val="24"/>
          <w:szCs w:val="24"/>
        </w:rPr>
        <w:t xml:space="preserve"> </w:t>
      </w:r>
      <w:r w:rsidRPr="00D26088">
        <w:rPr>
          <w:rFonts w:ascii="Times" w:hAnsi="Times"/>
          <w:sz w:val="24"/>
          <w:szCs w:val="24"/>
        </w:rPr>
        <w:t>the</w:t>
      </w:r>
      <w:r w:rsidRPr="00D26088">
        <w:rPr>
          <w:rFonts w:ascii="Times" w:hAnsi="Times"/>
          <w:spacing w:val="-4"/>
          <w:sz w:val="24"/>
          <w:szCs w:val="24"/>
        </w:rPr>
        <w:t xml:space="preserve"> </w:t>
      </w:r>
      <w:r w:rsidRPr="00D26088">
        <w:rPr>
          <w:rFonts w:ascii="Times" w:hAnsi="Times"/>
          <w:sz w:val="24"/>
          <w:szCs w:val="24"/>
        </w:rPr>
        <w:t>material</w:t>
      </w:r>
      <w:r w:rsidRPr="00D26088">
        <w:rPr>
          <w:rFonts w:ascii="Times" w:hAnsi="Times"/>
          <w:spacing w:val="-4"/>
          <w:sz w:val="24"/>
          <w:szCs w:val="24"/>
        </w:rPr>
        <w:t xml:space="preserve"> </w:t>
      </w:r>
      <w:r w:rsidRPr="00D26088">
        <w:rPr>
          <w:rFonts w:ascii="Times" w:hAnsi="Times"/>
          <w:sz w:val="24"/>
          <w:szCs w:val="24"/>
        </w:rPr>
        <w:t>and</w:t>
      </w:r>
      <w:r w:rsidRPr="00D26088">
        <w:rPr>
          <w:rFonts w:ascii="Times" w:hAnsi="Times"/>
          <w:spacing w:val="-4"/>
          <w:sz w:val="24"/>
          <w:szCs w:val="24"/>
        </w:rPr>
        <w:t xml:space="preserve"> </w:t>
      </w:r>
      <w:r w:rsidRPr="00D26088">
        <w:rPr>
          <w:rFonts w:ascii="Times" w:hAnsi="Times"/>
          <w:sz w:val="24"/>
          <w:szCs w:val="24"/>
        </w:rPr>
        <w:t>to</w:t>
      </w:r>
      <w:r w:rsidRPr="00D26088">
        <w:rPr>
          <w:rFonts w:ascii="Times" w:hAnsi="Times"/>
          <w:spacing w:val="-4"/>
          <w:sz w:val="24"/>
          <w:szCs w:val="24"/>
        </w:rPr>
        <w:t xml:space="preserve"> </w:t>
      </w:r>
      <w:r w:rsidRPr="00D26088">
        <w:rPr>
          <w:rFonts w:ascii="Times" w:hAnsi="Times"/>
          <w:sz w:val="24"/>
          <w:szCs w:val="24"/>
        </w:rPr>
        <w:t>practice</w:t>
      </w:r>
      <w:r w:rsidRPr="00D26088">
        <w:rPr>
          <w:rFonts w:ascii="Times" w:hAnsi="Times"/>
          <w:spacing w:val="-4"/>
          <w:sz w:val="24"/>
          <w:szCs w:val="24"/>
        </w:rPr>
        <w:t xml:space="preserve"> </w:t>
      </w:r>
      <w:r w:rsidRPr="00D26088">
        <w:rPr>
          <w:rFonts w:ascii="Times" w:hAnsi="Times"/>
          <w:sz w:val="24"/>
          <w:szCs w:val="24"/>
        </w:rPr>
        <w:t>the</w:t>
      </w:r>
      <w:r w:rsidRPr="00D26088">
        <w:rPr>
          <w:rFonts w:ascii="Times" w:hAnsi="Times"/>
          <w:spacing w:val="-4"/>
          <w:sz w:val="24"/>
          <w:szCs w:val="24"/>
        </w:rPr>
        <w:t xml:space="preserve"> </w:t>
      </w:r>
      <w:r w:rsidRPr="00D26088">
        <w:rPr>
          <w:rFonts w:ascii="Times" w:hAnsi="Times"/>
          <w:sz w:val="24"/>
          <w:szCs w:val="24"/>
        </w:rPr>
        <w:t>skills</w:t>
      </w:r>
      <w:r w:rsidRPr="00D26088">
        <w:rPr>
          <w:rFonts w:ascii="Times" w:hAnsi="Times"/>
          <w:spacing w:val="-4"/>
          <w:sz w:val="24"/>
          <w:szCs w:val="24"/>
        </w:rPr>
        <w:t xml:space="preserve"> </w:t>
      </w:r>
      <w:r w:rsidRPr="00D26088">
        <w:rPr>
          <w:rFonts w:ascii="Times" w:hAnsi="Times"/>
          <w:sz w:val="24"/>
          <w:szCs w:val="24"/>
        </w:rPr>
        <w:t>learned.</w:t>
      </w:r>
      <w:r w:rsidRPr="00D26088">
        <w:rPr>
          <w:rFonts w:ascii="Times" w:hAnsi="Times"/>
          <w:spacing w:val="-4"/>
          <w:sz w:val="24"/>
          <w:szCs w:val="24"/>
        </w:rPr>
        <w:t xml:space="preserve"> </w:t>
      </w:r>
      <w:r w:rsidRPr="00D26088">
        <w:rPr>
          <w:rFonts w:ascii="Times" w:hAnsi="Times"/>
          <w:sz w:val="24"/>
          <w:szCs w:val="24"/>
        </w:rPr>
        <w:t>Each</w:t>
      </w:r>
      <w:r w:rsidRPr="00D26088">
        <w:rPr>
          <w:rFonts w:ascii="Times" w:hAnsi="Times"/>
          <w:spacing w:val="-4"/>
          <w:sz w:val="24"/>
          <w:szCs w:val="24"/>
        </w:rPr>
        <w:t xml:space="preserve"> </w:t>
      </w:r>
      <w:r w:rsidRPr="00D26088">
        <w:rPr>
          <w:rFonts w:ascii="Times" w:hAnsi="Times"/>
          <w:sz w:val="24"/>
          <w:szCs w:val="24"/>
        </w:rPr>
        <w:t>week</w:t>
      </w:r>
      <w:r w:rsidRPr="00D26088">
        <w:rPr>
          <w:rFonts w:ascii="Times" w:hAnsi="Times"/>
          <w:spacing w:val="-4"/>
          <w:sz w:val="24"/>
          <w:szCs w:val="24"/>
        </w:rPr>
        <w:t xml:space="preserve"> </w:t>
      </w:r>
      <w:r w:rsidRPr="00D26088">
        <w:rPr>
          <w:rFonts w:ascii="Times" w:hAnsi="Times"/>
          <w:sz w:val="24"/>
          <w:szCs w:val="24"/>
        </w:rPr>
        <w:t>students will be assigned tasks towards a corresponding</w:t>
      </w:r>
      <w:r w:rsidRPr="00D26088">
        <w:rPr>
          <w:rFonts w:ascii="Times" w:hAnsi="Times"/>
          <w:spacing w:val="-5"/>
          <w:sz w:val="24"/>
          <w:szCs w:val="24"/>
        </w:rPr>
        <w:t xml:space="preserve"> </w:t>
      </w:r>
      <w:r w:rsidRPr="00D26088">
        <w:rPr>
          <w:rFonts w:ascii="Times" w:hAnsi="Times"/>
          <w:sz w:val="24"/>
          <w:szCs w:val="24"/>
        </w:rPr>
        <w:t>lecture.</w:t>
      </w:r>
    </w:p>
    <w:p w14:paraId="6CB51E8A" w14:textId="77777777" w:rsidR="00BF423E" w:rsidRPr="00D26088" w:rsidRDefault="00BF423E" w:rsidP="00BF423E">
      <w:pPr>
        <w:pStyle w:val="BodyText"/>
        <w:spacing w:before="128" w:line="480" w:lineRule="auto"/>
        <w:ind w:right="302"/>
        <w:jc w:val="both"/>
        <w:rPr>
          <w:rFonts w:ascii="Times" w:hAnsi="Times"/>
        </w:rPr>
      </w:pPr>
      <w:r w:rsidRPr="00D26088">
        <w:rPr>
          <w:rFonts w:ascii="Times" w:hAnsi="Times"/>
          <w:b/>
        </w:rPr>
        <w:t xml:space="preserve">Group Presentation (100 points), and Final Presentation (100 points): </w:t>
      </w:r>
      <w:r w:rsidRPr="00D26088">
        <w:rPr>
          <w:rFonts w:ascii="Times" w:hAnsi="Times"/>
        </w:rPr>
        <w:t>As an oral communication course, this class will combine the knowledge learned and presentation skills acquired throughout the semester. Students will present in a PowerPoint format to an audience. All</w:t>
      </w:r>
      <w:r w:rsidRPr="00D26088">
        <w:rPr>
          <w:rFonts w:ascii="Times" w:hAnsi="Times"/>
          <w:spacing w:val="-10"/>
        </w:rPr>
        <w:t xml:space="preserve"> </w:t>
      </w:r>
      <w:r w:rsidRPr="00D26088">
        <w:rPr>
          <w:rFonts w:ascii="Times" w:hAnsi="Times"/>
        </w:rPr>
        <w:t>presentations</w:t>
      </w:r>
      <w:r w:rsidRPr="00D26088">
        <w:rPr>
          <w:rFonts w:ascii="Times" w:hAnsi="Times"/>
          <w:spacing w:val="-10"/>
        </w:rPr>
        <w:t xml:space="preserve"> </w:t>
      </w:r>
      <w:r w:rsidRPr="00D26088">
        <w:rPr>
          <w:rFonts w:ascii="Times" w:hAnsi="Times"/>
        </w:rPr>
        <w:t>will</w:t>
      </w:r>
      <w:r w:rsidRPr="00D26088">
        <w:rPr>
          <w:rFonts w:ascii="Times" w:hAnsi="Times"/>
          <w:spacing w:val="-10"/>
        </w:rPr>
        <w:t xml:space="preserve"> </w:t>
      </w:r>
      <w:r w:rsidRPr="00D26088">
        <w:rPr>
          <w:rFonts w:ascii="Times" w:hAnsi="Times"/>
        </w:rPr>
        <w:t>be</w:t>
      </w:r>
      <w:r w:rsidRPr="00D26088">
        <w:rPr>
          <w:rFonts w:ascii="Times" w:hAnsi="Times"/>
          <w:spacing w:val="-10"/>
        </w:rPr>
        <w:t xml:space="preserve"> </w:t>
      </w:r>
      <w:r w:rsidRPr="00D26088">
        <w:rPr>
          <w:rFonts w:ascii="Times" w:hAnsi="Times"/>
        </w:rPr>
        <w:t>scored</w:t>
      </w:r>
      <w:r w:rsidRPr="00D26088">
        <w:rPr>
          <w:rFonts w:ascii="Times" w:hAnsi="Times"/>
          <w:spacing w:val="-10"/>
        </w:rPr>
        <w:t xml:space="preserve"> </w:t>
      </w:r>
      <w:r w:rsidRPr="00D26088">
        <w:rPr>
          <w:rFonts w:ascii="Times" w:hAnsi="Times"/>
        </w:rPr>
        <w:t>by</w:t>
      </w:r>
      <w:r w:rsidRPr="00D26088">
        <w:rPr>
          <w:rFonts w:ascii="Times" w:hAnsi="Times"/>
          <w:spacing w:val="-10"/>
        </w:rPr>
        <w:t xml:space="preserve"> </w:t>
      </w:r>
      <w:r w:rsidRPr="00D26088">
        <w:rPr>
          <w:rFonts w:ascii="Times" w:hAnsi="Times"/>
        </w:rPr>
        <w:t>instructors</w:t>
      </w:r>
      <w:r w:rsidRPr="00D26088">
        <w:rPr>
          <w:rFonts w:ascii="Times" w:hAnsi="Times"/>
          <w:spacing w:val="-10"/>
        </w:rPr>
        <w:t xml:space="preserve"> </w:t>
      </w:r>
      <w:r w:rsidRPr="00D26088">
        <w:rPr>
          <w:rFonts w:ascii="Times" w:hAnsi="Times"/>
        </w:rPr>
        <w:t>and</w:t>
      </w:r>
      <w:r w:rsidRPr="00D26088">
        <w:rPr>
          <w:rFonts w:ascii="Times" w:hAnsi="Times"/>
          <w:spacing w:val="-10"/>
        </w:rPr>
        <w:t xml:space="preserve"> </w:t>
      </w:r>
      <w:r w:rsidRPr="00D26088">
        <w:rPr>
          <w:rFonts w:ascii="Times" w:hAnsi="Times"/>
        </w:rPr>
        <w:t>guests</w:t>
      </w:r>
      <w:r w:rsidRPr="00D26088">
        <w:rPr>
          <w:rFonts w:ascii="Times" w:hAnsi="Times"/>
          <w:spacing w:val="-10"/>
        </w:rPr>
        <w:t xml:space="preserve"> </w:t>
      </w:r>
      <w:r w:rsidRPr="00D26088">
        <w:rPr>
          <w:rFonts w:ascii="Times" w:hAnsi="Times"/>
        </w:rPr>
        <w:t>and</w:t>
      </w:r>
      <w:r w:rsidRPr="00D26088">
        <w:rPr>
          <w:rFonts w:ascii="Times" w:hAnsi="Times"/>
          <w:spacing w:val="-10"/>
        </w:rPr>
        <w:t xml:space="preserve"> </w:t>
      </w:r>
      <w:r w:rsidRPr="00D26088">
        <w:rPr>
          <w:rFonts w:ascii="Times" w:hAnsi="Times"/>
        </w:rPr>
        <w:t>the</w:t>
      </w:r>
      <w:r w:rsidRPr="00D26088">
        <w:rPr>
          <w:rFonts w:ascii="Times" w:hAnsi="Times"/>
          <w:spacing w:val="-10"/>
        </w:rPr>
        <w:t xml:space="preserve"> </w:t>
      </w:r>
      <w:r w:rsidRPr="00D26088">
        <w:rPr>
          <w:rFonts w:ascii="Times" w:hAnsi="Times"/>
        </w:rPr>
        <w:t>ability</w:t>
      </w:r>
      <w:r w:rsidRPr="00D26088">
        <w:rPr>
          <w:rFonts w:ascii="Times" w:hAnsi="Times"/>
          <w:spacing w:val="-10"/>
        </w:rPr>
        <w:t xml:space="preserve"> </w:t>
      </w:r>
      <w:r w:rsidRPr="00D26088">
        <w:rPr>
          <w:rFonts w:ascii="Times" w:hAnsi="Times"/>
        </w:rPr>
        <w:t>of</w:t>
      </w:r>
      <w:r w:rsidRPr="00D26088">
        <w:rPr>
          <w:rFonts w:ascii="Times" w:hAnsi="Times"/>
          <w:spacing w:val="-10"/>
        </w:rPr>
        <w:t xml:space="preserve"> </w:t>
      </w:r>
      <w:r w:rsidRPr="00D26088">
        <w:rPr>
          <w:rFonts w:ascii="Times" w:hAnsi="Times"/>
        </w:rPr>
        <w:t>each</w:t>
      </w:r>
      <w:r w:rsidRPr="00D26088">
        <w:rPr>
          <w:rFonts w:ascii="Times" w:hAnsi="Times"/>
          <w:spacing w:val="-10"/>
        </w:rPr>
        <w:t xml:space="preserve"> </w:t>
      </w:r>
      <w:r w:rsidRPr="00D26088">
        <w:rPr>
          <w:rFonts w:ascii="Times" w:hAnsi="Times"/>
        </w:rPr>
        <w:t>student</w:t>
      </w:r>
      <w:r w:rsidRPr="00D26088">
        <w:rPr>
          <w:rFonts w:ascii="Times" w:hAnsi="Times"/>
          <w:spacing w:val="-10"/>
        </w:rPr>
        <w:t xml:space="preserve"> </w:t>
      </w:r>
      <w:r w:rsidRPr="00D26088">
        <w:rPr>
          <w:rFonts w:ascii="Times" w:hAnsi="Times"/>
        </w:rPr>
        <w:t>to</w:t>
      </w:r>
      <w:r w:rsidRPr="00D26088">
        <w:rPr>
          <w:rFonts w:ascii="Times" w:hAnsi="Times"/>
          <w:spacing w:val="-10"/>
        </w:rPr>
        <w:t xml:space="preserve"> </w:t>
      </w:r>
      <w:r w:rsidRPr="00D26088">
        <w:rPr>
          <w:rFonts w:ascii="Times" w:hAnsi="Times"/>
        </w:rPr>
        <w:t>orally explain the selected topic will be</w:t>
      </w:r>
      <w:r w:rsidRPr="00D26088">
        <w:rPr>
          <w:rFonts w:ascii="Times" w:hAnsi="Times"/>
          <w:spacing w:val="-6"/>
        </w:rPr>
        <w:t xml:space="preserve"> </w:t>
      </w:r>
      <w:r w:rsidRPr="00D26088">
        <w:rPr>
          <w:rFonts w:ascii="Times" w:hAnsi="Times"/>
        </w:rPr>
        <w:t>evaluated.</w:t>
      </w:r>
    </w:p>
    <w:p w14:paraId="7B617F47" w14:textId="77777777" w:rsidR="00BF423E" w:rsidRPr="00D26088" w:rsidRDefault="00BF423E" w:rsidP="00BF423E">
      <w:pPr>
        <w:pStyle w:val="BodyText"/>
        <w:spacing w:before="79" w:line="480" w:lineRule="auto"/>
        <w:ind w:left="0"/>
        <w:contextualSpacing/>
        <w:rPr>
          <w:rFonts w:ascii="Times" w:hAnsi="Times"/>
        </w:rPr>
        <w:sectPr w:rsidR="00BF423E" w:rsidRPr="00D26088" w:rsidSect="00D26088">
          <w:pgSz w:w="12240" w:h="15840"/>
          <w:pgMar w:top="1440" w:right="1440" w:bottom="1422" w:left="1440" w:header="720" w:footer="720" w:gutter="0"/>
          <w:cols w:space="720"/>
          <w:docGrid w:linePitch="299"/>
        </w:sectPr>
      </w:pPr>
      <w:r w:rsidRPr="00D26088">
        <w:rPr>
          <w:rFonts w:ascii="Times" w:hAnsi="Times"/>
          <w:b/>
        </w:rPr>
        <w:t xml:space="preserve">Midterm (100 points), and Final Exam (100 points): </w:t>
      </w:r>
      <w:r w:rsidRPr="00D26088">
        <w:rPr>
          <w:rFonts w:ascii="Times" w:hAnsi="Times"/>
        </w:rPr>
        <w:t>Students will be tested on their knowledge of the material taught. Exams will focus on the biological processes covered in lectures used by drugs in targeting their goal. Final exam will also include ethical concerns and public safety issues related to drug developme</w:t>
      </w:r>
      <w:r>
        <w:rPr>
          <w:rFonts w:ascii="Times" w:hAnsi="Times"/>
        </w:rPr>
        <w:t>nt.</w:t>
      </w:r>
    </w:p>
    <w:p w14:paraId="665CBD67" w14:textId="77777777" w:rsidR="00BF423E" w:rsidRDefault="00BF423E" w:rsidP="00BF423E">
      <w:pPr>
        <w:pStyle w:val="BodyText"/>
        <w:ind w:left="0"/>
        <w:contextualSpacing/>
        <w:rPr>
          <w:rFonts w:ascii="Times" w:hAnsi="Times"/>
        </w:rPr>
      </w:pPr>
      <w:r w:rsidRPr="00D26088">
        <w:rPr>
          <w:rFonts w:ascii="Times" w:hAnsi="Times"/>
          <w:b/>
        </w:rPr>
        <w:lastRenderedPageBreak/>
        <w:t>Extra credit:</w:t>
      </w:r>
      <w:r w:rsidRPr="00D26088">
        <w:rPr>
          <w:rFonts w:ascii="Times" w:hAnsi="Times"/>
        </w:rPr>
        <w:t xml:space="preserve"> “Drugs in the news”. We will discuss this fun activity in class!</w:t>
      </w:r>
    </w:p>
    <w:p w14:paraId="0EDB06F1" w14:textId="77777777" w:rsidR="00BF423E" w:rsidRPr="00D26088" w:rsidRDefault="00BF423E" w:rsidP="00BF423E">
      <w:pPr>
        <w:pStyle w:val="BodyText"/>
        <w:ind w:left="0"/>
        <w:contextualSpacing/>
        <w:rPr>
          <w:rFonts w:ascii="Times" w:hAnsi="Times"/>
        </w:rPr>
      </w:pPr>
    </w:p>
    <w:p w14:paraId="03A5FBF5" w14:textId="77777777" w:rsidR="00BF423E" w:rsidRPr="00D26088" w:rsidRDefault="00BF423E" w:rsidP="00BF423E">
      <w:pPr>
        <w:pStyle w:val="Heading1"/>
        <w:spacing w:before="1" w:line="480" w:lineRule="auto"/>
        <w:rPr>
          <w:rFonts w:ascii="Times" w:hAnsi="Times"/>
          <w:b/>
          <w:sz w:val="24"/>
          <w:szCs w:val="24"/>
        </w:rPr>
      </w:pPr>
      <w:r w:rsidRPr="00D26088">
        <w:rPr>
          <w:rFonts w:ascii="Times" w:hAnsi="Times"/>
          <w:b/>
          <w:sz w:val="24"/>
          <w:szCs w:val="24"/>
        </w:rPr>
        <w:t>Disabilities</w:t>
      </w:r>
    </w:p>
    <w:p w14:paraId="11BFA685" w14:textId="77777777" w:rsidR="00BF423E" w:rsidRPr="00D26088" w:rsidRDefault="00BF423E" w:rsidP="00BF423E">
      <w:pPr>
        <w:pStyle w:val="BodyText"/>
        <w:spacing w:before="4" w:line="480" w:lineRule="auto"/>
        <w:ind w:right="408"/>
        <w:rPr>
          <w:rFonts w:ascii="Times" w:hAnsi="Times"/>
        </w:rPr>
      </w:pPr>
      <w:r w:rsidRPr="00D26088">
        <w:rPr>
          <w:rFonts w:ascii="Times" w:hAnsi="Times"/>
        </w:rPr>
        <w:t>If you are a student with a documented disability on record at Brandeis University and wish to have a reasonable accommodation made for you in this class, please see me immediately*.</w:t>
      </w:r>
    </w:p>
    <w:p w14:paraId="0063FEDB" w14:textId="77777777" w:rsidR="00BF423E" w:rsidRPr="00D26088" w:rsidRDefault="00BF423E" w:rsidP="00BF423E">
      <w:pPr>
        <w:pStyle w:val="Heading1"/>
        <w:spacing w:before="119" w:line="480" w:lineRule="auto"/>
        <w:rPr>
          <w:rFonts w:ascii="Times" w:hAnsi="Times"/>
          <w:b/>
          <w:sz w:val="24"/>
          <w:szCs w:val="24"/>
        </w:rPr>
      </w:pPr>
      <w:r w:rsidRPr="00D26088">
        <w:rPr>
          <w:rFonts w:ascii="Times" w:hAnsi="Times"/>
          <w:b/>
          <w:sz w:val="24"/>
          <w:szCs w:val="24"/>
        </w:rPr>
        <w:t>Academic Integrity</w:t>
      </w:r>
    </w:p>
    <w:p w14:paraId="1734D66D" w14:textId="77777777" w:rsidR="00BF423E" w:rsidRDefault="00BF423E" w:rsidP="00BF423E">
      <w:pPr>
        <w:pStyle w:val="BodyText"/>
        <w:spacing w:line="480" w:lineRule="auto"/>
        <w:ind w:right="302"/>
        <w:jc w:val="both"/>
        <w:rPr>
          <w:rFonts w:ascii="Times" w:hAnsi="Times"/>
          <w:i/>
        </w:rPr>
      </w:pPr>
      <w:r w:rsidRPr="00D26088">
        <w:rPr>
          <w:rFonts w:ascii="Times" w:hAnsi="Times"/>
        </w:rPr>
        <w:t>You are expected to fulfill Brandeis rules and regulations in all of your academic work. Please see Brandeis University Rights and Responsibilities for all policies concerning academic integrity. Students may be required to submit work to TurnItIn.com software to verify originality. Allegations of alleged academic dishonesty will be forwarded to the Director of Academic Integrity. Sanctions for academic dishonesty can include failing grades and/or suspension from the university. Citation and research assistance can be found at LTS - Library guides*</w:t>
      </w:r>
      <w:r w:rsidRPr="00D26088">
        <w:rPr>
          <w:rFonts w:ascii="Times" w:hAnsi="Times"/>
          <w:i/>
        </w:rPr>
        <w:t>.</w:t>
      </w:r>
    </w:p>
    <w:p w14:paraId="6112D649" w14:textId="77777777" w:rsidR="00BF423E" w:rsidRPr="00D26088" w:rsidRDefault="00BF423E" w:rsidP="00BF423E">
      <w:pPr>
        <w:pStyle w:val="BodyText"/>
        <w:spacing w:line="480" w:lineRule="auto"/>
        <w:ind w:right="302"/>
        <w:jc w:val="both"/>
        <w:rPr>
          <w:rFonts w:ascii="Times" w:hAnsi="Times"/>
          <w:i/>
        </w:rPr>
      </w:pPr>
      <w:r w:rsidRPr="00D26088">
        <w:rPr>
          <w:rFonts w:ascii="Times" w:hAnsi="Times"/>
          <w:b/>
        </w:rPr>
        <w:t>Privacy</w:t>
      </w:r>
    </w:p>
    <w:p w14:paraId="2AB389B1" w14:textId="77777777" w:rsidR="00BF423E" w:rsidRDefault="00BF423E" w:rsidP="00BF423E">
      <w:pPr>
        <w:pStyle w:val="BodyText"/>
        <w:spacing w:before="3" w:line="480" w:lineRule="auto"/>
        <w:ind w:right="268"/>
        <w:rPr>
          <w:rFonts w:ascii="Times" w:hAnsi="Times"/>
        </w:rPr>
      </w:pPr>
      <w:r w:rsidRPr="00D26088">
        <w:rPr>
          <w:rFonts w:ascii="Times" w:hAnsi="Times"/>
        </w:rPr>
        <w:t>This class requires the use of tools that may disclose your coursework and identity to parties outside the class. To protect your privacy you may choose to use a pseudonym/alias rather than your name in submitting such work. You must share the pseudonym/alias with me and any teaching assistants as needed. Alternatively, with prior consultation, you may submit such work directly to me*.</w:t>
      </w:r>
    </w:p>
    <w:p w14:paraId="44B608D1" w14:textId="77777777" w:rsidR="00BF423E" w:rsidRPr="00D26088" w:rsidRDefault="00BF423E" w:rsidP="00BF423E">
      <w:pPr>
        <w:pStyle w:val="BodyText"/>
        <w:spacing w:before="3" w:line="480" w:lineRule="auto"/>
        <w:ind w:right="268"/>
        <w:rPr>
          <w:rFonts w:ascii="Times" w:hAnsi="Times"/>
        </w:rPr>
      </w:pPr>
      <w:r w:rsidRPr="00D26088">
        <w:rPr>
          <w:rFonts w:ascii="Times" w:hAnsi="Times"/>
          <w:b/>
        </w:rPr>
        <w:t>Title IX</w:t>
      </w:r>
    </w:p>
    <w:p w14:paraId="167D18A3" w14:textId="77777777" w:rsidR="00BF423E" w:rsidRPr="00D26088" w:rsidRDefault="00BF423E" w:rsidP="00BF423E">
      <w:pPr>
        <w:pStyle w:val="BodyText"/>
        <w:spacing w:line="480" w:lineRule="auto"/>
        <w:rPr>
          <w:rFonts w:ascii="Times" w:hAnsi="Times"/>
        </w:rPr>
      </w:pPr>
      <w:r w:rsidRPr="00D26088">
        <w:rPr>
          <w:rFonts w:ascii="Times" w:hAnsi="Times"/>
        </w:rPr>
        <w:t>This is a reminder that Brandeis is in common agreement with the rules of Title IX of the Education Amendments of 1972.</w:t>
      </w:r>
    </w:p>
    <w:p w14:paraId="5826EF78" w14:textId="77777777" w:rsidR="00BF423E" w:rsidRDefault="00BF423E" w:rsidP="00BF423E">
      <w:pPr>
        <w:pStyle w:val="Heading1"/>
        <w:spacing w:line="480" w:lineRule="auto"/>
        <w:contextualSpacing/>
        <w:rPr>
          <w:rFonts w:ascii="Times" w:hAnsi="Times"/>
          <w:b/>
          <w:sz w:val="24"/>
          <w:szCs w:val="24"/>
        </w:rPr>
      </w:pPr>
      <w:r w:rsidRPr="00D26088">
        <w:rPr>
          <w:rFonts w:ascii="Times" w:hAnsi="Times"/>
          <w:b/>
          <w:sz w:val="24"/>
          <w:szCs w:val="24"/>
        </w:rPr>
        <w:lastRenderedPageBreak/>
        <w:t>Communication</w:t>
      </w:r>
      <w:r>
        <w:rPr>
          <w:rFonts w:ascii="Times" w:hAnsi="Times"/>
          <w:b/>
          <w:sz w:val="24"/>
          <w:szCs w:val="24"/>
        </w:rPr>
        <w:t>s</w:t>
      </w:r>
    </w:p>
    <w:p w14:paraId="68BDA8A8" w14:textId="77777777" w:rsidR="00BF423E" w:rsidRPr="00E16CCA" w:rsidRDefault="00BF423E" w:rsidP="00BF423E">
      <w:pPr>
        <w:pStyle w:val="Heading1"/>
        <w:spacing w:line="480" w:lineRule="auto"/>
        <w:contextualSpacing/>
        <w:rPr>
          <w:rFonts w:ascii="Times" w:hAnsi="Times"/>
          <w:b/>
          <w:sz w:val="24"/>
          <w:szCs w:val="24"/>
        </w:rPr>
      </w:pPr>
      <w:r w:rsidRPr="00D26088">
        <w:rPr>
          <w:rFonts w:ascii="Times" w:hAnsi="Times"/>
          <w:sz w:val="24"/>
          <w:szCs w:val="24"/>
        </w:rPr>
        <w:t>Any syllabus changes or accommodations for snow days/unexpected events will be sent by email.</w:t>
      </w:r>
    </w:p>
    <w:p w14:paraId="4EFC1B9C" w14:textId="77777777" w:rsidR="00BF423E" w:rsidRPr="00E16CCA" w:rsidRDefault="00BF423E" w:rsidP="00BF423E">
      <w:pPr>
        <w:pStyle w:val="BodyText"/>
        <w:spacing w:line="480" w:lineRule="auto"/>
        <w:ind w:left="0"/>
        <w:rPr>
          <w:rFonts w:ascii="Times" w:hAnsi="Times"/>
        </w:rPr>
      </w:pPr>
      <w:r w:rsidRPr="00D26088">
        <w:rPr>
          <w:rFonts w:ascii="Times" w:hAnsi="Times"/>
          <w:b/>
        </w:rPr>
        <w:t>Critical Dates</w:t>
      </w:r>
    </w:p>
    <w:p w14:paraId="38BBFCB3" w14:textId="77777777" w:rsidR="00BF423E" w:rsidRDefault="00BF423E" w:rsidP="00BF423E">
      <w:pPr>
        <w:pStyle w:val="BodyText"/>
        <w:spacing w:before="2" w:line="480" w:lineRule="auto"/>
        <w:ind w:left="0"/>
        <w:rPr>
          <w:rFonts w:ascii="Times" w:hAnsi="Times"/>
        </w:rPr>
      </w:pPr>
      <w:r w:rsidRPr="00D26088">
        <w:rPr>
          <w:rFonts w:ascii="Times" w:hAnsi="Times"/>
        </w:rPr>
        <w:t>Final exam will take place on the University assigned time slot.</w:t>
      </w:r>
    </w:p>
    <w:p w14:paraId="1EDA2E61" w14:textId="77777777" w:rsidR="00BF423E" w:rsidRPr="00E16CCA" w:rsidRDefault="00BF423E" w:rsidP="00BF423E">
      <w:pPr>
        <w:pStyle w:val="BodyText"/>
        <w:spacing w:before="2" w:line="480" w:lineRule="auto"/>
        <w:ind w:left="0"/>
        <w:rPr>
          <w:rFonts w:ascii="Times" w:hAnsi="Times"/>
        </w:rPr>
      </w:pPr>
      <w:r w:rsidRPr="00D26088">
        <w:rPr>
          <w:rFonts w:ascii="Times" w:hAnsi="Times"/>
          <w:b/>
        </w:rPr>
        <w:t>C</w:t>
      </w:r>
      <w:r>
        <w:rPr>
          <w:rFonts w:ascii="Times" w:hAnsi="Times"/>
          <w:b/>
        </w:rPr>
        <w:t>r</w:t>
      </w:r>
      <w:r w:rsidRPr="00D26088">
        <w:rPr>
          <w:rFonts w:ascii="Times" w:hAnsi="Times"/>
          <w:b/>
        </w:rPr>
        <w:t>edit Hours</w:t>
      </w:r>
    </w:p>
    <w:p w14:paraId="3332006D" w14:textId="77777777" w:rsidR="00BF423E" w:rsidRPr="00D26088" w:rsidRDefault="00BF423E" w:rsidP="00BF423E">
      <w:pPr>
        <w:pStyle w:val="BodyText"/>
        <w:spacing w:line="480" w:lineRule="auto"/>
        <w:ind w:right="118"/>
        <w:jc w:val="both"/>
        <w:rPr>
          <w:rFonts w:ascii="Times" w:hAnsi="Times"/>
        </w:rPr>
      </w:pPr>
      <w:r w:rsidRPr="00D26088">
        <w:rPr>
          <w:rFonts w:ascii="Times" w:hAnsi="Times"/>
        </w:rPr>
        <w:t>Success</w:t>
      </w:r>
      <w:r w:rsidRPr="00D26088">
        <w:rPr>
          <w:rFonts w:ascii="Times" w:hAnsi="Times"/>
          <w:spacing w:val="-3"/>
        </w:rPr>
        <w:t xml:space="preserve"> </w:t>
      </w:r>
      <w:r w:rsidRPr="00D26088">
        <w:rPr>
          <w:rFonts w:ascii="Times" w:hAnsi="Times"/>
        </w:rPr>
        <w:t>in</w:t>
      </w:r>
      <w:r w:rsidRPr="00D26088">
        <w:rPr>
          <w:rFonts w:ascii="Times" w:hAnsi="Times"/>
          <w:spacing w:val="-3"/>
        </w:rPr>
        <w:t xml:space="preserve"> </w:t>
      </w:r>
      <w:r w:rsidRPr="00D26088">
        <w:rPr>
          <w:rFonts w:ascii="Times" w:hAnsi="Times"/>
        </w:rPr>
        <w:t>this</w:t>
      </w:r>
      <w:r w:rsidRPr="00D26088">
        <w:rPr>
          <w:rFonts w:ascii="Times" w:hAnsi="Times"/>
          <w:spacing w:val="-3"/>
        </w:rPr>
        <w:t xml:space="preserve"> </w:t>
      </w:r>
      <w:r w:rsidRPr="00D26088">
        <w:rPr>
          <w:rFonts w:ascii="Times" w:hAnsi="Times"/>
        </w:rPr>
        <w:t>four-</w:t>
      </w:r>
      <w:r w:rsidRPr="00D26088">
        <w:rPr>
          <w:rFonts w:ascii="Times" w:hAnsi="Times"/>
          <w:spacing w:val="-3"/>
        </w:rPr>
        <w:t xml:space="preserve"> </w:t>
      </w:r>
      <w:r w:rsidRPr="00D26088">
        <w:rPr>
          <w:rFonts w:ascii="Times" w:hAnsi="Times"/>
        </w:rPr>
        <w:t>credit</w:t>
      </w:r>
      <w:r w:rsidRPr="00D26088">
        <w:rPr>
          <w:rFonts w:ascii="Times" w:hAnsi="Times"/>
          <w:spacing w:val="-3"/>
        </w:rPr>
        <w:t xml:space="preserve"> </w:t>
      </w:r>
      <w:r w:rsidRPr="00D26088">
        <w:rPr>
          <w:rFonts w:ascii="Times" w:hAnsi="Times"/>
        </w:rPr>
        <w:t>course</w:t>
      </w:r>
      <w:r w:rsidRPr="00D26088">
        <w:rPr>
          <w:rFonts w:ascii="Times" w:hAnsi="Times"/>
          <w:spacing w:val="-3"/>
        </w:rPr>
        <w:t xml:space="preserve"> </w:t>
      </w:r>
      <w:r w:rsidRPr="00D26088">
        <w:rPr>
          <w:rFonts w:ascii="Times" w:hAnsi="Times"/>
        </w:rPr>
        <w:t>is</w:t>
      </w:r>
      <w:r w:rsidRPr="00D26088">
        <w:rPr>
          <w:rFonts w:ascii="Times" w:hAnsi="Times"/>
          <w:spacing w:val="-3"/>
        </w:rPr>
        <w:t xml:space="preserve"> </w:t>
      </w:r>
      <w:r w:rsidRPr="00D26088">
        <w:rPr>
          <w:rFonts w:ascii="Times" w:hAnsi="Times"/>
        </w:rPr>
        <w:t>based</w:t>
      </w:r>
      <w:r w:rsidRPr="00D26088">
        <w:rPr>
          <w:rFonts w:ascii="Times" w:hAnsi="Times"/>
          <w:spacing w:val="-3"/>
        </w:rPr>
        <w:t xml:space="preserve"> </w:t>
      </w:r>
      <w:r w:rsidRPr="00D26088">
        <w:rPr>
          <w:rFonts w:ascii="Times" w:hAnsi="Times"/>
        </w:rPr>
        <w:t>on</w:t>
      </w:r>
      <w:r w:rsidRPr="00D26088">
        <w:rPr>
          <w:rFonts w:ascii="Times" w:hAnsi="Times"/>
          <w:spacing w:val="-3"/>
        </w:rPr>
        <w:t xml:space="preserve"> </w:t>
      </w:r>
      <w:r w:rsidRPr="00D26088">
        <w:rPr>
          <w:rFonts w:ascii="Times" w:hAnsi="Times"/>
        </w:rPr>
        <w:t>the</w:t>
      </w:r>
      <w:r w:rsidRPr="00D26088">
        <w:rPr>
          <w:rFonts w:ascii="Times" w:hAnsi="Times"/>
          <w:spacing w:val="-3"/>
        </w:rPr>
        <w:t xml:space="preserve"> </w:t>
      </w:r>
      <w:r w:rsidRPr="00D26088">
        <w:rPr>
          <w:rFonts w:ascii="Times" w:hAnsi="Times"/>
        </w:rPr>
        <w:t>expectation</w:t>
      </w:r>
      <w:r w:rsidRPr="00D26088">
        <w:rPr>
          <w:rFonts w:ascii="Times" w:hAnsi="Times"/>
          <w:spacing w:val="-3"/>
        </w:rPr>
        <w:t xml:space="preserve"> </w:t>
      </w:r>
      <w:r w:rsidRPr="00D26088">
        <w:rPr>
          <w:rFonts w:ascii="Times" w:hAnsi="Times"/>
        </w:rPr>
        <w:t>that</w:t>
      </w:r>
      <w:r w:rsidRPr="00D26088">
        <w:rPr>
          <w:rFonts w:ascii="Times" w:hAnsi="Times"/>
          <w:spacing w:val="-3"/>
        </w:rPr>
        <w:t xml:space="preserve"> </w:t>
      </w:r>
      <w:r w:rsidRPr="00D26088">
        <w:rPr>
          <w:rFonts w:ascii="Times" w:hAnsi="Times"/>
        </w:rPr>
        <w:t>students</w:t>
      </w:r>
      <w:r w:rsidRPr="00D26088">
        <w:rPr>
          <w:rFonts w:ascii="Times" w:hAnsi="Times"/>
          <w:spacing w:val="-3"/>
        </w:rPr>
        <w:t xml:space="preserve"> </w:t>
      </w:r>
      <w:r w:rsidRPr="00D26088">
        <w:rPr>
          <w:rFonts w:ascii="Times" w:hAnsi="Times"/>
        </w:rPr>
        <w:t>will</w:t>
      </w:r>
      <w:r w:rsidRPr="00D26088">
        <w:rPr>
          <w:rFonts w:ascii="Times" w:hAnsi="Times"/>
          <w:spacing w:val="-3"/>
        </w:rPr>
        <w:t xml:space="preserve"> </w:t>
      </w:r>
      <w:r w:rsidRPr="00D26088">
        <w:rPr>
          <w:rFonts w:ascii="Times" w:hAnsi="Times"/>
        </w:rPr>
        <w:t>spend</w:t>
      </w:r>
      <w:r w:rsidRPr="00D26088">
        <w:rPr>
          <w:rFonts w:ascii="Times" w:hAnsi="Times"/>
          <w:spacing w:val="-3"/>
        </w:rPr>
        <w:t xml:space="preserve"> </w:t>
      </w:r>
      <w:r w:rsidRPr="00D26088">
        <w:rPr>
          <w:rFonts w:ascii="Times" w:hAnsi="Times"/>
        </w:rPr>
        <w:t>a</w:t>
      </w:r>
      <w:r w:rsidRPr="00D26088">
        <w:rPr>
          <w:rFonts w:ascii="Times" w:hAnsi="Times"/>
          <w:spacing w:val="-3"/>
        </w:rPr>
        <w:t xml:space="preserve"> </w:t>
      </w:r>
      <w:r w:rsidRPr="00D26088">
        <w:rPr>
          <w:rFonts w:ascii="Times" w:hAnsi="Times"/>
        </w:rPr>
        <w:t>minimum of 9 hours of study time per week in preparation for class (readings, papers, discussion sections, preparation for exams,</w:t>
      </w:r>
      <w:r w:rsidRPr="00D26088">
        <w:rPr>
          <w:rFonts w:ascii="Times" w:hAnsi="Times"/>
          <w:spacing w:val="-1"/>
        </w:rPr>
        <w:t xml:space="preserve"> </w:t>
      </w:r>
      <w:r w:rsidRPr="00D26088">
        <w:rPr>
          <w:rFonts w:ascii="Times" w:hAnsi="Times"/>
        </w:rPr>
        <w:t>etc.)*.</w:t>
      </w:r>
    </w:p>
    <w:p w14:paraId="2047307D" w14:textId="77777777" w:rsidR="00BF423E" w:rsidRPr="00D26088" w:rsidRDefault="00BF423E" w:rsidP="00BF423E">
      <w:pPr>
        <w:spacing w:line="480" w:lineRule="auto"/>
        <w:ind w:left="100" w:right="680"/>
        <w:rPr>
          <w:rFonts w:ascii="Times" w:hAnsi="Times"/>
          <w:i/>
          <w:sz w:val="24"/>
          <w:szCs w:val="24"/>
        </w:rPr>
      </w:pPr>
      <w:r w:rsidRPr="00D26088">
        <w:rPr>
          <w:rFonts w:ascii="Times" w:hAnsi="Times"/>
          <w:b/>
          <w:sz w:val="24"/>
          <w:szCs w:val="24"/>
        </w:rPr>
        <w:t>*</w:t>
      </w:r>
      <w:r w:rsidRPr="00D26088">
        <w:rPr>
          <w:rFonts w:ascii="Times" w:hAnsi="Times"/>
          <w:i/>
          <w:sz w:val="24"/>
          <w:szCs w:val="24"/>
        </w:rPr>
        <w:t>Taken from the Brandeis website:</w:t>
      </w:r>
      <w:r>
        <w:rPr>
          <w:rFonts w:ascii="Times" w:hAnsi="Times"/>
          <w:i/>
          <w:sz w:val="24"/>
          <w:szCs w:val="24"/>
        </w:rPr>
        <w:t xml:space="preserve"> </w:t>
      </w:r>
      <w:r w:rsidRPr="00D26088">
        <w:rPr>
          <w:rFonts w:ascii="Times" w:hAnsi="Times"/>
          <w:i/>
          <w:sz w:val="24"/>
          <w:szCs w:val="24"/>
        </w:rPr>
        <w:t>http://www.brandeis.edu/registrar/faculty/docs/1819/course_approval_revised_103017.pdf</w:t>
      </w:r>
    </w:p>
    <w:p w14:paraId="661BEB8C" w14:textId="77777777" w:rsidR="00BF423E" w:rsidRPr="00D26088" w:rsidRDefault="00BF423E" w:rsidP="00BF423E">
      <w:pPr>
        <w:tabs>
          <w:tab w:val="left" w:pos="375"/>
        </w:tabs>
        <w:spacing w:line="480" w:lineRule="auto"/>
        <w:rPr>
          <w:rFonts w:ascii="Times" w:hAnsi="Times"/>
          <w:sz w:val="24"/>
          <w:szCs w:val="24"/>
        </w:rPr>
      </w:pPr>
    </w:p>
    <w:p w14:paraId="58284648" w14:textId="77777777" w:rsidR="00BF423E" w:rsidRPr="00D26088" w:rsidRDefault="00BF423E" w:rsidP="00BF423E">
      <w:pPr>
        <w:spacing w:line="480" w:lineRule="auto"/>
        <w:rPr>
          <w:rFonts w:ascii="Times" w:hAnsi="Times"/>
          <w:sz w:val="24"/>
          <w:szCs w:val="24"/>
        </w:rPr>
      </w:pPr>
    </w:p>
    <w:p w14:paraId="1C1D0BA1" w14:textId="77777777" w:rsidR="00BF423E" w:rsidRPr="00D26088" w:rsidRDefault="00BF423E" w:rsidP="00BF423E">
      <w:pPr>
        <w:spacing w:line="480" w:lineRule="auto"/>
        <w:rPr>
          <w:rFonts w:ascii="Times" w:eastAsia="Times New Roman" w:hAnsi="Times" w:cs="Times New Roman"/>
          <w:b/>
          <w:sz w:val="24"/>
          <w:szCs w:val="24"/>
        </w:rPr>
      </w:pPr>
    </w:p>
    <w:p w14:paraId="2153E04E" w14:textId="77777777" w:rsidR="00BF423E" w:rsidRPr="00D26088" w:rsidRDefault="00BF423E" w:rsidP="00BF423E">
      <w:pPr>
        <w:spacing w:line="480" w:lineRule="auto"/>
        <w:rPr>
          <w:rFonts w:ascii="Times" w:eastAsia="Times New Roman" w:hAnsi="Times" w:cs="Times New Roman"/>
          <w:b/>
          <w:sz w:val="24"/>
          <w:szCs w:val="24"/>
        </w:rPr>
      </w:pPr>
    </w:p>
    <w:p w14:paraId="29D0C862" w14:textId="77777777" w:rsidR="00BF423E" w:rsidRPr="00D26088" w:rsidRDefault="00BF423E" w:rsidP="00BF423E">
      <w:pPr>
        <w:spacing w:line="480" w:lineRule="auto"/>
        <w:rPr>
          <w:rFonts w:ascii="Times" w:eastAsia="Times New Roman" w:hAnsi="Times" w:cs="Times New Roman"/>
          <w:sz w:val="24"/>
          <w:szCs w:val="24"/>
        </w:rPr>
      </w:pPr>
    </w:p>
    <w:p w14:paraId="7643CDF7" w14:textId="77777777" w:rsidR="002F4605" w:rsidRDefault="00BF423E">
      <w:bookmarkStart w:id="0" w:name="_GoBack"/>
      <w:bookmarkEnd w:id="0"/>
    </w:p>
    <w:sectPr w:rsidR="002F46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4452"/>
    <w:multiLevelType w:val="hybridMultilevel"/>
    <w:tmpl w:val="81368C96"/>
    <w:lvl w:ilvl="0" w:tplc="BCBC0D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8205F"/>
    <w:multiLevelType w:val="hybridMultilevel"/>
    <w:tmpl w:val="342AAC26"/>
    <w:lvl w:ilvl="0" w:tplc="C5EC6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B0CB6"/>
    <w:multiLevelType w:val="hybridMultilevel"/>
    <w:tmpl w:val="9BE42A94"/>
    <w:lvl w:ilvl="0" w:tplc="E2A46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77EB0"/>
    <w:multiLevelType w:val="hybridMultilevel"/>
    <w:tmpl w:val="E070CD50"/>
    <w:lvl w:ilvl="0" w:tplc="EEB428B6">
      <w:numFmt w:val="bullet"/>
      <w:lvlText w:val="➢"/>
      <w:lvlJc w:val="left"/>
      <w:pPr>
        <w:ind w:left="100" w:hanging="284"/>
      </w:pPr>
      <w:rPr>
        <w:rFonts w:ascii="MS Mincho" w:eastAsia="MS Mincho" w:hAnsi="MS Mincho" w:cs="MS Mincho" w:hint="default"/>
        <w:w w:val="100"/>
        <w:sz w:val="24"/>
        <w:szCs w:val="24"/>
      </w:rPr>
    </w:lvl>
    <w:lvl w:ilvl="1" w:tplc="5948B5AE">
      <w:numFmt w:val="bullet"/>
      <w:lvlText w:val="•"/>
      <w:lvlJc w:val="left"/>
      <w:pPr>
        <w:ind w:left="1048" w:hanging="284"/>
      </w:pPr>
      <w:rPr>
        <w:rFonts w:hint="default"/>
      </w:rPr>
    </w:lvl>
    <w:lvl w:ilvl="2" w:tplc="6E8ED378">
      <w:numFmt w:val="bullet"/>
      <w:lvlText w:val="•"/>
      <w:lvlJc w:val="left"/>
      <w:pPr>
        <w:ind w:left="1996" w:hanging="284"/>
      </w:pPr>
      <w:rPr>
        <w:rFonts w:hint="default"/>
      </w:rPr>
    </w:lvl>
    <w:lvl w:ilvl="3" w:tplc="48DE038E">
      <w:numFmt w:val="bullet"/>
      <w:lvlText w:val="•"/>
      <w:lvlJc w:val="left"/>
      <w:pPr>
        <w:ind w:left="2944" w:hanging="284"/>
      </w:pPr>
      <w:rPr>
        <w:rFonts w:hint="default"/>
      </w:rPr>
    </w:lvl>
    <w:lvl w:ilvl="4" w:tplc="C248E5FA">
      <w:numFmt w:val="bullet"/>
      <w:lvlText w:val="•"/>
      <w:lvlJc w:val="left"/>
      <w:pPr>
        <w:ind w:left="3892" w:hanging="284"/>
      </w:pPr>
      <w:rPr>
        <w:rFonts w:hint="default"/>
      </w:rPr>
    </w:lvl>
    <w:lvl w:ilvl="5" w:tplc="2D043DA8">
      <w:numFmt w:val="bullet"/>
      <w:lvlText w:val="•"/>
      <w:lvlJc w:val="left"/>
      <w:pPr>
        <w:ind w:left="4840" w:hanging="284"/>
      </w:pPr>
      <w:rPr>
        <w:rFonts w:hint="default"/>
      </w:rPr>
    </w:lvl>
    <w:lvl w:ilvl="6" w:tplc="A2286B00">
      <w:numFmt w:val="bullet"/>
      <w:lvlText w:val="•"/>
      <w:lvlJc w:val="left"/>
      <w:pPr>
        <w:ind w:left="5788" w:hanging="284"/>
      </w:pPr>
      <w:rPr>
        <w:rFonts w:hint="default"/>
      </w:rPr>
    </w:lvl>
    <w:lvl w:ilvl="7" w:tplc="41887B24">
      <w:numFmt w:val="bullet"/>
      <w:lvlText w:val="•"/>
      <w:lvlJc w:val="left"/>
      <w:pPr>
        <w:ind w:left="6736" w:hanging="284"/>
      </w:pPr>
      <w:rPr>
        <w:rFonts w:hint="default"/>
      </w:rPr>
    </w:lvl>
    <w:lvl w:ilvl="8" w:tplc="7D14FDCE">
      <w:numFmt w:val="bullet"/>
      <w:lvlText w:val="•"/>
      <w:lvlJc w:val="left"/>
      <w:pPr>
        <w:ind w:left="7684" w:hanging="284"/>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3E"/>
    <w:rsid w:val="00011343"/>
    <w:rsid w:val="0003370D"/>
    <w:rsid w:val="000478E4"/>
    <w:rsid w:val="00074B75"/>
    <w:rsid w:val="0009118E"/>
    <w:rsid w:val="00093101"/>
    <w:rsid w:val="000F3A94"/>
    <w:rsid w:val="001224C9"/>
    <w:rsid w:val="00125322"/>
    <w:rsid w:val="00135AE5"/>
    <w:rsid w:val="00155F9B"/>
    <w:rsid w:val="001D4D77"/>
    <w:rsid w:val="00240A7F"/>
    <w:rsid w:val="002974CB"/>
    <w:rsid w:val="002B73C6"/>
    <w:rsid w:val="002C5F5F"/>
    <w:rsid w:val="002E524B"/>
    <w:rsid w:val="002E5680"/>
    <w:rsid w:val="003079D7"/>
    <w:rsid w:val="0031301F"/>
    <w:rsid w:val="00324014"/>
    <w:rsid w:val="0039533D"/>
    <w:rsid w:val="003C6322"/>
    <w:rsid w:val="003D1667"/>
    <w:rsid w:val="003D556C"/>
    <w:rsid w:val="003F5B34"/>
    <w:rsid w:val="00483176"/>
    <w:rsid w:val="004A1C6B"/>
    <w:rsid w:val="004D0628"/>
    <w:rsid w:val="0050197A"/>
    <w:rsid w:val="00501EF0"/>
    <w:rsid w:val="005478C2"/>
    <w:rsid w:val="005850D3"/>
    <w:rsid w:val="005C3108"/>
    <w:rsid w:val="00662797"/>
    <w:rsid w:val="00685504"/>
    <w:rsid w:val="006C108E"/>
    <w:rsid w:val="006C741B"/>
    <w:rsid w:val="006D294B"/>
    <w:rsid w:val="006D5EAE"/>
    <w:rsid w:val="006E3A94"/>
    <w:rsid w:val="00735E3E"/>
    <w:rsid w:val="00742DA7"/>
    <w:rsid w:val="00750457"/>
    <w:rsid w:val="00761122"/>
    <w:rsid w:val="007642B7"/>
    <w:rsid w:val="007C7E43"/>
    <w:rsid w:val="007F342C"/>
    <w:rsid w:val="007F4E9C"/>
    <w:rsid w:val="00877549"/>
    <w:rsid w:val="00891E87"/>
    <w:rsid w:val="008C0FDF"/>
    <w:rsid w:val="008C74F1"/>
    <w:rsid w:val="00913302"/>
    <w:rsid w:val="0093597B"/>
    <w:rsid w:val="00973A57"/>
    <w:rsid w:val="009A141C"/>
    <w:rsid w:val="009D1923"/>
    <w:rsid w:val="00A416F8"/>
    <w:rsid w:val="00A661E7"/>
    <w:rsid w:val="00A93546"/>
    <w:rsid w:val="00AC6BF9"/>
    <w:rsid w:val="00AE1802"/>
    <w:rsid w:val="00B473C9"/>
    <w:rsid w:val="00B80EAD"/>
    <w:rsid w:val="00B86AE1"/>
    <w:rsid w:val="00B87DAC"/>
    <w:rsid w:val="00BA0EFC"/>
    <w:rsid w:val="00BD2168"/>
    <w:rsid w:val="00BE26FF"/>
    <w:rsid w:val="00BF423E"/>
    <w:rsid w:val="00C140F5"/>
    <w:rsid w:val="00C47319"/>
    <w:rsid w:val="00C57304"/>
    <w:rsid w:val="00C911BF"/>
    <w:rsid w:val="00CB632D"/>
    <w:rsid w:val="00CD4F8D"/>
    <w:rsid w:val="00CD615D"/>
    <w:rsid w:val="00CE5720"/>
    <w:rsid w:val="00D03B92"/>
    <w:rsid w:val="00DD4B19"/>
    <w:rsid w:val="00EA1FC5"/>
    <w:rsid w:val="00ED2FF7"/>
    <w:rsid w:val="00EE0BC1"/>
    <w:rsid w:val="00EE4B58"/>
    <w:rsid w:val="00EF1F73"/>
    <w:rsid w:val="00F15837"/>
    <w:rsid w:val="00F73EA1"/>
    <w:rsid w:val="00F83B2D"/>
    <w:rsid w:val="00FB0742"/>
    <w:rsid w:val="00FE49B8"/>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DA11F"/>
  <w15:chartTrackingRefBased/>
  <w15:docId w15:val="{EE490D9F-3FA9-4C4D-933D-D2AC38CE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3E"/>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BF423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23E"/>
    <w:rPr>
      <w:rFonts w:ascii="Arial" w:eastAsia="Arial" w:hAnsi="Arial" w:cs="Arial"/>
      <w:sz w:val="40"/>
      <w:szCs w:val="40"/>
      <w:lang w:val="en"/>
    </w:rPr>
  </w:style>
  <w:style w:type="paragraph" w:styleId="ListParagraph">
    <w:name w:val="List Paragraph"/>
    <w:basedOn w:val="Normal"/>
    <w:uiPriority w:val="1"/>
    <w:qFormat/>
    <w:rsid w:val="00BF423E"/>
    <w:pPr>
      <w:spacing w:line="240" w:lineRule="auto"/>
      <w:ind w:left="720"/>
      <w:contextualSpacing/>
    </w:pPr>
    <w:rPr>
      <w:rFonts w:asciiTheme="minorHAnsi" w:eastAsiaTheme="minorHAnsi" w:hAnsiTheme="minorHAnsi" w:cstheme="minorBidi"/>
      <w:sz w:val="24"/>
      <w:szCs w:val="24"/>
      <w:lang w:val="en-US"/>
    </w:rPr>
  </w:style>
  <w:style w:type="paragraph" w:styleId="BodyText">
    <w:name w:val="Body Text"/>
    <w:basedOn w:val="Normal"/>
    <w:link w:val="BodyTextChar"/>
    <w:uiPriority w:val="1"/>
    <w:qFormat/>
    <w:rsid w:val="00BF423E"/>
    <w:pPr>
      <w:widowControl w:val="0"/>
      <w:autoSpaceDE w:val="0"/>
      <w:autoSpaceDN w:val="0"/>
      <w:spacing w:line="240" w:lineRule="auto"/>
      <w:ind w:left="10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F423E"/>
    <w:rPr>
      <w:rFonts w:ascii="Times New Roman" w:eastAsia="Times New Roman" w:hAnsi="Times New Roman" w:cs="Times New Roman"/>
    </w:rPr>
  </w:style>
  <w:style w:type="paragraph" w:customStyle="1" w:styleId="TableParagraph">
    <w:name w:val="Table Paragraph"/>
    <w:basedOn w:val="Normal"/>
    <w:uiPriority w:val="1"/>
    <w:qFormat/>
    <w:rsid w:val="00BF423E"/>
    <w:pPr>
      <w:widowControl w:val="0"/>
      <w:autoSpaceDE w:val="0"/>
      <w:autoSpaceDN w:val="0"/>
      <w:spacing w:line="240" w:lineRule="auto"/>
      <w:ind w:left="83"/>
      <w:jc w:val="center"/>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aranjo@brande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openclipart.org/image/2400px/svg_to_png/275995/DNA-Helix-Fractal-No-Background.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2572</Words>
  <Characters>14664</Characters>
  <Application>Microsoft Office Word</Application>
  <DocSecurity>0</DocSecurity>
  <Lines>122</Lines>
  <Paragraphs>34</Paragraphs>
  <ScaleCrop>false</ScaleCrop>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Laranjo</dc:creator>
  <cp:keywords/>
  <dc:description/>
  <cp:lastModifiedBy>Laura Laranjo</cp:lastModifiedBy>
  <cp:revision>1</cp:revision>
  <dcterms:created xsi:type="dcterms:W3CDTF">2019-05-14T19:00:00Z</dcterms:created>
  <dcterms:modified xsi:type="dcterms:W3CDTF">2019-05-14T19:00:00Z</dcterms:modified>
</cp:coreProperties>
</file>