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4F4FD" w14:textId="022564D3" w:rsidR="0085632E" w:rsidRPr="00A6732B" w:rsidRDefault="00CE4A70" w:rsidP="004F3786">
      <w:pPr>
        <w:rPr>
          <w:rFonts w:ascii="Arial" w:hAnsi="Arial" w:cs="Arial"/>
          <w:b/>
          <w:u w:val="single"/>
        </w:rPr>
      </w:pPr>
      <w:r>
        <w:rPr>
          <w:rFonts w:ascii="Arial" w:hAnsi="Arial" w:cs="Arial"/>
          <w:b/>
          <w:u w:val="single"/>
        </w:rPr>
        <w:t>Supplemental Materi</w:t>
      </w:r>
      <w:bookmarkStart w:id="0" w:name="_GoBack"/>
      <w:bookmarkEnd w:id="0"/>
      <w:r>
        <w:rPr>
          <w:rFonts w:ascii="Arial" w:hAnsi="Arial" w:cs="Arial"/>
          <w:b/>
          <w:u w:val="single"/>
        </w:rPr>
        <w:t>al:</w:t>
      </w:r>
      <w:r w:rsidR="00FA0A3A" w:rsidRPr="00A6732B">
        <w:rPr>
          <w:rFonts w:ascii="Arial" w:hAnsi="Arial" w:cs="Arial"/>
          <w:b/>
          <w:i/>
          <w:u w:val="single"/>
        </w:rPr>
        <w:t xml:space="preserve"> </w:t>
      </w:r>
      <w:bookmarkStart w:id="1" w:name="_Hlk2441176"/>
      <w:r w:rsidR="0085632E" w:rsidRPr="00A6732B">
        <w:rPr>
          <w:rFonts w:ascii="Arial" w:hAnsi="Arial" w:cs="Arial"/>
          <w:b/>
          <w:i/>
          <w:u w:val="single"/>
        </w:rPr>
        <w:t>Drosophila</w:t>
      </w:r>
      <w:r w:rsidR="0085632E" w:rsidRPr="00A6732B">
        <w:rPr>
          <w:rFonts w:ascii="Arial" w:hAnsi="Arial" w:cs="Arial"/>
          <w:b/>
          <w:u w:val="single"/>
        </w:rPr>
        <w:t xml:space="preserve"> Cultures, Equipment and Supplies</w:t>
      </w:r>
      <w:bookmarkEnd w:id="1"/>
    </w:p>
    <w:p w14:paraId="3986017D" w14:textId="77777777" w:rsidR="0085632E" w:rsidRDefault="0085632E" w:rsidP="00B34217">
      <w:pPr>
        <w:rPr>
          <w:rFonts w:ascii="Arial" w:hAnsi="Arial" w:cs="Arial"/>
          <w:b/>
          <w:sz w:val="22"/>
          <w:szCs w:val="22"/>
        </w:rPr>
      </w:pPr>
    </w:p>
    <w:p w14:paraId="0D6DA460" w14:textId="77777777" w:rsidR="0085632E" w:rsidRDefault="0085632E" w:rsidP="00B34217">
      <w:pPr>
        <w:rPr>
          <w:rFonts w:ascii="Arial" w:hAnsi="Arial" w:cs="Arial"/>
          <w:sz w:val="22"/>
          <w:szCs w:val="22"/>
        </w:rPr>
      </w:pPr>
    </w:p>
    <w:p w14:paraId="228E7710" w14:textId="7A1EDF68" w:rsidR="00B34217" w:rsidRPr="0085632E" w:rsidRDefault="0079323C" w:rsidP="00B34217">
      <w:pPr>
        <w:rPr>
          <w:rFonts w:ascii="Arial" w:hAnsi="Arial" w:cs="Arial"/>
          <w:b/>
          <w:sz w:val="22"/>
          <w:szCs w:val="22"/>
        </w:rPr>
      </w:pPr>
      <w:r w:rsidRPr="0085632E">
        <w:rPr>
          <w:rFonts w:ascii="Arial" w:hAnsi="Arial" w:cs="Arial"/>
          <w:b/>
          <w:sz w:val="22"/>
          <w:szCs w:val="22"/>
        </w:rPr>
        <w:t xml:space="preserve">Obtaining and Caring for </w:t>
      </w:r>
      <w:r w:rsidRPr="0085632E">
        <w:rPr>
          <w:rFonts w:ascii="Arial" w:hAnsi="Arial" w:cs="Arial"/>
          <w:b/>
          <w:i/>
          <w:sz w:val="22"/>
          <w:szCs w:val="22"/>
        </w:rPr>
        <w:t>Drosophila</w:t>
      </w:r>
      <w:r w:rsidR="0085632E" w:rsidRPr="0085632E">
        <w:rPr>
          <w:rFonts w:ascii="Arial" w:hAnsi="Arial" w:cs="Arial"/>
          <w:b/>
          <w:i/>
          <w:sz w:val="22"/>
          <w:szCs w:val="22"/>
        </w:rPr>
        <w:t xml:space="preserve"> melanogaster</w:t>
      </w:r>
      <w:r w:rsidRPr="0085632E">
        <w:rPr>
          <w:rFonts w:ascii="Arial" w:hAnsi="Arial" w:cs="Arial"/>
          <w:b/>
          <w:sz w:val="22"/>
          <w:szCs w:val="22"/>
        </w:rPr>
        <w:t xml:space="preserve"> Cultures</w:t>
      </w:r>
    </w:p>
    <w:p w14:paraId="0C76C525" w14:textId="77777777" w:rsidR="00C24538" w:rsidRPr="0015751A" w:rsidRDefault="00C24538" w:rsidP="00C24538">
      <w:pPr>
        <w:rPr>
          <w:rFonts w:ascii="Arial" w:hAnsi="Arial" w:cs="Arial"/>
          <w:sz w:val="22"/>
          <w:szCs w:val="22"/>
        </w:rPr>
      </w:pPr>
    </w:p>
    <w:p w14:paraId="49DA004E" w14:textId="1A494668" w:rsidR="00380480" w:rsidRDefault="00631189" w:rsidP="004F3786">
      <w:pPr>
        <w:spacing w:line="276" w:lineRule="auto"/>
        <w:rPr>
          <w:rFonts w:ascii="Arial" w:hAnsi="Arial" w:cs="Arial"/>
          <w:sz w:val="22"/>
          <w:szCs w:val="22"/>
        </w:rPr>
      </w:pPr>
      <w:r w:rsidRPr="00631189">
        <w:rPr>
          <w:rFonts w:ascii="Arial" w:hAnsi="Arial" w:cs="Arial"/>
          <w:i/>
          <w:sz w:val="22"/>
          <w:szCs w:val="22"/>
        </w:rPr>
        <w:t>Drosophila melanogaster</w:t>
      </w:r>
      <w:r>
        <w:rPr>
          <w:rFonts w:ascii="Arial" w:hAnsi="Arial" w:cs="Arial"/>
          <w:sz w:val="22"/>
          <w:szCs w:val="22"/>
        </w:rPr>
        <w:t xml:space="preserve"> cultures </w:t>
      </w:r>
      <w:r w:rsidR="002F490B">
        <w:rPr>
          <w:rFonts w:ascii="Arial" w:hAnsi="Arial" w:cs="Arial"/>
          <w:sz w:val="22"/>
          <w:szCs w:val="22"/>
        </w:rPr>
        <w:t>were obtained</w:t>
      </w:r>
      <w:r w:rsidR="00536059">
        <w:rPr>
          <w:rFonts w:ascii="Arial" w:hAnsi="Arial" w:cs="Arial"/>
          <w:sz w:val="22"/>
          <w:szCs w:val="22"/>
        </w:rPr>
        <w:t xml:space="preserve"> from</w:t>
      </w:r>
      <w:r>
        <w:rPr>
          <w:rFonts w:ascii="Arial" w:hAnsi="Arial" w:cs="Arial"/>
          <w:sz w:val="22"/>
          <w:szCs w:val="22"/>
        </w:rPr>
        <w:t xml:space="preserve"> Carolina Biological.</w:t>
      </w:r>
      <w:r w:rsidR="00461AD4">
        <w:rPr>
          <w:rFonts w:ascii="Arial" w:hAnsi="Arial" w:cs="Arial"/>
          <w:sz w:val="22"/>
          <w:szCs w:val="22"/>
        </w:rPr>
        <w:t xml:space="preserve"> We reared flies on </w:t>
      </w:r>
      <w:r w:rsidR="00FE0245">
        <w:rPr>
          <w:rFonts w:ascii="Arial" w:hAnsi="Arial" w:cs="Arial"/>
          <w:sz w:val="22"/>
          <w:szCs w:val="22"/>
        </w:rPr>
        <w:t>Genesee Nutri-fly BF media</w:t>
      </w:r>
      <w:r w:rsidR="00461AD4">
        <w:rPr>
          <w:rFonts w:ascii="Arial" w:hAnsi="Arial" w:cs="Arial"/>
          <w:sz w:val="22"/>
          <w:szCs w:val="22"/>
        </w:rPr>
        <w:t xml:space="preserve"> at 25</w:t>
      </w:r>
      <w:r w:rsidR="00461AD4" w:rsidRPr="005A2F31">
        <w:rPr>
          <w:rFonts w:ascii="Lucida Grande" w:hAnsi="Lucida Grande" w:cs="Lucida Grande"/>
          <w:b/>
          <w:color w:val="000000"/>
        </w:rPr>
        <w:t>°</w:t>
      </w:r>
      <w:r w:rsidR="00461AD4">
        <w:rPr>
          <w:rFonts w:ascii="Arial" w:hAnsi="Arial" w:cs="Arial"/>
          <w:sz w:val="22"/>
          <w:szCs w:val="22"/>
        </w:rPr>
        <w:t xml:space="preserve">C. Generation time was reliably 14 days, allowing for easy splitting of cultures at 4 weeks and again at 2 weeks </w:t>
      </w:r>
      <w:r w:rsidR="00380480">
        <w:rPr>
          <w:rFonts w:ascii="Arial" w:hAnsi="Arial" w:cs="Arial"/>
          <w:sz w:val="22"/>
          <w:szCs w:val="22"/>
        </w:rPr>
        <w:t>before lab</w:t>
      </w:r>
      <w:r w:rsidR="00734AC9">
        <w:rPr>
          <w:rFonts w:ascii="Arial" w:hAnsi="Arial" w:cs="Arial"/>
          <w:sz w:val="22"/>
          <w:szCs w:val="22"/>
        </w:rPr>
        <w:t xml:space="preserve"> </w:t>
      </w:r>
      <w:r w:rsidR="00461AD4">
        <w:rPr>
          <w:rFonts w:ascii="Arial" w:hAnsi="Arial" w:cs="Arial"/>
          <w:sz w:val="22"/>
          <w:szCs w:val="22"/>
        </w:rPr>
        <w:t xml:space="preserve">to create large numbers of flies </w:t>
      </w:r>
      <w:r w:rsidR="002F490B">
        <w:rPr>
          <w:rFonts w:ascii="Arial" w:hAnsi="Arial" w:cs="Arial"/>
          <w:sz w:val="22"/>
          <w:szCs w:val="22"/>
        </w:rPr>
        <w:t xml:space="preserve">for </w:t>
      </w:r>
      <w:r w:rsidR="00461AD4">
        <w:rPr>
          <w:rFonts w:ascii="Arial" w:hAnsi="Arial" w:cs="Arial"/>
          <w:sz w:val="22"/>
          <w:szCs w:val="22"/>
        </w:rPr>
        <w:t xml:space="preserve">bait and trap testing. Flies were anesthetized using a FlyNap kit </w:t>
      </w:r>
      <w:r w:rsidR="007C6167">
        <w:rPr>
          <w:rFonts w:ascii="Arial" w:hAnsi="Arial" w:cs="Arial"/>
          <w:sz w:val="22"/>
          <w:szCs w:val="22"/>
        </w:rPr>
        <w:t xml:space="preserve">and </w:t>
      </w:r>
      <w:r w:rsidR="0092446C">
        <w:rPr>
          <w:rFonts w:ascii="Arial" w:hAnsi="Arial" w:cs="Arial"/>
          <w:sz w:val="22"/>
          <w:szCs w:val="22"/>
        </w:rPr>
        <w:t>a minimum of</w:t>
      </w:r>
      <w:r w:rsidR="00461AD4">
        <w:rPr>
          <w:rFonts w:ascii="Arial" w:hAnsi="Arial" w:cs="Arial"/>
          <w:sz w:val="22"/>
          <w:szCs w:val="22"/>
        </w:rPr>
        <w:t xml:space="preserve"> 4 males and 4 females were used to set up each new culture. </w:t>
      </w:r>
      <w:r w:rsidR="007C6167">
        <w:rPr>
          <w:rFonts w:ascii="Arial" w:hAnsi="Arial" w:cs="Arial"/>
          <w:sz w:val="22"/>
          <w:szCs w:val="22"/>
        </w:rPr>
        <w:t>Alternatively, vials can be placed into the freezer for 30-60 seconds to knock out flies briefly</w:t>
      </w:r>
      <w:r w:rsidR="00FE0245">
        <w:rPr>
          <w:rFonts w:ascii="Arial" w:hAnsi="Arial" w:cs="Arial"/>
          <w:sz w:val="22"/>
          <w:szCs w:val="22"/>
        </w:rPr>
        <w:t xml:space="preserve"> for easy sub-culturing</w:t>
      </w:r>
      <w:r w:rsidR="007C6167">
        <w:rPr>
          <w:rFonts w:ascii="Arial" w:hAnsi="Arial" w:cs="Arial"/>
          <w:sz w:val="22"/>
          <w:szCs w:val="22"/>
        </w:rPr>
        <w:t xml:space="preserve">. </w:t>
      </w:r>
    </w:p>
    <w:p w14:paraId="05A691E5" w14:textId="77777777" w:rsidR="00380480" w:rsidRDefault="00380480" w:rsidP="004F3786">
      <w:pPr>
        <w:spacing w:line="276" w:lineRule="auto"/>
        <w:rPr>
          <w:rFonts w:ascii="Arial" w:hAnsi="Arial" w:cs="Arial"/>
          <w:sz w:val="22"/>
          <w:szCs w:val="22"/>
        </w:rPr>
      </w:pPr>
    </w:p>
    <w:p w14:paraId="2C4892E9" w14:textId="67538DF0" w:rsidR="00380480" w:rsidRDefault="002F490B" w:rsidP="004F3786">
      <w:pPr>
        <w:spacing w:line="276" w:lineRule="auto"/>
        <w:rPr>
          <w:rFonts w:ascii="Arial" w:hAnsi="Arial" w:cs="Arial"/>
          <w:sz w:val="22"/>
          <w:szCs w:val="22"/>
        </w:rPr>
      </w:pPr>
      <w:r>
        <w:rPr>
          <w:rFonts w:ascii="Arial" w:hAnsi="Arial" w:cs="Arial"/>
          <w:sz w:val="22"/>
          <w:szCs w:val="22"/>
        </w:rPr>
        <w:t>Forty</w:t>
      </w:r>
      <w:r w:rsidR="00367A8D">
        <w:rPr>
          <w:rFonts w:ascii="Arial" w:hAnsi="Arial" w:cs="Arial"/>
          <w:sz w:val="22"/>
          <w:szCs w:val="22"/>
        </w:rPr>
        <w:t xml:space="preserve"> </w:t>
      </w:r>
      <w:r w:rsidR="007C6167">
        <w:rPr>
          <w:rFonts w:ascii="Arial" w:hAnsi="Arial" w:cs="Arial"/>
          <w:sz w:val="22"/>
          <w:szCs w:val="22"/>
        </w:rPr>
        <w:t xml:space="preserve">standard </w:t>
      </w:r>
      <w:r w:rsidR="00367A8D">
        <w:rPr>
          <w:rFonts w:ascii="Arial" w:hAnsi="Arial" w:cs="Arial"/>
          <w:sz w:val="22"/>
          <w:szCs w:val="22"/>
        </w:rPr>
        <w:t>vials</w:t>
      </w:r>
      <w:r w:rsidR="007C6167">
        <w:rPr>
          <w:rFonts w:ascii="Arial" w:hAnsi="Arial" w:cs="Arial"/>
          <w:sz w:val="22"/>
          <w:szCs w:val="22"/>
        </w:rPr>
        <w:t xml:space="preserve"> or </w:t>
      </w:r>
      <w:r w:rsidR="00FE0245">
        <w:rPr>
          <w:rFonts w:ascii="Arial" w:hAnsi="Arial" w:cs="Arial"/>
          <w:sz w:val="22"/>
          <w:szCs w:val="22"/>
        </w:rPr>
        <w:t>three</w:t>
      </w:r>
      <w:r w:rsidR="007C6167">
        <w:rPr>
          <w:rFonts w:ascii="Arial" w:hAnsi="Arial" w:cs="Arial"/>
          <w:sz w:val="22"/>
          <w:szCs w:val="22"/>
        </w:rPr>
        <w:t xml:space="preserve"> large cultures</w:t>
      </w:r>
      <w:r w:rsidR="00367A8D">
        <w:rPr>
          <w:rFonts w:ascii="Arial" w:hAnsi="Arial" w:cs="Arial"/>
          <w:sz w:val="22"/>
          <w:szCs w:val="22"/>
        </w:rPr>
        <w:t xml:space="preserve"> </w:t>
      </w:r>
      <w:r w:rsidR="0092446C">
        <w:rPr>
          <w:rFonts w:ascii="Arial" w:hAnsi="Arial" w:cs="Arial"/>
          <w:sz w:val="22"/>
          <w:szCs w:val="22"/>
        </w:rPr>
        <w:t>of</w:t>
      </w:r>
      <w:r w:rsidR="00367A8D">
        <w:rPr>
          <w:rFonts w:ascii="Arial" w:hAnsi="Arial" w:cs="Arial"/>
          <w:sz w:val="22"/>
          <w:szCs w:val="22"/>
        </w:rPr>
        <w:t xml:space="preserve"> </w:t>
      </w:r>
      <w:r w:rsidR="0092446C">
        <w:rPr>
          <w:rFonts w:ascii="Arial" w:hAnsi="Arial" w:cs="Arial"/>
          <w:sz w:val="22"/>
          <w:szCs w:val="22"/>
        </w:rPr>
        <w:t xml:space="preserve">wild type </w:t>
      </w:r>
      <w:r w:rsidR="00367A8D">
        <w:rPr>
          <w:rFonts w:ascii="Arial" w:hAnsi="Arial" w:cs="Arial"/>
          <w:sz w:val="22"/>
          <w:szCs w:val="22"/>
        </w:rPr>
        <w:t xml:space="preserve">flies were released directly into </w:t>
      </w:r>
      <w:r>
        <w:rPr>
          <w:rFonts w:ascii="Arial" w:hAnsi="Arial" w:cs="Arial"/>
          <w:sz w:val="22"/>
          <w:szCs w:val="22"/>
        </w:rPr>
        <w:t>an</w:t>
      </w:r>
      <w:r w:rsidR="00367A8D">
        <w:rPr>
          <w:rFonts w:ascii="Arial" w:hAnsi="Arial" w:cs="Arial"/>
          <w:sz w:val="22"/>
          <w:szCs w:val="22"/>
        </w:rPr>
        <w:t xml:space="preserve"> insect proof tent </w:t>
      </w:r>
      <w:r>
        <w:rPr>
          <w:rFonts w:ascii="Arial" w:hAnsi="Arial" w:cs="Arial"/>
          <w:sz w:val="22"/>
          <w:szCs w:val="22"/>
        </w:rPr>
        <w:t>to test the effectiveness of student built traps</w:t>
      </w:r>
      <w:r w:rsidR="00367A8D">
        <w:rPr>
          <w:rFonts w:ascii="Arial" w:hAnsi="Arial" w:cs="Arial"/>
          <w:sz w:val="22"/>
          <w:szCs w:val="22"/>
        </w:rPr>
        <w:t xml:space="preserve">. </w:t>
      </w:r>
      <w:r w:rsidR="007701A2">
        <w:rPr>
          <w:rFonts w:ascii="Arial" w:hAnsi="Arial" w:cs="Arial"/>
          <w:sz w:val="22"/>
          <w:szCs w:val="22"/>
        </w:rPr>
        <w:t>Four vials of f</w:t>
      </w:r>
      <w:r w:rsidR="007C6167">
        <w:rPr>
          <w:rFonts w:ascii="Arial" w:hAnsi="Arial" w:cs="Arial"/>
          <w:sz w:val="22"/>
          <w:szCs w:val="22"/>
        </w:rPr>
        <w:t>lightless</w:t>
      </w:r>
      <w:r w:rsidR="0092446C">
        <w:rPr>
          <w:rFonts w:ascii="Arial" w:hAnsi="Arial" w:cs="Arial"/>
          <w:sz w:val="22"/>
          <w:szCs w:val="22"/>
        </w:rPr>
        <w:t xml:space="preserve"> </w:t>
      </w:r>
      <w:r>
        <w:rPr>
          <w:rFonts w:ascii="Arial" w:hAnsi="Arial" w:cs="Arial"/>
          <w:sz w:val="22"/>
          <w:szCs w:val="22"/>
        </w:rPr>
        <w:t>vestigial-</w:t>
      </w:r>
      <w:r w:rsidR="0092446C">
        <w:rPr>
          <w:rFonts w:ascii="Arial" w:hAnsi="Arial" w:cs="Arial"/>
          <w:sz w:val="22"/>
          <w:szCs w:val="22"/>
        </w:rPr>
        <w:t xml:space="preserve">winged </w:t>
      </w:r>
      <w:r w:rsidR="00367A8D">
        <w:rPr>
          <w:rFonts w:ascii="Arial" w:hAnsi="Arial" w:cs="Arial"/>
          <w:sz w:val="22"/>
          <w:szCs w:val="22"/>
        </w:rPr>
        <w:t xml:space="preserve">flies were </w:t>
      </w:r>
      <w:r w:rsidR="007701A2">
        <w:rPr>
          <w:rFonts w:ascii="Arial" w:hAnsi="Arial" w:cs="Arial"/>
          <w:sz w:val="22"/>
          <w:szCs w:val="22"/>
        </w:rPr>
        <w:t>provided to each group</w:t>
      </w:r>
      <w:r w:rsidR="0092446C">
        <w:rPr>
          <w:rFonts w:ascii="Arial" w:hAnsi="Arial" w:cs="Arial"/>
          <w:sz w:val="22"/>
          <w:szCs w:val="22"/>
        </w:rPr>
        <w:t xml:space="preserve"> </w:t>
      </w:r>
      <w:r w:rsidR="007C6167">
        <w:rPr>
          <w:rFonts w:ascii="Arial" w:hAnsi="Arial" w:cs="Arial"/>
          <w:sz w:val="22"/>
          <w:szCs w:val="22"/>
        </w:rPr>
        <w:t xml:space="preserve">during </w:t>
      </w:r>
      <w:r>
        <w:rPr>
          <w:rFonts w:ascii="Arial" w:hAnsi="Arial" w:cs="Arial"/>
          <w:sz w:val="22"/>
          <w:szCs w:val="22"/>
        </w:rPr>
        <w:t xml:space="preserve">bait testing </w:t>
      </w:r>
      <w:r w:rsidR="007C6167">
        <w:rPr>
          <w:rFonts w:ascii="Arial" w:hAnsi="Arial" w:cs="Arial"/>
          <w:sz w:val="22"/>
          <w:szCs w:val="22"/>
        </w:rPr>
        <w:t xml:space="preserve">trails </w:t>
      </w:r>
      <w:r w:rsidR="007701A2">
        <w:rPr>
          <w:rFonts w:ascii="Arial" w:hAnsi="Arial" w:cs="Arial"/>
          <w:sz w:val="22"/>
          <w:szCs w:val="22"/>
        </w:rPr>
        <w:t>to reduce the chance of</w:t>
      </w:r>
      <w:r w:rsidR="0092446C">
        <w:rPr>
          <w:rFonts w:ascii="Arial" w:hAnsi="Arial" w:cs="Arial"/>
          <w:sz w:val="22"/>
          <w:szCs w:val="22"/>
        </w:rPr>
        <w:t xml:space="preserve"> </w:t>
      </w:r>
      <w:r w:rsidR="00FE0245">
        <w:rPr>
          <w:rFonts w:ascii="Arial" w:hAnsi="Arial" w:cs="Arial"/>
          <w:sz w:val="22"/>
          <w:szCs w:val="22"/>
        </w:rPr>
        <w:t>escape</w:t>
      </w:r>
      <w:r w:rsidR="0092446C">
        <w:rPr>
          <w:rFonts w:ascii="Arial" w:hAnsi="Arial" w:cs="Arial"/>
          <w:sz w:val="22"/>
          <w:szCs w:val="22"/>
        </w:rPr>
        <w:t xml:space="preserve"> during handling</w:t>
      </w:r>
      <w:r w:rsidR="00367A8D">
        <w:rPr>
          <w:rFonts w:ascii="Arial" w:hAnsi="Arial" w:cs="Arial"/>
          <w:sz w:val="22"/>
          <w:szCs w:val="22"/>
        </w:rPr>
        <w:t>.</w:t>
      </w:r>
      <w:r w:rsidR="007C6167">
        <w:rPr>
          <w:rFonts w:ascii="Arial" w:hAnsi="Arial" w:cs="Arial"/>
          <w:sz w:val="22"/>
          <w:szCs w:val="22"/>
        </w:rPr>
        <w:t xml:space="preserve"> </w:t>
      </w:r>
      <w:r>
        <w:rPr>
          <w:rFonts w:ascii="Arial" w:hAnsi="Arial" w:cs="Arial"/>
          <w:sz w:val="22"/>
          <w:szCs w:val="22"/>
        </w:rPr>
        <w:t>We</w:t>
      </w:r>
      <w:r w:rsidR="00380480">
        <w:rPr>
          <w:rFonts w:ascii="Arial" w:hAnsi="Arial" w:cs="Arial"/>
          <w:sz w:val="22"/>
          <w:szCs w:val="22"/>
        </w:rPr>
        <w:t xml:space="preserve"> assumed that the </w:t>
      </w:r>
      <w:r w:rsidR="00380480" w:rsidRPr="00380480">
        <w:rPr>
          <w:rFonts w:ascii="Arial" w:hAnsi="Arial" w:cs="Arial"/>
          <w:i/>
          <w:sz w:val="22"/>
          <w:szCs w:val="22"/>
        </w:rPr>
        <w:t>vestigial</w:t>
      </w:r>
      <w:r w:rsidR="00380480">
        <w:rPr>
          <w:rFonts w:ascii="Arial" w:hAnsi="Arial" w:cs="Arial"/>
          <w:sz w:val="22"/>
          <w:szCs w:val="22"/>
        </w:rPr>
        <w:t xml:space="preserve"> gene mutation </w:t>
      </w:r>
      <w:r>
        <w:rPr>
          <w:rFonts w:ascii="Arial" w:hAnsi="Arial" w:cs="Arial"/>
          <w:sz w:val="22"/>
          <w:szCs w:val="22"/>
        </w:rPr>
        <w:t>only affected</w:t>
      </w:r>
      <w:r w:rsidR="00380480">
        <w:rPr>
          <w:rFonts w:ascii="Arial" w:hAnsi="Arial" w:cs="Arial"/>
          <w:sz w:val="22"/>
          <w:szCs w:val="22"/>
        </w:rPr>
        <w:t xml:space="preserve"> mobility </w:t>
      </w:r>
      <w:r>
        <w:rPr>
          <w:rFonts w:ascii="Arial" w:hAnsi="Arial" w:cs="Arial"/>
          <w:sz w:val="22"/>
          <w:szCs w:val="22"/>
        </w:rPr>
        <w:t xml:space="preserve">and </w:t>
      </w:r>
      <w:r w:rsidR="00893638">
        <w:rPr>
          <w:rFonts w:ascii="Arial" w:hAnsi="Arial" w:cs="Arial"/>
          <w:sz w:val="22"/>
          <w:szCs w:val="22"/>
        </w:rPr>
        <w:t>did not</w:t>
      </w:r>
      <w:r w:rsidR="00380480">
        <w:rPr>
          <w:rFonts w:ascii="Arial" w:hAnsi="Arial" w:cs="Arial"/>
          <w:sz w:val="22"/>
          <w:szCs w:val="22"/>
        </w:rPr>
        <w:t xml:space="preserve"> </w:t>
      </w:r>
      <w:r w:rsidR="00893638">
        <w:rPr>
          <w:rFonts w:ascii="Arial" w:hAnsi="Arial" w:cs="Arial"/>
          <w:sz w:val="22"/>
          <w:szCs w:val="22"/>
        </w:rPr>
        <w:t>alter</w:t>
      </w:r>
      <w:r>
        <w:rPr>
          <w:rFonts w:ascii="Arial" w:hAnsi="Arial" w:cs="Arial"/>
          <w:sz w:val="22"/>
          <w:szCs w:val="22"/>
        </w:rPr>
        <w:t xml:space="preserve"> behavior toward attractants.</w:t>
      </w:r>
    </w:p>
    <w:p w14:paraId="58E06205" w14:textId="77777777" w:rsidR="00380480" w:rsidRDefault="00380480" w:rsidP="004F3786">
      <w:pPr>
        <w:spacing w:line="276" w:lineRule="auto"/>
        <w:rPr>
          <w:rFonts w:ascii="Arial" w:hAnsi="Arial" w:cs="Arial"/>
          <w:sz w:val="22"/>
          <w:szCs w:val="22"/>
        </w:rPr>
      </w:pPr>
    </w:p>
    <w:p w14:paraId="253FFD37" w14:textId="7738CB69" w:rsidR="00461AD4" w:rsidRDefault="00461AD4" w:rsidP="004F3786">
      <w:pPr>
        <w:spacing w:line="276" w:lineRule="auto"/>
        <w:rPr>
          <w:rFonts w:ascii="Arial" w:hAnsi="Arial" w:cs="Arial"/>
          <w:sz w:val="22"/>
          <w:szCs w:val="22"/>
        </w:rPr>
      </w:pPr>
      <w:r>
        <w:rPr>
          <w:rFonts w:ascii="Arial" w:hAnsi="Arial" w:cs="Arial"/>
          <w:sz w:val="22"/>
          <w:szCs w:val="22"/>
        </w:rPr>
        <w:t xml:space="preserve">Used cultures were placed into </w:t>
      </w:r>
      <w:r w:rsidR="0092446C">
        <w:rPr>
          <w:rFonts w:ascii="Arial" w:hAnsi="Arial" w:cs="Arial"/>
          <w:sz w:val="22"/>
          <w:szCs w:val="22"/>
        </w:rPr>
        <w:t>a</w:t>
      </w:r>
      <w:r>
        <w:rPr>
          <w:rFonts w:ascii="Arial" w:hAnsi="Arial" w:cs="Arial"/>
          <w:sz w:val="22"/>
          <w:szCs w:val="22"/>
        </w:rPr>
        <w:t xml:space="preserve"> freezer (-20</w:t>
      </w:r>
      <w:r w:rsidRPr="005A2F31">
        <w:rPr>
          <w:rFonts w:ascii="Lucida Grande" w:hAnsi="Lucida Grande" w:cs="Lucida Grande"/>
          <w:b/>
          <w:color w:val="000000"/>
        </w:rPr>
        <w:t>°</w:t>
      </w:r>
      <w:r>
        <w:rPr>
          <w:rFonts w:ascii="Arial" w:hAnsi="Arial" w:cs="Arial"/>
          <w:sz w:val="22"/>
          <w:szCs w:val="22"/>
        </w:rPr>
        <w:t>C) for several days befor</w:t>
      </w:r>
      <w:r w:rsidR="00734AC9">
        <w:rPr>
          <w:rFonts w:ascii="Arial" w:hAnsi="Arial" w:cs="Arial"/>
          <w:sz w:val="22"/>
          <w:szCs w:val="22"/>
        </w:rPr>
        <w:t xml:space="preserve">e disposing as biohazard waste. Flies released into the SansBug tents were left without food or water for several days before disposing in the same fashion. </w:t>
      </w:r>
    </w:p>
    <w:p w14:paraId="56831BC2" w14:textId="77777777" w:rsidR="0079323C" w:rsidRDefault="0079323C" w:rsidP="004F3786">
      <w:pPr>
        <w:spacing w:line="276" w:lineRule="auto"/>
        <w:rPr>
          <w:rFonts w:ascii="Arial" w:hAnsi="Arial" w:cs="Arial"/>
          <w:sz w:val="22"/>
          <w:szCs w:val="22"/>
        </w:rPr>
      </w:pPr>
    </w:p>
    <w:p w14:paraId="14B7A8B1" w14:textId="1E2D9A3F" w:rsidR="00631189" w:rsidRPr="0079323C" w:rsidRDefault="0079323C" w:rsidP="004F3786">
      <w:pPr>
        <w:spacing w:line="276" w:lineRule="auto"/>
        <w:rPr>
          <w:rFonts w:ascii="Arial" w:hAnsi="Arial" w:cs="Arial"/>
          <w:sz w:val="22"/>
          <w:szCs w:val="22"/>
          <w:u w:val="single"/>
        </w:rPr>
      </w:pPr>
      <w:r w:rsidRPr="0079323C">
        <w:rPr>
          <w:rFonts w:ascii="Arial" w:hAnsi="Arial" w:cs="Arial"/>
          <w:sz w:val="22"/>
          <w:szCs w:val="22"/>
          <w:u w:val="single"/>
        </w:rPr>
        <w:t>Materials and Cultures</w:t>
      </w:r>
    </w:p>
    <w:p w14:paraId="28D63A4C" w14:textId="77777777" w:rsidR="0079323C" w:rsidRDefault="0079323C" w:rsidP="004F3786">
      <w:pPr>
        <w:spacing w:line="276" w:lineRule="auto"/>
        <w:rPr>
          <w:rFonts w:ascii="Arial" w:hAnsi="Arial" w:cs="Arial"/>
          <w:sz w:val="22"/>
          <w:szCs w:val="22"/>
        </w:rPr>
      </w:pPr>
    </w:p>
    <w:p w14:paraId="07ACE6BC" w14:textId="56F0A321" w:rsidR="0079323C" w:rsidRPr="0015751A" w:rsidRDefault="0079323C" w:rsidP="004F3786">
      <w:pPr>
        <w:spacing w:line="276" w:lineRule="auto"/>
        <w:rPr>
          <w:rFonts w:ascii="Arial" w:hAnsi="Arial" w:cs="Arial"/>
          <w:sz w:val="22"/>
          <w:szCs w:val="22"/>
        </w:rPr>
      </w:pPr>
      <w:r w:rsidRPr="0079323C">
        <w:rPr>
          <w:rFonts w:ascii="Arial" w:hAnsi="Arial" w:cs="Arial"/>
          <w:i/>
          <w:sz w:val="22"/>
          <w:szCs w:val="22"/>
        </w:rPr>
        <w:t>D. melanogaster</w:t>
      </w:r>
      <w:r>
        <w:rPr>
          <w:rFonts w:ascii="Arial" w:hAnsi="Arial" w:cs="Arial"/>
          <w:sz w:val="22"/>
          <w:szCs w:val="22"/>
        </w:rPr>
        <w:t xml:space="preserve"> </w:t>
      </w:r>
      <w:r w:rsidRPr="0015751A">
        <w:rPr>
          <w:rFonts w:ascii="Arial" w:hAnsi="Arial" w:cs="Arial"/>
          <w:sz w:val="22"/>
          <w:szCs w:val="22"/>
        </w:rPr>
        <w:t>Wild type</w:t>
      </w:r>
      <w:r w:rsidRPr="0015751A">
        <w:rPr>
          <w:rFonts w:ascii="Arial" w:hAnsi="Arial" w:cs="Arial"/>
          <w:sz w:val="22"/>
          <w:szCs w:val="22"/>
        </w:rPr>
        <w:tab/>
      </w:r>
      <w:r>
        <w:rPr>
          <w:rFonts w:ascii="Arial" w:hAnsi="Arial" w:cs="Arial"/>
          <w:sz w:val="22"/>
          <w:szCs w:val="22"/>
        </w:rPr>
        <w:tab/>
      </w:r>
      <w:r>
        <w:rPr>
          <w:rFonts w:ascii="Arial" w:hAnsi="Arial" w:cs="Arial"/>
          <w:sz w:val="22"/>
          <w:szCs w:val="22"/>
        </w:rPr>
        <w:tab/>
      </w:r>
      <w:r w:rsidRPr="0015751A">
        <w:rPr>
          <w:rFonts w:ascii="Arial" w:hAnsi="Arial" w:cs="Arial"/>
          <w:sz w:val="22"/>
          <w:szCs w:val="22"/>
        </w:rPr>
        <w:tab/>
        <w:t>(</w:t>
      </w:r>
      <w:r w:rsidR="008E7796">
        <w:rPr>
          <w:rFonts w:ascii="Arial" w:hAnsi="Arial" w:cs="Arial"/>
          <w:sz w:val="22"/>
          <w:szCs w:val="22"/>
        </w:rPr>
        <w:t xml:space="preserve">Carolina </w:t>
      </w:r>
      <w:r w:rsidRPr="0015751A">
        <w:rPr>
          <w:rFonts w:ascii="Arial" w:hAnsi="Arial" w:cs="Arial"/>
          <w:sz w:val="22"/>
          <w:szCs w:val="22"/>
        </w:rPr>
        <w:t>172100)</w:t>
      </w:r>
    </w:p>
    <w:p w14:paraId="3D873945" w14:textId="1DB8C8EE" w:rsidR="0079323C" w:rsidRDefault="0079323C" w:rsidP="004F3786">
      <w:pPr>
        <w:spacing w:line="276" w:lineRule="auto"/>
        <w:rPr>
          <w:rFonts w:ascii="Arial" w:hAnsi="Arial" w:cs="Arial"/>
          <w:sz w:val="22"/>
          <w:szCs w:val="22"/>
        </w:rPr>
      </w:pPr>
      <w:r w:rsidRPr="0079323C">
        <w:rPr>
          <w:rFonts w:ascii="Arial" w:hAnsi="Arial" w:cs="Arial"/>
          <w:i/>
          <w:sz w:val="22"/>
          <w:szCs w:val="22"/>
        </w:rPr>
        <w:t>D. melanogaster</w:t>
      </w:r>
      <w:r>
        <w:rPr>
          <w:rFonts w:ascii="Arial" w:hAnsi="Arial" w:cs="Arial"/>
          <w:sz w:val="22"/>
          <w:szCs w:val="22"/>
        </w:rPr>
        <w:t xml:space="preserve"> </w:t>
      </w:r>
      <w:r w:rsidR="0092446C">
        <w:rPr>
          <w:rFonts w:ascii="Arial" w:hAnsi="Arial" w:cs="Arial"/>
          <w:sz w:val="22"/>
          <w:szCs w:val="22"/>
        </w:rPr>
        <w:t xml:space="preserve">Flightless </w:t>
      </w:r>
      <w:r w:rsidR="0092446C" w:rsidRPr="002F490B">
        <w:rPr>
          <w:rFonts w:ascii="Arial" w:hAnsi="Arial" w:cs="Arial"/>
          <w:i/>
          <w:sz w:val="22"/>
          <w:szCs w:val="22"/>
        </w:rPr>
        <w:t>v</w:t>
      </w:r>
      <w:r w:rsidRPr="002F490B">
        <w:rPr>
          <w:rFonts w:ascii="Arial" w:hAnsi="Arial" w:cs="Arial"/>
          <w:i/>
          <w:sz w:val="22"/>
          <w:szCs w:val="22"/>
        </w:rPr>
        <w:t>estigial</w:t>
      </w:r>
      <w:r w:rsidRPr="0015751A">
        <w:rPr>
          <w:rFonts w:ascii="Arial" w:hAnsi="Arial" w:cs="Arial"/>
          <w:sz w:val="22"/>
          <w:szCs w:val="22"/>
        </w:rPr>
        <w:t xml:space="preserve"> </w:t>
      </w:r>
      <w:r>
        <w:rPr>
          <w:rFonts w:ascii="Arial" w:hAnsi="Arial" w:cs="Arial"/>
          <w:sz w:val="22"/>
          <w:szCs w:val="22"/>
        </w:rPr>
        <w:t>mutant</w:t>
      </w:r>
      <w:r w:rsidRPr="0015751A">
        <w:rPr>
          <w:rFonts w:ascii="Arial" w:hAnsi="Arial" w:cs="Arial"/>
          <w:sz w:val="22"/>
          <w:szCs w:val="22"/>
        </w:rPr>
        <w:tab/>
      </w:r>
      <w:r w:rsidRPr="0015751A">
        <w:rPr>
          <w:rFonts w:ascii="Arial" w:hAnsi="Arial" w:cs="Arial"/>
          <w:sz w:val="22"/>
          <w:szCs w:val="22"/>
        </w:rPr>
        <w:tab/>
        <w:t>(</w:t>
      </w:r>
      <w:r w:rsidR="008E7796">
        <w:rPr>
          <w:rFonts w:ascii="Arial" w:hAnsi="Arial" w:cs="Arial"/>
          <w:sz w:val="22"/>
          <w:szCs w:val="22"/>
        </w:rPr>
        <w:t xml:space="preserve">Carolina </w:t>
      </w:r>
      <w:r w:rsidRPr="0015751A">
        <w:rPr>
          <w:rFonts w:ascii="Arial" w:hAnsi="Arial" w:cs="Arial"/>
          <w:sz w:val="22"/>
          <w:szCs w:val="22"/>
        </w:rPr>
        <w:t xml:space="preserve">172460) </w:t>
      </w:r>
    </w:p>
    <w:p w14:paraId="62FE8DDC" w14:textId="7D53C633" w:rsidR="00FE0245" w:rsidRDefault="00FE0245" w:rsidP="004F3786">
      <w:pPr>
        <w:spacing w:line="276" w:lineRule="auto"/>
        <w:rPr>
          <w:rFonts w:ascii="Arial" w:hAnsi="Arial" w:cs="Arial"/>
          <w:sz w:val="22"/>
          <w:szCs w:val="22"/>
        </w:rPr>
      </w:pPr>
      <w:r>
        <w:rPr>
          <w:rFonts w:ascii="Arial" w:hAnsi="Arial" w:cs="Arial"/>
          <w:sz w:val="22"/>
          <w:szCs w:val="22"/>
        </w:rPr>
        <w:t xml:space="preserve">Genesee Scientific Nutri-fly BF </w:t>
      </w:r>
      <w:r w:rsidR="00380480">
        <w:rPr>
          <w:rFonts w:ascii="Arial" w:hAnsi="Arial" w:cs="Arial"/>
          <w:sz w:val="22"/>
          <w:szCs w:val="22"/>
        </w:rPr>
        <w:t xml:space="preserve">    OR </w:t>
      </w:r>
      <w:r w:rsidR="00380480">
        <w:rPr>
          <w:rFonts w:ascii="Arial" w:hAnsi="Arial" w:cs="Arial"/>
          <w:sz w:val="22"/>
          <w:szCs w:val="22"/>
        </w:rPr>
        <w:tab/>
      </w:r>
      <w:r w:rsidR="00380480">
        <w:rPr>
          <w:rFonts w:ascii="Arial" w:hAnsi="Arial" w:cs="Arial"/>
          <w:sz w:val="22"/>
          <w:szCs w:val="22"/>
        </w:rPr>
        <w:tab/>
      </w:r>
      <w:r>
        <w:rPr>
          <w:rFonts w:ascii="Arial" w:hAnsi="Arial" w:cs="Arial"/>
          <w:sz w:val="22"/>
          <w:szCs w:val="22"/>
        </w:rPr>
        <w:t>(Genesee</w:t>
      </w:r>
      <w:r w:rsidRPr="008E7796">
        <w:rPr>
          <w:rFonts w:ascii="Arial" w:eastAsia="Times New Roman" w:hAnsi="Arial" w:cs="Arial"/>
          <w:color w:val="000000"/>
          <w:sz w:val="20"/>
          <w:szCs w:val="20"/>
          <w:shd w:val="clear" w:color="auto" w:fill="FFFFFF"/>
        </w:rPr>
        <w:t xml:space="preserve"> </w:t>
      </w:r>
      <w:r w:rsidRPr="008E7796">
        <w:rPr>
          <w:rFonts w:ascii="Arial" w:hAnsi="Arial" w:cs="Arial"/>
          <w:sz w:val="22"/>
          <w:szCs w:val="22"/>
        </w:rPr>
        <w:t>66-112</w:t>
      </w:r>
      <w:r>
        <w:rPr>
          <w:rFonts w:ascii="Arial" w:hAnsi="Arial" w:cs="Arial"/>
          <w:sz w:val="22"/>
          <w:szCs w:val="22"/>
        </w:rPr>
        <w:t xml:space="preserve">) </w:t>
      </w:r>
    </w:p>
    <w:p w14:paraId="466E0E25" w14:textId="67F2A706" w:rsidR="008E7796" w:rsidRDefault="0079323C" w:rsidP="004F3786">
      <w:pPr>
        <w:spacing w:line="276" w:lineRule="auto"/>
        <w:rPr>
          <w:rFonts w:ascii="Arial" w:hAnsi="Arial" w:cs="Arial"/>
          <w:sz w:val="22"/>
          <w:szCs w:val="22"/>
        </w:rPr>
      </w:pPr>
      <w:r>
        <w:rPr>
          <w:rFonts w:ascii="Arial" w:hAnsi="Arial" w:cs="Arial"/>
          <w:sz w:val="22"/>
          <w:szCs w:val="22"/>
        </w:rPr>
        <w:t>Formula 4-24 Instant</w:t>
      </w:r>
      <w:r w:rsidR="008E7796">
        <w:rPr>
          <w:rFonts w:ascii="Arial" w:hAnsi="Arial" w:cs="Arial"/>
          <w:sz w:val="22"/>
          <w:szCs w:val="22"/>
        </w:rPr>
        <w:t xml:space="preserve"> Drosophila Medium </w:t>
      </w:r>
      <w:r w:rsidR="008E7796">
        <w:rPr>
          <w:rFonts w:ascii="Arial" w:hAnsi="Arial" w:cs="Arial"/>
          <w:sz w:val="22"/>
          <w:szCs w:val="22"/>
        </w:rPr>
        <w:tab/>
      </w:r>
      <w:r w:rsidR="008E7796">
        <w:rPr>
          <w:rFonts w:ascii="Arial" w:hAnsi="Arial" w:cs="Arial"/>
          <w:sz w:val="22"/>
          <w:szCs w:val="22"/>
        </w:rPr>
        <w:tab/>
        <w:t xml:space="preserve">(Carolina </w:t>
      </w:r>
      <w:r>
        <w:rPr>
          <w:rFonts w:ascii="Arial" w:hAnsi="Arial" w:cs="Arial"/>
          <w:sz w:val="22"/>
          <w:szCs w:val="22"/>
        </w:rPr>
        <w:t>173202)</w:t>
      </w:r>
      <w:r w:rsidR="008E7796">
        <w:rPr>
          <w:rFonts w:ascii="Arial" w:hAnsi="Arial" w:cs="Arial"/>
          <w:sz w:val="22"/>
          <w:szCs w:val="22"/>
        </w:rPr>
        <w:t xml:space="preserve"> </w:t>
      </w:r>
    </w:p>
    <w:p w14:paraId="6687F648" w14:textId="07AB4747" w:rsidR="0079323C" w:rsidRDefault="0079323C" w:rsidP="004F3786">
      <w:pPr>
        <w:spacing w:line="276" w:lineRule="auto"/>
        <w:rPr>
          <w:rFonts w:ascii="Arial" w:hAnsi="Arial" w:cs="Arial"/>
          <w:sz w:val="22"/>
          <w:szCs w:val="22"/>
        </w:rPr>
      </w:pPr>
      <w:r>
        <w:rPr>
          <w:rFonts w:ascii="Arial" w:hAnsi="Arial" w:cs="Arial"/>
          <w:sz w:val="22"/>
          <w:szCs w:val="22"/>
        </w:rPr>
        <w:t>Drosophila Vials Wide 28.5 mm Polystyrene</w:t>
      </w:r>
      <w:r>
        <w:rPr>
          <w:rFonts w:ascii="Arial" w:hAnsi="Arial" w:cs="Arial"/>
          <w:sz w:val="22"/>
          <w:szCs w:val="22"/>
        </w:rPr>
        <w:tab/>
      </w:r>
      <w:r>
        <w:rPr>
          <w:rFonts w:ascii="Arial" w:hAnsi="Arial" w:cs="Arial"/>
          <w:sz w:val="22"/>
          <w:szCs w:val="22"/>
        </w:rPr>
        <w:tab/>
        <w:t xml:space="preserve">(VWR 75813-166) </w:t>
      </w:r>
    </w:p>
    <w:p w14:paraId="090008AB" w14:textId="0584D597" w:rsidR="0079323C" w:rsidRPr="0015751A" w:rsidRDefault="0079323C" w:rsidP="004F3786">
      <w:pPr>
        <w:spacing w:line="276" w:lineRule="auto"/>
        <w:rPr>
          <w:rFonts w:ascii="Arial" w:hAnsi="Arial" w:cs="Arial"/>
          <w:sz w:val="22"/>
          <w:szCs w:val="22"/>
        </w:rPr>
      </w:pPr>
      <w:r>
        <w:rPr>
          <w:rFonts w:ascii="Arial" w:hAnsi="Arial" w:cs="Arial"/>
          <w:sz w:val="22"/>
          <w:szCs w:val="22"/>
        </w:rPr>
        <w:t>Drosophila Vial Plugs, Cellulose acetate</w:t>
      </w:r>
      <w:r>
        <w:rPr>
          <w:rFonts w:ascii="Arial" w:hAnsi="Arial" w:cs="Arial"/>
          <w:sz w:val="22"/>
          <w:szCs w:val="22"/>
        </w:rPr>
        <w:tab/>
      </w:r>
      <w:r>
        <w:rPr>
          <w:rFonts w:ascii="Arial" w:hAnsi="Arial" w:cs="Arial"/>
          <w:sz w:val="22"/>
          <w:szCs w:val="22"/>
        </w:rPr>
        <w:tab/>
        <w:t>(VWR 89168-888)</w:t>
      </w:r>
    </w:p>
    <w:p w14:paraId="62D538BA" w14:textId="4BF8479F" w:rsidR="004F3786" w:rsidRDefault="0079323C" w:rsidP="004F3786">
      <w:pPr>
        <w:spacing w:line="276" w:lineRule="auto"/>
        <w:rPr>
          <w:rFonts w:ascii="Arial" w:hAnsi="Arial" w:cs="Arial"/>
          <w:sz w:val="22"/>
          <w:szCs w:val="22"/>
        </w:rPr>
      </w:pPr>
      <w:r>
        <w:rPr>
          <w:rFonts w:ascii="Arial" w:hAnsi="Arial" w:cs="Arial"/>
          <w:sz w:val="22"/>
          <w:szCs w:val="22"/>
        </w:rPr>
        <w:t>FlyNa</w:t>
      </w:r>
      <w:r w:rsidR="008E7796">
        <w:rPr>
          <w:rFonts w:ascii="Arial" w:hAnsi="Arial" w:cs="Arial"/>
          <w:sz w:val="22"/>
          <w:szCs w:val="22"/>
        </w:rPr>
        <w:t xml:space="preserve">p Anesthetic Kit </w:t>
      </w:r>
      <w:r w:rsidR="008E7796">
        <w:rPr>
          <w:rFonts w:ascii="Arial" w:hAnsi="Arial" w:cs="Arial"/>
          <w:sz w:val="22"/>
          <w:szCs w:val="22"/>
        </w:rPr>
        <w:tab/>
      </w:r>
      <w:r w:rsidR="008E7796">
        <w:rPr>
          <w:rFonts w:ascii="Arial" w:hAnsi="Arial" w:cs="Arial"/>
          <w:sz w:val="22"/>
          <w:szCs w:val="22"/>
        </w:rPr>
        <w:tab/>
      </w:r>
      <w:r w:rsidR="008E7796">
        <w:rPr>
          <w:rFonts w:ascii="Arial" w:hAnsi="Arial" w:cs="Arial"/>
          <w:sz w:val="22"/>
          <w:szCs w:val="22"/>
        </w:rPr>
        <w:tab/>
      </w:r>
      <w:r w:rsidR="008E7796">
        <w:rPr>
          <w:rFonts w:ascii="Arial" w:hAnsi="Arial" w:cs="Arial"/>
          <w:sz w:val="22"/>
          <w:szCs w:val="22"/>
        </w:rPr>
        <w:tab/>
        <w:t xml:space="preserve">(Carolina </w:t>
      </w:r>
      <w:r>
        <w:rPr>
          <w:rFonts w:ascii="Arial" w:hAnsi="Arial" w:cs="Arial"/>
          <w:sz w:val="22"/>
          <w:szCs w:val="22"/>
        </w:rPr>
        <w:t>173010)</w:t>
      </w:r>
    </w:p>
    <w:p w14:paraId="5F92A50F" w14:textId="77777777" w:rsidR="007C6167" w:rsidRDefault="007C6167" w:rsidP="004F3786">
      <w:pPr>
        <w:spacing w:line="276" w:lineRule="auto"/>
        <w:rPr>
          <w:rFonts w:ascii="Arial" w:hAnsi="Arial" w:cs="Arial"/>
          <w:sz w:val="22"/>
          <w:szCs w:val="22"/>
        </w:rPr>
      </w:pPr>
    </w:p>
    <w:p w14:paraId="5A71C3FA" w14:textId="7CA67050" w:rsidR="007C6167" w:rsidRPr="00893638" w:rsidRDefault="007C6167" w:rsidP="004F3786">
      <w:pPr>
        <w:spacing w:line="276" w:lineRule="auto"/>
        <w:rPr>
          <w:rFonts w:ascii="Arial" w:hAnsi="Arial" w:cs="Arial"/>
          <w:sz w:val="22"/>
          <w:szCs w:val="22"/>
          <w:u w:val="single"/>
        </w:rPr>
      </w:pPr>
      <w:r w:rsidRPr="007C6167">
        <w:rPr>
          <w:rFonts w:ascii="Arial" w:hAnsi="Arial" w:cs="Arial"/>
          <w:sz w:val="22"/>
          <w:szCs w:val="22"/>
          <w:u w:val="single"/>
        </w:rPr>
        <w:t xml:space="preserve">Optional Large Cultures </w:t>
      </w:r>
    </w:p>
    <w:p w14:paraId="6E6291BF" w14:textId="0CF1A0DA" w:rsidR="007C6167" w:rsidRDefault="00FE0245" w:rsidP="004F3786">
      <w:pPr>
        <w:spacing w:line="276" w:lineRule="auto"/>
        <w:rPr>
          <w:rFonts w:ascii="Arial" w:hAnsi="Arial" w:cs="Arial"/>
          <w:sz w:val="22"/>
          <w:szCs w:val="22"/>
        </w:rPr>
      </w:pPr>
      <w:r>
        <w:rPr>
          <w:rFonts w:ascii="Arial" w:hAnsi="Arial" w:cs="Arial"/>
          <w:sz w:val="22"/>
          <w:szCs w:val="22"/>
        </w:rPr>
        <w:t>Creating a smaller number of large cultures for trap testing can reduce material costs and waste compared to vials</w:t>
      </w:r>
      <w:r w:rsidR="008E7796">
        <w:rPr>
          <w:rFonts w:ascii="Arial" w:hAnsi="Arial" w:cs="Arial"/>
          <w:sz w:val="22"/>
          <w:szCs w:val="22"/>
        </w:rPr>
        <w:t xml:space="preserve">. </w:t>
      </w:r>
      <w:r w:rsidR="007C6167">
        <w:rPr>
          <w:rFonts w:ascii="Arial" w:hAnsi="Arial" w:cs="Arial"/>
          <w:sz w:val="22"/>
          <w:szCs w:val="22"/>
        </w:rPr>
        <w:t xml:space="preserve">Deli containers 32 oz. </w:t>
      </w:r>
      <w:r w:rsidR="008E7796">
        <w:rPr>
          <w:rFonts w:ascii="Arial" w:hAnsi="Arial" w:cs="Arial"/>
          <w:sz w:val="22"/>
          <w:szCs w:val="22"/>
        </w:rPr>
        <w:t>and vented lids (LLLReptile) hold approx. 150 ml of fly food. Placing aspen excelsior or autoclaved pi</w:t>
      </w:r>
      <w:r w:rsidR="002F490B">
        <w:rPr>
          <w:rFonts w:ascii="Arial" w:hAnsi="Arial" w:cs="Arial"/>
          <w:sz w:val="22"/>
          <w:szCs w:val="22"/>
        </w:rPr>
        <w:t>ne straw into the media provided</w:t>
      </w:r>
      <w:r w:rsidR="008E7796">
        <w:rPr>
          <w:rFonts w:ascii="Arial" w:hAnsi="Arial" w:cs="Arial"/>
          <w:sz w:val="22"/>
          <w:szCs w:val="22"/>
        </w:rPr>
        <w:t xml:space="preserve"> </w:t>
      </w:r>
      <w:r>
        <w:rPr>
          <w:rFonts w:ascii="Arial" w:hAnsi="Arial" w:cs="Arial"/>
          <w:sz w:val="22"/>
          <w:szCs w:val="22"/>
        </w:rPr>
        <w:t>more</w:t>
      </w:r>
      <w:r w:rsidR="008E7796">
        <w:rPr>
          <w:rFonts w:ascii="Arial" w:hAnsi="Arial" w:cs="Arial"/>
          <w:sz w:val="22"/>
          <w:szCs w:val="22"/>
        </w:rPr>
        <w:t xml:space="preserve"> surface area for larva </w:t>
      </w:r>
      <w:r w:rsidR="002F490B">
        <w:rPr>
          <w:rFonts w:ascii="Arial" w:hAnsi="Arial" w:cs="Arial"/>
          <w:sz w:val="22"/>
          <w:szCs w:val="22"/>
        </w:rPr>
        <w:t>when they migrated out of the food layer to pupate</w:t>
      </w:r>
      <w:r w:rsidR="008E7796">
        <w:rPr>
          <w:rFonts w:ascii="Arial" w:hAnsi="Arial" w:cs="Arial"/>
          <w:sz w:val="22"/>
          <w:szCs w:val="22"/>
        </w:rPr>
        <w:t xml:space="preserve"> increasing yields. </w:t>
      </w:r>
      <w:r>
        <w:rPr>
          <w:rFonts w:ascii="Arial" w:hAnsi="Arial" w:cs="Arial"/>
          <w:sz w:val="22"/>
          <w:szCs w:val="22"/>
        </w:rPr>
        <w:t>Numbers of flies observed from these larg</w:t>
      </w:r>
      <w:r w:rsidR="002F490B">
        <w:rPr>
          <w:rFonts w:ascii="Arial" w:hAnsi="Arial" w:cs="Arial"/>
          <w:sz w:val="22"/>
          <w:szCs w:val="22"/>
        </w:rPr>
        <w:t>e cultures was on the order of 700 to 14</w:t>
      </w:r>
      <w:r>
        <w:rPr>
          <w:rFonts w:ascii="Arial" w:hAnsi="Arial" w:cs="Arial"/>
          <w:sz w:val="22"/>
          <w:szCs w:val="22"/>
        </w:rPr>
        <w:t xml:space="preserve">00 compared to 40 to 60 flies per vial. </w:t>
      </w:r>
    </w:p>
    <w:p w14:paraId="2D90CFD0" w14:textId="77777777" w:rsidR="007C6167" w:rsidRDefault="007C6167" w:rsidP="004F3786">
      <w:pPr>
        <w:spacing w:line="276" w:lineRule="auto"/>
        <w:rPr>
          <w:rFonts w:ascii="Arial" w:hAnsi="Arial" w:cs="Arial"/>
          <w:sz w:val="22"/>
          <w:szCs w:val="22"/>
        </w:rPr>
      </w:pPr>
    </w:p>
    <w:p w14:paraId="0891BFA5" w14:textId="182FB223" w:rsidR="007C6167" w:rsidRPr="00893638" w:rsidRDefault="007C6167" w:rsidP="004F3786">
      <w:pPr>
        <w:spacing w:line="276" w:lineRule="auto"/>
        <w:rPr>
          <w:rFonts w:ascii="Arial" w:hAnsi="Arial" w:cs="Arial"/>
          <w:sz w:val="22"/>
          <w:szCs w:val="22"/>
          <w:u w:val="single"/>
        </w:rPr>
      </w:pPr>
      <w:r w:rsidRPr="007C6167">
        <w:rPr>
          <w:rFonts w:ascii="Arial" w:hAnsi="Arial" w:cs="Arial"/>
          <w:sz w:val="22"/>
          <w:szCs w:val="22"/>
          <w:u w:val="single"/>
        </w:rPr>
        <w:t>Optional Mutant Cultures</w:t>
      </w:r>
    </w:p>
    <w:p w14:paraId="753C8608" w14:textId="0B791DA9" w:rsidR="007C6167" w:rsidRDefault="007C6167" w:rsidP="004F3786">
      <w:pPr>
        <w:spacing w:line="276" w:lineRule="auto"/>
        <w:rPr>
          <w:rFonts w:ascii="Arial" w:hAnsi="Arial" w:cs="Arial"/>
          <w:sz w:val="22"/>
          <w:szCs w:val="22"/>
        </w:rPr>
      </w:pPr>
      <w:r>
        <w:rPr>
          <w:rFonts w:ascii="Arial" w:hAnsi="Arial" w:cs="Arial"/>
          <w:sz w:val="22"/>
          <w:szCs w:val="22"/>
        </w:rPr>
        <w:t xml:space="preserve">The genetic component of trap attraction can be explored </w:t>
      </w:r>
      <w:r w:rsidR="002F490B">
        <w:rPr>
          <w:rFonts w:ascii="Arial" w:hAnsi="Arial" w:cs="Arial"/>
          <w:sz w:val="22"/>
          <w:szCs w:val="22"/>
        </w:rPr>
        <w:t xml:space="preserve">in more depth </w:t>
      </w:r>
      <w:r>
        <w:rPr>
          <w:rFonts w:ascii="Arial" w:hAnsi="Arial" w:cs="Arial"/>
          <w:sz w:val="22"/>
          <w:szCs w:val="22"/>
        </w:rPr>
        <w:t xml:space="preserve">by including additional mutant strains of flies. White eyed flies are available from Carolina Biological </w:t>
      </w:r>
      <w:r w:rsidR="008E7796">
        <w:rPr>
          <w:rFonts w:ascii="Arial" w:hAnsi="Arial" w:cs="Arial"/>
          <w:sz w:val="22"/>
          <w:szCs w:val="22"/>
        </w:rPr>
        <w:t xml:space="preserve">(172220 and 172720) </w:t>
      </w:r>
      <w:r>
        <w:rPr>
          <w:rFonts w:ascii="Arial" w:hAnsi="Arial" w:cs="Arial"/>
          <w:sz w:val="22"/>
          <w:szCs w:val="22"/>
        </w:rPr>
        <w:t>that lack the pigment necessary for red eyes. This vision variant can be used to explore color and sha</w:t>
      </w:r>
      <w:r w:rsidR="008E7796">
        <w:rPr>
          <w:rFonts w:ascii="Arial" w:hAnsi="Arial" w:cs="Arial"/>
          <w:sz w:val="22"/>
          <w:szCs w:val="22"/>
        </w:rPr>
        <w:t xml:space="preserve">pe </w:t>
      </w:r>
      <w:r w:rsidR="008E7796">
        <w:rPr>
          <w:rFonts w:ascii="Arial" w:hAnsi="Arial" w:cs="Arial"/>
          <w:sz w:val="22"/>
          <w:szCs w:val="22"/>
        </w:rPr>
        <w:lastRenderedPageBreak/>
        <w:t>attraction compared to bait</w:t>
      </w:r>
      <w:r w:rsidR="007701A2">
        <w:rPr>
          <w:rFonts w:ascii="Arial" w:hAnsi="Arial" w:cs="Arial"/>
          <w:sz w:val="22"/>
          <w:szCs w:val="22"/>
        </w:rPr>
        <w:t xml:space="preserve"> attraction</w:t>
      </w:r>
      <w:r w:rsidR="008E7796">
        <w:rPr>
          <w:rFonts w:ascii="Arial" w:hAnsi="Arial" w:cs="Arial"/>
          <w:sz w:val="22"/>
          <w:szCs w:val="22"/>
        </w:rPr>
        <w:t xml:space="preserve">. </w:t>
      </w:r>
      <w:r>
        <w:rPr>
          <w:rFonts w:ascii="Arial" w:hAnsi="Arial" w:cs="Arial"/>
          <w:sz w:val="22"/>
          <w:szCs w:val="22"/>
        </w:rPr>
        <w:t xml:space="preserve">The authors are </w:t>
      </w:r>
      <w:r w:rsidR="00FE0245">
        <w:rPr>
          <w:rFonts w:ascii="Arial" w:hAnsi="Arial" w:cs="Arial"/>
          <w:sz w:val="22"/>
          <w:szCs w:val="22"/>
        </w:rPr>
        <w:t>in the process of</w:t>
      </w:r>
      <w:r w:rsidR="008E7796">
        <w:rPr>
          <w:rFonts w:ascii="Arial" w:hAnsi="Arial" w:cs="Arial"/>
          <w:sz w:val="22"/>
          <w:szCs w:val="22"/>
        </w:rPr>
        <w:t xml:space="preserve"> </w:t>
      </w:r>
      <w:r>
        <w:rPr>
          <w:rFonts w:ascii="Arial" w:hAnsi="Arial" w:cs="Arial"/>
          <w:sz w:val="22"/>
          <w:szCs w:val="22"/>
        </w:rPr>
        <w:t>experimenting with an olfactory (</w:t>
      </w:r>
      <w:r w:rsidRPr="007C6167">
        <w:rPr>
          <w:rFonts w:ascii="Arial" w:hAnsi="Arial" w:cs="Arial"/>
          <w:i/>
          <w:sz w:val="22"/>
          <w:szCs w:val="22"/>
        </w:rPr>
        <w:t>Orco</w:t>
      </w:r>
      <w:r>
        <w:rPr>
          <w:rFonts w:ascii="Arial" w:hAnsi="Arial" w:cs="Arial"/>
          <w:sz w:val="22"/>
          <w:szCs w:val="22"/>
        </w:rPr>
        <w:t xml:space="preserve"> gene deletion) mutant line available from the Bloomington Drosophila Stock Center (</w:t>
      </w:r>
      <w:r w:rsidRPr="007C6167">
        <w:rPr>
          <w:rFonts w:ascii="Arial" w:hAnsi="Arial" w:cs="Arial"/>
          <w:sz w:val="22"/>
          <w:szCs w:val="22"/>
        </w:rPr>
        <w:t>23129</w:t>
      </w:r>
      <w:r>
        <w:rPr>
          <w:rFonts w:ascii="Arial" w:hAnsi="Arial" w:cs="Arial"/>
          <w:sz w:val="22"/>
          <w:szCs w:val="22"/>
        </w:rPr>
        <w:t xml:space="preserve">). </w:t>
      </w:r>
    </w:p>
    <w:p w14:paraId="5701F38C" w14:textId="38A06A32" w:rsidR="0083333D" w:rsidRPr="00B34217" w:rsidRDefault="0085632E" w:rsidP="004F3786">
      <w:pPr>
        <w:spacing w:line="276" w:lineRule="auto"/>
        <w:rPr>
          <w:rFonts w:ascii="Arial" w:hAnsi="Arial" w:cs="Arial"/>
          <w:b/>
          <w:sz w:val="22"/>
          <w:szCs w:val="22"/>
        </w:rPr>
      </w:pPr>
      <w:r>
        <w:rPr>
          <w:rFonts w:ascii="Arial" w:hAnsi="Arial" w:cs="Arial"/>
          <w:b/>
          <w:sz w:val="22"/>
          <w:szCs w:val="22"/>
        </w:rPr>
        <w:t xml:space="preserve">Fly Trap Testing Tent </w:t>
      </w:r>
    </w:p>
    <w:p w14:paraId="6E448A26" w14:textId="77777777" w:rsidR="0015751A" w:rsidRDefault="0015751A" w:rsidP="004F3786">
      <w:pPr>
        <w:spacing w:line="276" w:lineRule="auto"/>
        <w:rPr>
          <w:rFonts w:ascii="Arial" w:hAnsi="Arial" w:cs="Arial"/>
          <w:sz w:val="22"/>
          <w:szCs w:val="22"/>
        </w:rPr>
      </w:pPr>
    </w:p>
    <w:p w14:paraId="2D3E1553" w14:textId="228A4A4C" w:rsidR="00886472" w:rsidRDefault="00886472" w:rsidP="004F3786">
      <w:pPr>
        <w:spacing w:line="276" w:lineRule="auto"/>
        <w:rPr>
          <w:rFonts w:ascii="Arial" w:hAnsi="Arial" w:cs="Arial"/>
          <w:sz w:val="22"/>
          <w:szCs w:val="22"/>
        </w:rPr>
      </w:pPr>
      <w:r>
        <w:rPr>
          <w:rFonts w:ascii="Arial" w:hAnsi="Arial" w:cs="Arial"/>
          <w:sz w:val="22"/>
          <w:szCs w:val="22"/>
        </w:rPr>
        <w:t xml:space="preserve">Any large mosquito proof enclosure is suitable for containing fruit flies during trap testing. </w:t>
      </w:r>
      <w:r w:rsidR="00DE2AFA">
        <w:rPr>
          <w:rFonts w:ascii="Arial" w:hAnsi="Arial" w:cs="Arial"/>
          <w:sz w:val="22"/>
          <w:szCs w:val="22"/>
        </w:rPr>
        <w:t xml:space="preserve">Boxes of various sizes were provided so that trap height could be tested as a variable. </w:t>
      </w:r>
      <w:r>
        <w:rPr>
          <w:rFonts w:ascii="Arial" w:hAnsi="Arial" w:cs="Arial"/>
          <w:sz w:val="22"/>
          <w:szCs w:val="22"/>
        </w:rPr>
        <w:t xml:space="preserve">Because our strains </w:t>
      </w:r>
      <w:r w:rsidR="002F490B">
        <w:rPr>
          <w:rFonts w:ascii="Arial" w:hAnsi="Arial" w:cs="Arial"/>
          <w:sz w:val="22"/>
          <w:szCs w:val="22"/>
        </w:rPr>
        <w:t>were</w:t>
      </w:r>
      <w:r>
        <w:rPr>
          <w:rFonts w:ascii="Arial" w:hAnsi="Arial" w:cs="Arial"/>
          <w:sz w:val="22"/>
          <w:szCs w:val="22"/>
        </w:rPr>
        <w:t xml:space="preserve"> laboratory raised </w:t>
      </w:r>
      <w:r w:rsidR="002F490B">
        <w:rPr>
          <w:rFonts w:ascii="Arial" w:hAnsi="Arial" w:cs="Arial"/>
          <w:sz w:val="22"/>
          <w:szCs w:val="22"/>
        </w:rPr>
        <w:t>and included</w:t>
      </w:r>
      <w:r>
        <w:rPr>
          <w:rFonts w:ascii="Arial" w:hAnsi="Arial" w:cs="Arial"/>
          <w:sz w:val="22"/>
          <w:szCs w:val="22"/>
        </w:rPr>
        <w:t xml:space="preserve"> mutant lines, significant measures were taken to prevent individuals from escaping into both the lab space and the environment. </w:t>
      </w:r>
    </w:p>
    <w:p w14:paraId="232BCC42" w14:textId="35842075" w:rsidR="00886472" w:rsidRDefault="00886472" w:rsidP="004F3786">
      <w:pPr>
        <w:spacing w:line="276" w:lineRule="auto"/>
        <w:rPr>
          <w:rFonts w:ascii="Arial" w:hAnsi="Arial" w:cs="Arial"/>
          <w:sz w:val="22"/>
          <w:szCs w:val="22"/>
        </w:rPr>
      </w:pPr>
    </w:p>
    <w:p w14:paraId="54EF6C99" w14:textId="1ED9BF3D" w:rsidR="0015751A" w:rsidRDefault="00886472" w:rsidP="004F3786">
      <w:pPr>
        <w:spacing w:line="276" w:lineRule="auto"/>
        <w:rPr>
          <w:rFonts w:ascii="Arial" w:hAnsi="Arial" w:cs="Arial"/>
          <w:sz w:val="22"/>
          <w:szCs w:val="22"/>
        </w:rPr>
      </w:pPr>
      <w:r>
        <w:rPr>
          <w:rFonts w:ascii="Arial" w:hAnsi="Arial" w:cs="Arial"/>
          <w:sz w:val="22"/>
          <w:szCs w:val="22"/>
        </w:rPr>
        <w:t>For simplicity, we modified t</w:t>
      </w:r>
      <w:r w:rsidR="00B60B0F">
        <w:rPr>
          <w:rFonts w:ascii="Arial" w:hAnsi="Arial" w:cs="Arial"/>
          <w:sz w:val="22"/>
          <w:szCs w:val="22"/>
        </w:rPr>
        <w:t xml:space="preserve">wo </w:t>
      </w:r>
      <w:r w:rsidR="0015751A">
        <w:rPr>
          <w:rFonts w:ascii="Arial" w:hAnsi="Arial" w:cs="Arial"/>
          <w:sz w:val="22"/>
          <w:szCs w:val="22"/>
        </w:rPr>
        <w:t xml:space="preserve">SansBug 1-person mosquito </w:t>
      </w:r>
      <w:r w:rsidR="001148FC">
        <w:rPr>
          <w:rFonts w:ascii="Arial" w:hAnsi="Arial" w:cs="Arial"/>
          <w:sz w:val="22"/>
          <w:szCs w:val="22"/>
        </w:rPr>
        <w:t xml:space="preserve">proof </w:t>
      </w:r>
      <w:r w:rsidR="0015751A">
        <w:rPr>
          <w:rFonts w:ascii="Arial" w:hAnsi="Arial" w:cs="Arial"/>
          <w:sz w:val="22"/>
          <w:szCs w:val="22"/>
        </w:rPr>
        <w:t>tent</w:t>
      </w:r>
      <w:r>
        <w:rPr>
          <w:rFonts w:ascii="Arial" w:hAnsi="Arial" w:cs="Arial"/>
          <w:sz w:val="22"/>
          <w:szCs w:val="22"/>
        </w:rPr>
        <w:t xml:space="preserve">s instead of constructing a fly-proof enclosure from scratch. This </w:t>
      </w:r>
      <w:r w:rsidR="002F490B">
        <w:rPr>
          <w:rFonts w:ascii="Arial" w:hAnsi="Arial" w:cs="Arial"/>
          <w:sz w:val="22"/>
          <w:szCs w:val="22"/>
        </w:rPr>
        <w:t>had</w:t>
      </w:r>
      <w:r w:rsidR="00B60B0F">
        <w:rPr>
          <w:rFonts w:ascii="Arial" w:hAnsi="Arial" w:cs="Arial"/>
          <w:sz w:val="22"/>
          <w:szCs w:val="22"/>
        </w:rPr>
        <w:t xml:space="preserve"> </w:t>
      </w:r>
      <w:r w:rsidR="004C6CD6">
        <w:rPr>
          <w:rFonts w:ascii="Arial" w:hAnsi="Arial" w:cs="Arial"/>
          <w:sz w:val="22"/>
          <w:szCs w:val="22"/>
        </w:rPr>
        <w:t>mesh-covered armhole</w:t>
      </w:r>
      <w:r>
        <w:rPr>
          <w:rFonts w:ascii="Arial" w:hAnsi="Arial" w:cs="Arial"/>
          <w:sz w:val="22"/>
          <w:szCs w:val="22"/>
        </w:rPr>
        <w:t>s</w:t>
      </w:r>
      <w:r w:rsidR="004C6CD6">
        <w:rPr>
          <w:rFonts w:ascii="Arial" w:hAnsi="Arial" w:cs="Arial"/>
          <w:sz w:val="22"/>
          <w:szCs w:val="22"/>
        </w:rPr>
        <w:t xml:space="preserve"> </w:t>
      </w:r>
      <w:r w:rsidR="002F490B">
        <w:rPr>
          <w:rFonts w:ascii="Arial" w:hAnsi="Arial" w:cs="Arial"/>
          <w:sz w:val="22"/>
          <w:szCs w:val="22"/>
        </w:rPr>
        <w:t xml:space="preserve">added </w:t>
      </w:r>
      <w:r w:rsidR="00B60B0F">
        <w:rPr>
          <w:rFonts w:ascii="Arial" w:hAnsi="Arial" w:cs="Arial"/>
          <w:sz w:val="22"/>
          <w:szCs w:val="22"/>
        </w:rPr>
        <w:t xml:space="preserve">to reduce the chance of flies escaping when traps were moved into or out of the </w:t>
      </w:r>
      <w:r>
        <w:rPr>
          <w:rFonts w:ascii="Arial" w:hAnsi="Arial" w:cs="Arial"/>
          <w:sz w:val="22"/>
          <w:szCs w:val="22"/>
        </w:rPr>
        <w:t>tent</w:t>
      </w:r>
      <w:r w:rsidR="00B60B0F">
        <w:rPr>
          <w:rFonts w:ascii="Arial" w:hAnsi="Arial" w:cs="Arial"/>
          <w:sz w:val="22"/>
          <w:szCs w:val="22"/>
        </w:rPr>
        <w:t xml:space="preserve">. To create armholes, a hole was cut into the </w:t>
      </w:r>
      <w:r w:rsidR="001148FC">
        <w:rPr>
          <w:rFonts w:ascii="Arial" w:hAnsi="Arial" w:cs="Arial"/>
          <w:sz w:val="22"/>
          <w:szCs w:val="22"/>
        </w:rPr>
        <w:t xml:space="preserve">mesh </w:t>
      </w:r>
      <w:r w:rsidR="00B60B0F">
        <w:rPr>
          <w:rFonts w:ascii="Arial" w:hAnsi="Arial" w:cs="Arial"/>
          <w:sz w:val="22"/>
          <w:szCs w:val="22"/>
        </w:rPr>
        <w:t xml:space="preserve">side of the tent and </w:t>
      </w:r>
      <w:r w:rsidR="004D05B8">
        <w:rPr>
          <w:rFonts w:ascii="Arial" w:hAnsi="Arial" w:cs="Arial"/>
          <w:sz w:val="22"/>
          <w:szCs w:val="22"/>
        </w:rPr>
        <w:t>reinforced with the</w:t>
      </w:r>
      <w:r w:rsidR="00B60B0F">
        <w:rPr>
          <w:rFonts w:ascii="Arial" w:hAnsi="Arial" w:cs="Arial"/>
          <w:sz w:val="22"/>
          <w:szCs w:val="22"/>
        </w:rPr>
        <w:t xml:space="preserve"> rim of </w:t>
      </w:r>
      <w:r w:rsidR="00734AC9">
        <w:rPr>
          <w:rFonts w:ascii="Arial" w:hAnsi="Arial" w:cs="Arial"/>
          <w:sz w:val="22"/>
          <w:szCs w:val="22"/>
        </w:rPr>
        <w:t xml:space="preserve">a </w:t>
      </w:r>
      <w:r w:rsidR="00DE2AFA">
        <w:rPr>
          <w:rFonts w:ascii="Arial" w:hAnsi="Arial" w:cs="Arial"/>
          <w:sz w:val="22"/>
          <w:szCs w:val="22"/>
        </w:rPr>
        <w:t>5-gallon</w:t>
      </w:r>
      <w:r w:rsidR="00734AC9">
        <w:rPr>
          <w:rFonts w:ascii="Arial" w:hAnsi="Arial" w:cs="Arial"/>
          <w:sz w:val="22"/>
          <w:szCs w:val="22"/>
        </w:rPr>
        <w:t xml:space="preserve"> </w:t>
      </w:r>
      <w:r w:rsidR="00B60B0F">
        <w:rPr>
          <w:rFonts w:ascii="Arial" w:hAnsi="Arial" w:cs="Arial"/>
          <w:sz w:val="22"/>
          <w:szCs w:val="22"/>
        </w:rPr>
        <w:t xml:space="preserve">Home Depot bucket </w:t>
      </w:r>
      <w:r w:rsidR="002F490B">
        <w:rPr>
          <w:rFonts w:ascii="Arial" w:hAnsi="Arial" w:cs="Arial"/>
          <w:sz w:val="22"/>
          <w:szCs w:val="22"/>
        </w:rPr>
        <w:t xml:space="preserve">which was </w:t>
      </w:r>
      <w:r w:rsidR="004D05B8">
        <w:rPr>
          <w:rFonts w:ascii="Arial" w:hAnsi="Arial" w:cs="Arial"/>
          <w:sz w:val="22"/>
          <w:szCs w:val="22"/>
        </w:rPr>
        <w:t xml:space="preserve">secured using two 7-inch metal band clamps. Wrapping the </w:t>
      </w:r>
      <w:r w:rsidR="002F490B">
        <w:rPr>
          <w:rFonts w:ascii="Arial" w:hAnsi="Arial" w:cs="Arial"/>
          <w:sz w:val="22"/>
          <w:szCs w:val="22"/>
        </w:rPr>
        <w:t xml:space="preserve">bucket </w:t>
      </w:r>
      <w:r w:rsidR="004D05B8">
        <w:rPr>
          <w:rFonts w:ascii="Arial" w:hAnsi="Arial" w:cs="Arial"/>
          <w:sz w:val="22"/>
          <w:szCs w:val="22"/>
        </w:rPr>
        <w:t xml:space="preserve">rim in three-quarters of a yard of mesh fabric before securing created a sleeve-like opening. </w:t>
      </w:r>
      <w:r w:rsidR="001148FC">
        <w:rPr>
          <w:rFonts w:ascii="Arial" w:hAnsi="Arial" w:cs="Arial"/>
          <w:sz w:val="22"/>
          <w:szCs w:val="22"/>
        </w:rPr>
        <w:t xml:space="preserve">This was successful at blocking </w:t>
      </w:r>
      <w:r w:rsidR="004C6CD6">
        <w:rPr>
          <w:rFonts w:ascii="Arial" w:hAnsi="Arial" w:cs="Arial"/>
          <w:sz w:val="22"/>
          <w:szCs w:val="22"/>
        </w:rPr>
        <w:t>direct escape of flies</w:t>
      </w:r>
      <w:r w:rsidR="004D05B8">
        <w:rPr>
          <w:rFonts w:ascii="Arial" w:hAnsi="Arial" w:cs="Arial"/>
          <w:sz w:val="22"/>
          <w:szCs w:val="22"/>
        </w:rPr>
        <w:t xml:space="preserve"> for the duration of the experiment</w:t>
      </w:r>
      <w:r w:rsidR="004C6CD6">
        <w:rPr>
          <w:rFonts w:ascii="Arial" w:hAnsi="Arial" w:cs="Arial"/>
          <w:sz w:val="22"/>
          <w:szCs w:val="22"/>
        </w:rPr>
        <w:t xml:space="preserve">. </w:t>
      </w:r>
      <w:r w:rsidR="001148FC">
        <w:rPr>
          <w:rFonts w:ascii="Arial" w:hAnsi="Arial" w:cs="Arial"/>
          <w:sz w:val="22"/>
          <w:szCs w:val="22"/>
        </w:rPr>
        <w:t xml:space="preserve">Modified SansBug tents maintain their ability to fold flat for compact storage. </w:t>
      </w:r>
    </w:p>
    <w:p w14:paraId="7509756F" w14:textId="77777777" w:rsidR="0092446C" w:rsidRDefault="0092446C" w:rsidP="004F3786">
      <w:pPr>
        <w:spacing w:line="276" w:lineRule="auto"/>
        <w:rPr>
          <w:rFonts w:ascii="Arial" w:hAnsi="Arial" w:cs="Arial"/>
          <w:sz w:val="22"/>
          <w:szCs w:val="22"/>
          <w:u w:val="single"/>
        </w:rPr>
      </w:pPr>
    </w:p>
    <w:p w14:paraId="64301BF6" w14:textId="3D989A59" w:rsidR="001148FC" w:rsidRPr="001148FC" w:rsidRDefault="001148FC" w:rsidP="004F3786">
      <w:pPr>
        <w:spacing w:line="276" w:lineRule="auto"/>
        <w:rPr>
          <w:rFonts w:ascii="Arial" w:hAnsi="Arial" w:cs="Arial"/>
          <w:sz w:val="22"/>
          <w:szCs w:val="22"/>
          <w:u w:val="single"/>
        </w:rPr>
      </w:pPr>
      <w:r w:rsidRPr="001148FC">
        <w:rPr>
          <w:rFonts w:ascii="Arial" w:hAnsi="Arial" w:cs="Arial"/>
          <w:sz w:val="22"/>
          <w:szCs w:val="22"/>
          <w:u w:val="single"/>
        </w:rPr>
        <w:t xml:space="preserve">Materials </w:t>
      </w:r>
    </w:p>
    <w:p w14:paraId="7984F9F0" w14:textId="77777777" w:rsidR="0079323C" w:rsidRDefault="0079323C" w:rsidP="004F3786">
      <w:pPr>
        <w:spacing w:line="276" w:lineRule="auto"/>
        <w:rPr>
          <w:rFonts w:ascii="Arial" w:hAnsi="Arial" w:cs="Arial"/>
          <w:sz w:val="22"/>
          <w:szCs w:val="22"/>
        </w:rPr>
      </w:pPr>
    </w:p>
    <w:p w14:paraId="662E01D0" w14:textId="49B4CDE7" w:rsidR="00B60B0F" w:rsidRDefault="001148FC" w:rsidP="004F3786">
      <w:pPr>
        <w:spacing w:line="276" w:lineRule="auto"/>
        <w:rPr>
          <w:rFonts w:ascii="Arial" w:hAnsi="Arial" w:cs="Arial"/>
          <w:sz w:val="22"/>
          <w:szCs w:val="22"/>
        </w:rPr>
      </w:pPr>
      <w:r>
        <w:rPr>
          <w:rFonts w:ascii="Arial" w:hAnsi="Arial" w:cs="Arial"/>
          <w:sz w:val="22"/>
          <w:szCs w:val="22"/>
        </w:rPr>
        <w:t>SansBug 1-person pop-up mosquito tent</w:t>
      </w:r>
      <w:r w:rsidR="00272382">
        <w:rPr>
          <w:rFonts w:ascii="Arial" w:hAnsi="Arial" w:cs="Arial"/>
          <w:sz w:val="22"/>
          <w:szCs w:val="22"/>
        </w:rPr>
        <w:t xml:space="preserve"> </w:t>
      </w:r>
      <w:r w:rsidR="00310FD1">
        <w:rPr>
          <w:rFonts w:ascii="Arial" w:hAnsi="Arial" w:cs="Arial"/>
          <w:sz w:val="22"/>
          <w:szCs w:val="22"/>
        </w:rPr>
        <w:t>86”L x 39”W x 35”H</w:t>
      </w:r>
    </w:p>
    <w:p w14:paraId="4CEB1D14" w14:textId="0070DA46" w:rsidR="0015751A" w:rsidRDefault="00734AC9" w:rsidP="004F3786">
      <w:pPr>
        <w:spacing w:line="276" w:lineRule="auto"/>
        <w:rPr>
          <w:rFonts w:ascii="Arial" w:hAnsi="Arial" w:cs="Arial"/>
          <w:sz w:val="22"/>
          <w:szCs w:val="22"/>
        </w:rPr>
      </w:pPr>
      <w:r>
        <w:rPr>
          <w:rFonts w:ascii="Arial" w:hAnsi="Arial" w:cs="Arial"/>
          <w:sz w:val="22"/>
          <w:szCs w:val="22"/>
        </w:rPr>
        <w:t>Metal</w:t>
      </w:r>
      <w:r w:rsidR="0015751A">
        <w:rPr>
          <w:rFonts w:ascii="Arial" w:hAnsi="Arial" w:cs="Arial"/>
          <w:sz w:val="22"/>
          <w:szCs w:val="22"/>
        </w:rPr>
        <w:t xml:space="preserve"> band clamps </w:t>
      </w:r>
      <w:r w:rsidR="00310FD1">
        <w:rPr>
          <w:rFonts w:ascii="Arial" w:hAnsi="Arial" w:cs="Arial"/>
          <w:sz w:val="22"/>
          <w:szCs w:val="22"/>
        </w:rPr>
        <w:t>7 inches</w:t>
      </w:r>
    </w:p>
    <w:p w14:paraId="4743CE47" w14:textId="1DD1F6C6" w:rsidR="0015751A" w:rsidRDefault="00734AC9" w:rsidP="004F3786">
      <w:pPr>
        <w:spacing w:line="276" w:lineRule="auto"/>
        <w:rPr>
          <w:rFonts w:ascii="Arial" w:hAnsi="Arial" w:cs="Arial"/>
          <w:sz w:val="22"/>
          <w:szCs w:val="22"/>
        </w:rPr>
      </w:pPr>
      <w:r>
        <w:rPr>
          <w:rFonts w:ascii="Arial" w:hAnsi="Arial" w:cs="Arial"/>
          <w:sz w:val="22"/>
          <w:szCs w:val="22"/>
        </w:rPr>
        <w:t>5-gallon plastic bucket rim</w:t>
      </w:r>
    </w:p>
    <w:p w14:paraId="06232007" w14:textId="6E87CB02" w:rsidR="00631189" w:rsidRDefault="001148FC" w:rsidP="004F3786">
      <w:pPr>
        <w:spacing w:line="276" w:lineRule="auto"/>
        <w:rPr>
          <w:rFonts w:ascii="Arial" w:hAnsi="Arial" w:cs="Arial"/>
          <w:sz w:val="22"/>
          <w:szCs w:val="22"/>
        </w:rPr>
      </w:pPr>
      <w:r>
        <w:rPr>
          <w:rFonts w:ascii="Arial" w:hAnsi="Arial" w:cs="Arial"/>
          <w:sz w:val="22"/>
          <w:szCs w:val="22"/>
        </w:rPr>
        <w:t xml:space="preserve">Flexible </w:t>
      </w:r>
      <w:r w:rsidR="00734AC9">
        <w:rPr>
          <w:rFonts w:ascii="Arial" w:hAnsi="Arial" w:cs="Arial"/>
          <w:sz w:val="22"/>
          <w:szCs w:val="22"/>
        </w:rPr>
        <w:t xml:space="preserve">mesh fabric </w:t>
      </w:r>
    </w:p>
    <w:p w14:paraId="4EC764CA" w14:textId="1CC6C19A" w:rsidR="00367A8D" w:rsidRDefault="00DE2AFA" w:rsidP="004F3786">
      <w:pPr>
        <w:spacing w:line="276" w:lineRule="auto"/>
        <w:rPr>
          <w:rFonts w:ascii="Arial" w:hAnsi="Arial" w:cs="Arial"/>
          <w:sz w:val="22"/>
          <w:szCs w:val="22"/>
        </w:rPr>
      </w:pPr>
      <w:r>
        <w:rPr>
          <w:rFonts w:ascii="Arial" w:hAnsi="Arial" w:cs="Arial"/>
          <w:sz w:val="22"/>
          <w:szCs w:val="22"/>
        </w:rPr>
        <w:t xml:space="preserve">Boxes of various sizes </w:t>
      </w:r>
    </w:p>
    <w:p w14:paraId="69B9FE3A" w14:textId="6C061976" w:rsidR="0085632E" w:rsidRDefault="0085632E" w:rsidP="004F3786">
      <w:pPr>
        <w:spacing w:line="276" w:lineRule="auto"/>
        <w:rPr>
          <w:rFonts w:ascii="Arial" w:hAnsi="Arial" w:cs="Arial"/>
          <w:sz w:val="22"/>
          <w:szCs w:val="22"/>
        </w:rPr>
      </w:pPr>
    </w:p>
    <w:p w14:paraId="1F5AD542" w14:textId="7A372D41" w:rsidR="0085632E" w:rsidRDefault="004E70AB" w:rsidP="004F3786">
      <w:pPr>
        <w:spacing w:line="276" w:lineRule="auto"/>
        <w:rPr>
          <w:rFonts w:ascii="Arial" w:hAnsi="Arial" w:cs="Arial"/>
          <w:sz w:val="22"/>
          <w:szCs w:val="22"/>
        </w:rPr>
      </w:pPr>
      <w:r w:rsidRPr="0085632E">
        <w:rPr>
          <w:rFonts w:ascii="Arial" w:hAnsi="Arial" w:cs="Arial"/>
          <w:b/>
          <w:noProof/>
          <w:sz w:val="22"/>
          <w:szCs w:val="22"/>
        </w:rPr>
        <mc:AlternateContent>
          <mc:Choice Requires="wps">
            <w:drawing>
              <wp:anchor distT="45720" distB="45720" distL="114300" distR="114300" simplePos="0" relativeHeight="251654656" behindDoc="0" locked="0" layoutInCell="1" allowOverlap="1" wp14:anchorId="15D9B81D" wp14:editId="79F80918">
                <wp:simplePos x="0" y="0"/>
                <wp:positionH relativeFrom="column">
                  <wp:posOffset>4343400</wp:posOffset>
                </wp:positionH>
                <wp:positionV relativeFrom="paragraph">
                  <wp:posOffset>41275</wp:posOffset>
                </wp:positionV>
                <wp:extent cx="2171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00200"/>
                        </a:xfrm>
                        <a:prstGeom prst="rect">
                          <a:avLst/>
                        </a:prstGeom>
                        <a:noFill/>
                        <a:ln w="9525">
                          <a:noFill/>
                          <a:miter lim="800000"/>
                          <a:headEnd/>
                          <a:tailEnd/>
                        </a:ln>
                      </wps:spPr>
                      <wps:txbx>
                        <w:txbxContent>
                          <w:p w14:paraId="6C005DFF" w14:textId="1FFE5B7A" w:rsidR="001748AF" w:rsidRDefault="001748AF" w:rsidP="0085632E">
                            <w:pPr>
                              <w:rPr>
                                <w:rFonts w:ascii="Arial" w:hAnsi="Arial" w:cs="Arial"/>
                                <w:sz w:val="22"/>
                                <w:szCs w:val="22"/>
                              </w:rPr>
                            </w:pPr>
                            <w:r w:rsidRPr="009A7393">
                              <w:rPr>
                                <w:rFonts w:ascii="Arial" w:hAnsi="Arial" w:cs="Arial"/>
                                <w:sz w:val="22"/>
                                <w:szCs w:val="22"/>
                              </w:rPr>
                              <w:t xml:space="preserve">Figure 1: The modified SansBug one person tent </w:t>
                            </w:r>
                            <w:r>
                              <w:rPr>
                                <w:rFonts w:ascii="Arial" w:hAnsi="Arial" w:cs="Arial"/>
                                <w:sz w:val="22"/>
                                <w:szCs w:val="22"/>
                              </w:rPr>
                              <w:t xml:space="preserve">[shown collapsed and in the set up position] </w:t>
                            </w:r>
                            <w:r w:rsidRPr="009A7393">
                              <w:rPr>
                                <w:rFonts w:ascii="Arial" w:hAnsi="Arial" w:cs="Arial"/>
                                <w:sz w:val="22"/>
                                <w:szCs w:val="22"/>
                              </w:rPr>
                              <w:t xml:space="preserve">contains two mesh </w:t>
                            </w:r>
                            <w:r>
                              <w:rPr>
                                <w:rFonts w:ascii="Arial" w:hAnsi="Arial" w:cs="Arial"/>
                                <w:sz w:val="22"/>
                                <w:szCs w:val="22"/>
                              </w:rPr>
                              <w:t>lined arm holes that</w:t>
                            </w:r>
                            <w:r w:rsidRPr="009A7393">
                              <w:rPr>
                                <w:rFonts w:ascii="Arial" w:hAnsi="Arial" w:cs="Arial"/>
                                <w:sz w:val="22"/>
                                <w:szCs w:val="22"/>
                              </w:rPr>
                              <w:t xml:space="preserve"> allow traps to be added and removed without </w:t>
                            </w:r>
                            <w:r>
                              <w:rPr>
                                <w:rFonts w:ascii="Arial" w:hAnsi="Arial" w:cs="Arial"/>
                                <w:sz w:val="22"/>
                                <w:szCs w:val="22"/>
                              </w:rPr>
                              <w:t xml:space="preserve">release of flies. </w:t>
                            </w:r>
                          </w:p>
                          <w:p w14:paraId="68C206FF" w14:textId="7189D120" w:rsidR="001748AF" w:rsidRPr="009A7393" w:rsidRDefault="001748AF" w:rsidP="0085632E">
                            <w:pPr>
                              <w:rPr>
                                <w:rFonts w:ascii="Arial" w:hAnsi="Arial" w:cs="Arial"/>
                                <w:sz w:val="16"/>
                                <w:szCs w:val="16"/>
                              </w:rPr>
                            </w:pPr>
                            <w:r w:rsidRPr="009A7393">
                              <w:rPr>
                                <w:rFonts w:ascii="Arial" w:hAnsi="Arial" w:cs="Arial"/>
                                <w:sz w:val="16"/>
                                <w:szCs w:val="16"/>
                              </w:rPr>
                              <w:t>Photo credit: Alison Onstine</w:t>
                            </w:r>
                          </w:p>
                          <w:p w14:paraId="665AB4C5" w14:textId="355D1FF2" w:rsidR="001748AF" w:rsidRDefault="001748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D9B81D" id="_x0000_t202" coordsize="21600,21600" o:spt="202" path="m,l,21600r21600,l21600,xe">
                <v:stroke joinstyle="miter"/>
                <v:path gradientshapeok="t" o:connecttype="rect"/>
              </v:shapetype>
              <v:shape id="Text Box 2" o:spid="_x0000_s1026" type="#_x0000_t202" style="position:absolute;margin-left:342pt;margin-top:3.25pt;width:171pt;height:12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" filled="f" stroked="f">
                <v:textbox>
                  <w:txbxContent>
                    <w:p w14:paraId="6C005DFF" w14:textId="1FFE5B7A" w:rsidR="001748AF" w:rsidRDefault="001748AF" w:rsidP="0085632E">
                      <w:pPr>
                        <w:rPr>
                          <w:rFonts w:ascii="Arial" w:hAnsi="Arial" w:cs="Arial"/>
                          <w:sz w:val="22"/>
                          <w:szCs w:val="22"/>
                        </w:rPr>
                      </w:pPr>
                      <w:r w:rsidRPr="009A7393">
                        <w:rPr>
                          <w:rFonts w:ascii="Arial" w:hAnsi="Arial" w:cs="Arial"/>
                          <w:sz w:val="22"/>
                          <w:szCs w:val="22"/>
                        </w:rPr>
                        <w:t xml:space="preserve">Figure 1: The modified </w:t>
                      </w:r>
                      <w:proofErr w:type="spellStart"/>
                      <w:r w:rsidRPr="009A7393">
                        <w:rPr>
                          <w:rFonts w:ascii="Arial" w:hAnsi="Arial" w:cs="Arial"/>
                          <w:sz w:val="22"/>
                          <w:szCs w:val="22"/>
                        </w:rPr>
                        <w:t>SansBug</w:t>
                      </w:r>
                      <w:proofErr w:type="spellEnd"/>
                      <w:r w:rsidRPr="009A7393">
                        <w:rPr>
                          <w:rFonts w:ascii="Arial" w:hAnsi="Arial" w:cs="Arial"/>
                          <w:sz w:val="22"/>
                          <w:szCs w:val="22"/>
                        </w:rPr>
                        <w:t xml:space="preserve"> </w:t>
                      </w:r>
                      <w:proofErr w:type="gramStart"/>
                      <w:r w:rsidRPr="009A7393">
                        <w:rPr>
                          <w:rFonts w:ascii="Arial" w:hAnsi="Arial" w:cs="Arial"/>
                          <w:sz w:val="22"/>
                          <w:szCs w:val="22"/>
                        </w:rPr>
                        <w:t>one person</w:t>
                      </w:r>
                      <w:proofErr w:type="gramEnd"/>
                      <w:r w:rsidRPr="009A7393">
                        <w:rPr>
                          <w:rFonts w:ascii="Arial" w:hAnsi="Arial" w:cs="Arial"/>
                          <w:sz w:val="22"/>
                          <w:szCs w:val="22"/>
                        </w:rPr>
                        <w:t xml:space="preserve"> tent </w:t>
                      </w:r>
                      <w:r>
                        <w:rPr>
                          <w:rFonts w:ascii="Arial" w:hAnsi="Arial" w:cs="Arial"/>
                          <w:sz w:val="22"/>
                          <w:szCs w:val="22"/>
                        </w:rPr>
                        <w:t xml:space="preserve">[shown collapsed and in the set up position] </w:t>
                      </w:r>
                      <w:r w:rsidRPr="009A7393">
                        <w:rPr>
                          <w:rFonts w:ascii="Arial" w:hAnsi="Arial" w:cs="Arial"/>
                          <w:sz w:val="22"/>
                          <w:szCs w:val="22"/>
                        </w:rPr>
                        <w:t xml:space="preserve">contains two mesh </w:t>
                      </w:r>
                      <w:r>
                        <w:rPr>
                          <w:rFonts w:ascii="Arial" w:hAnsi="Arial" w:cs="Arial"/>
                          <w:sz w:val="22"/>
                          <w:szCs w:val="22"/>
                        </w:rPr>
                        <w:t>lined arm holes that</w:t>
                      </w:r>
                      <w:r w:rsidRPr="009A7393">
                        <w:rPr>
                          <w:rFonts w:ascii="Arial" w:hAnsi="Arial" w:cs="Arial"/>
                          <w:sz w:val="22"/>
                          <w:szCs w:val="22"/>
                        </w:rPr>
                        <w:t xml:space="preserve"> allow traps to be added and removed without </w:t>
                      </w:r>
                      <w:r>
                        <w:rPr>
                          <w:rFonts w:ascii="Arial" w:hAnsi="Arial" w:cs="Arial"/>
                          <w:sz w:val="22"/>
                          <w:szCs w:val="22"/>
                        </w:rPr>
                        <w:t xml:space="preserve">release of flies. </w:t>
                      </w:r>
                    </w:p>
                    <w:p w14:paraId="68C206FF" w14:textId="7189D120" w:rsidR="001748AF" w:rsidRPr="009A7393" w:rsidRDefault="001748AF" w:rsidP="0085632E">
                      <w:pPr>
                        <w:rPr>
                          <w:rFonts w:ascii="Arial" w:hAnsi="Arial" w:cs="Arial"/>
                          <w:sz w:val="16"/>
                          <w:szCs w:val="16"/>
                        </w:rPr>
                      </w:pPr>
                      <w:r w:rsidRPr="009A7393">
                        <w:rPr>
                          <w:rFonts w:ascii="Arial" w:hAnsi="Arial" w:cs="Arial"/>
                          <w:sz w:val="16"/>
                          <w:szCs w:val="16"/>
                        </w:rPr>
                        <w:t>Photo credit: Alison Onstine</w:t>
                      </w:r>
                    </w:p>
                    <w:p w14:paraId="665AB4C5" w14:textId="355D1FF2" w:rsidR="001748AF" w:rsidRDefault="001748AF"/>
                  </w:txbxContent>
                </v:textbox>
                <w10:wrap type="square"/>
              </v:shape>
            </w:pict>
          </mc:Fallback>
        </mc:AlternateContent>
      </w:r>
      <w:r w:rsidR="00FA0A3A">
        <w:rPr>
          <w:noProof/>
        </w:rPr>
        <w:drawing>
          <wp:anchor distT="0" distB="0" distL="114300" distR="114300" simplePos="0" relativeHeight="251660800" behindDoc="1" locked="0" layoutInCell="1" allowOverlap="1" wp14:anchorId="2E15CE01" wp14:editId="64A071B6">
            <wp:simplePos x="0" y="0"/>
            <wp:positionH relativeFrom="column">
              <wp:posOffset>0</wp:posOffset>
            </wp:positionH>
            <wp:positionV relativeFrom="paragraph">
              <wp:posOffset>121285</wp:posOffset>
            </wp:positionV>
            <wp:extent cx="4229100" cy="3169920"/>
            <wp:effectExtent l="0" t="0" r="0" b="0"/>
            <wp:wrapNone/>
            <wp:docPr id="4" name="Picture 4" descr="Trap testing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p testing t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9100" cy="3169920"/>
                    </a:xfrm>
                    <a:prstGeom prst="rect">
                      <a:avLst/>
                    </a:prstGeom>
                    <a:noFill/>
                  </pic:spPr>
                </pic:pic>
              </a:graphicData>
            </a:graphic>
            <wp14:sizeRelH relativeFrom="page">
              <wp14:pctWidth>0</wp14:pctWidth>
            </wp14:sizeRelH>
            <wp14:sizeRelV relativeFrom="page">
              <wp14:pctHeight>0</wp14:pctHeight>
            </wp14:sizeRelV>
          </wp:anchor>
        </w:drawing>
      </w:r>
    </w:p>
    <w:p w14:paraId="7AB404D0" w14:textId="0A2FE26B" w:rsidR="0085632E" w:rsidRDefault="0085632E" w:rsidP="004F3786">
      <w:pPr>
        <w:spacing w:line="276" w:lineRule="auto"/>
        <w:rPr>
          <w:rFonts w:ascii="Arial" w:hAnsi="Arial" w:cs="Arial"/>
          <w:sz w:val="22"/>
          <w:szCs w:val="22"/>
        </w:rPr>
      </w:pPr>
    </w:p>
    <w:p w14:paraId="6ECB2E02" w14:textId="7EC56252" w:rsidR="0085632E" w:rsidRDefault="0085632E" w:rsidP="004F3786">
      <w:pPr>
        <w:spacing w:line="276" w:lineRule="auto"/>
        <w:rPr>
          <w:rFonts w:ascii="Arial" w:hAnsi="Arial" w:cs="Arial"/>
          <w:b/>
          <w:sz w:val="22"/>
          <w:szCs w:val="22"/>
        </w:rPr>
      </w:pPr>
    </w:p>
    <w:p w14:paraId="03B0F286" w14:textId="77777777" w:rsidR="0085632E" w:rsidRDefault="0085632E" w:rsidP="004F3786">
      <w:pPr>
        <w:spacing w:line="276" w:lineRule="auto"/>
        <w:rPr>
          <w:rFonts w:ascii="Arial" w:hAnsi="Arial" w:cs="Arial"/>
          <w:b/>
          <w:sz w:val="22"/>
          <w:szCs w:val="22"/>
        </w:rPr>
      </w:pPr>
    </w:p>
    <w:p w14:paraId="3654B275" w14:textId="77777777" w:rsidR="0085632E" w:rsidRDefault="0085632E" w:rsidP="004F3786">
      <w:pPr>
        <w:spacing w:line="276" w:lineRule="auto"/>
        <w:rPr>
          <w:rFonts w:ascii="Arial" w:hAnsi="Arial" w:cs="Arial"/>
          <w:b/>
          <w:sz w:val="22"/>
          <w:szCs w:val="22"/>
        </w:rPr>
      </w:pPr>
    </w:p>
    <w:p w14:paraId="6A4EF9AF" w14:textId="77777777" w:rsidR="0085632E" w:rsidRDefault="0085632E" w:rsidP="004F3786">
      <w:pPr>
        <w:spacing w:line="276" w:lineRule="auto"/>
        <w:rPr>
          <w:rFonts w:ascii="Arial" w:hAnsi="Arial" w:cs="Arial"/>
          <w:b/>
          <w:sz w:val="22"/>
          <w:szCs w:val="22"/>
        </w:rPr>
      </w:pPr>
    </w:p>
    <w:p w14:paraId="72CD9DD7" w14:textId="7A0E1EED" w:rsidR="0085632E" w:rsidRDefault="0085632E" w:rsidP="004F3786">
      <w:pPr>
        <w:spacing w:line="276" w:lineRule="auto"/>
        <w:rPr>
          <w:rFonts w:ascii="Arial" w:hAnsi="Arial" w:cs="Arial"/>
          <w:b/>
          <w:sz w:val="22"/>
          <w:szCs w:val="22"/>
        </w:rPr>
      </w:pPr>
    </w:p>
    <w:p w14:paraId="552D3731" w14:textId="410EEEFE" w:rsidR="0085632E" w:rsidRDefault="007701A2" w:rsidP="004F3786">
      <w:pPr>
        <w:spacing w:line="276" w:lineRule="auto"/>
        <w:rPr>
          <w:rFonts w:ascii="Arial" w:hAnsi="Arial" w:cs="Arial"/>
          <w:b/>
          <w:sz w:val="22"/>
          <w:szCs w:val="22"/>
        </w:rPr>
      </w:pPr>
      <w:r>
        <w:rPr>
          <w:noProof/>
        </w:rPr>
        <w:drawing>
          <wp:anchor distT="0" distB="0" distL="114300" distR="114300" simplePos="0" relativeHeight="251655680" behindDoc="1" locked="0" layoutInCell="1" allowOverlap="1" wp14:anchorId="4ECBE079" wp14:editId="503C31C2">
            <wp:simplePos x="0" y="0"/>
            <wp:positionH relativeFrom="column">
              <wp:posOffset>4344670</wp:posOffset>
            </wp:positionH>
            <wp:positionV relativeFrom="paragraph">
              <wp:posOffset>85090</wp:posOffset>
            </wp:positionV>
            <wp:extent cx="2170430" cy="1930400"/>
            <wp:effectExtent l="0" t="0" r="0" b="0"/>
            <wp:wrapNone/>
            <wp:docPr id="2" name="Picture 2" descr="Sanbug bag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bug bag squ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0430" cy="1930400"/>
                    </a:xfrm>
                    <a:prstGeom prst="rect">
                      <a:avLst/>
                    </a:prstGeom>
                    <a:noFill/>
                  </pic:spPr>
                </pic:pic>
              </a:graphicData>
            </a:graphic>
            <wp14:sizeRelH relativeFrom="page">
              <wp14:pctWidth>0</wp14:pctWidth>
            </wp14:sizeRelH>
            <wp14:sizeRelV relativeFrom="page">
              <wp14:pctHeight>0</wp14:pctHeight>
            </wp14:sizeRelV>
          </wp:anchor>
        </w:drawing>
      </w:r>
    </w:p>
    <w:p w14:paraId="42AB36D5" w14:textId="6FECAE8A" w:rsidR="0085632E" w:rsidRDefault="0085632E" w:rsidP="004F3786">
      <w:pPr>
        <w:spacing w:line="276" w:lineRule="auto"/>
        <w:rPr>
          <w:rFonts w:ascii="Arial" w:hAnsi="Arial" w:cs="Arial"/>
          <w:b/>
          <w:sz w:val="22"/>
          <w:szCs w:val="22"/>
        </w:rPr>
      </w:pPr>
    </w:p>
    <w:p w14:paraId="3D634FAA" w14:textId="6A3935E5" w:rsidR="0085632E" w:rsidRDefault="0085632E" w:rsidP="004F3786">
      <w:pPr>
        <w:spacing w:line="276" w:lineRule="auto"/>
        <w:rPr>
          <w:rFonts w:ascii="Arial" w:hAnsi="Arial" w:cs="Arial"/>
          <w:b/>
          <w:sz w:val="22"/>
          <w:szCs w:val="22"/>
        </w:rPr>
      </w:pPr>
    </w:p>
    <w:p w14:paraId="25F3EEC6" w14:textId="7ACBF7DA" w:rsidR="0085632E" w:rsidRDefault="0085632E" w:rsidP="004F3786">
      <w:pPr>
        <w:spacing w:line="276" w:lineRule="auto"/>
        <w:rPr>
          <w:rFonts w:ascii="Arial" w:hAnsi="Arial" w:cs="Arial"/>
          <w:b/>
          <w:sz w:val="22"/>
          <w:szCs w:val="22"/>
        </w:rPr>
      </w:pPr>
    </w:p>
    <w:p w14:paraId="1A1BD662" w14:textId="7AB35EB8" w:rsidR="0085632E" w:rsidRDefault="0085632E" w:rsidP="004F3786">
      <w:pPr>
        <w:spacing w:line="276" w:lineRule="auto"/>
        <w:rPr>
          <w:rFonts w:ascii="Arial" w:hAnsi="Arial" w:cs="Arial"/>
          <w:b/>
          <w:sz w:val="22"/>
          <w:szCs w:val="22"/>
        </w:rPr>
      </w:pPr>
    </w:p>
    <w:p w14:paraId="38FC26C6" w14:textId="0F43DF10" w:rsidR="0085632E" w:rsidRDefault="0085632E" w:rsidP="004F3786">
      <w:pPr>
        <w:spacing w:line="276" w:lineRule="auto"/>
        <w:rPr>
          <w:rFonts w:ascii="Arial" w:hAnsi="Arial" w:cs="Arial"/>
          <w:b/>
          <w:sz w:val="22"/>
          <w:szCs w:val="22"/>
        </w:rPr>
      </w:pPr>
    </w:p>
    <w:p w14:paraId="3C68441C" w14:textId="5C879EE2" w:rsidR="0085632E" w:rsidRDefault="0085632E" w:rsidP="004F3786">
      <w:pPr>
        <w:spacing w:line="276" w:lineRule="auto"/>
        <w:rPr>
          <w:rFonts w:ascii="Arial" w:hAnsi="Arial" w:cs="Arial"/>
          <w:b/>
          <w:sz w:val="22"/>
          <w:szCs w:val="22"/>
        </w:rPr>
      </w:pPr>
    </w:p>
    <w:p w14:paraId="0709B945" w14:textId="2CDB82D7" w:rsidR="0085632E" w:rsidRDefault="0085632E" w:rsidP="004F3786">
      <w:pPr>
        <w:spacing w:line="276" w:lineRule="auto"/>
        <w:rPr>
          <w:rFonts w:ascii="Arial" w:hAnsi="Arial" w:cs="Arial"/>
          <w:b/>
          <w:sz w:val="22"/>
          <w:szCs w:val="22"/>
        </w:rPr>
      </w:pPr>
    </w:p>
    <w:p w14:paraId="1C094F1E" w14:textId="77777777" w:rsidR="00886472" w:rsidRDefault="00886472" w:rsidP="004F3786">
      <w:pPr>
        <w:spacing w:line="276" w:lineRule="auto"/>
        <w:rPr>
          <w:rFonts w:ascii="Arial" w:hAnsi="Arial" w:cs="Arial"/>
          <w:b/>
          <w:sz w:val="22"/>
          <w:szCs w:val="22"/>
        </w:rPr>
      </w:pPr>
    </w:p>
    <w:p w14:paraId="40739E55" w14:textId="77777777" w:rsidR="00893638" w:rsidRDefault="00893638" w:rsidP="004F3786">
      <w:pPr>
        <w:spacing w:line="276" w:lineRule="auto"/>
        <w:rPr>
          <w:rFonts w:ascii="Arial" w:hAnsi="Arial" w:cs="Arial"/>
          <w:b/>
          <w:sz w:val="22"/>
          <w:szCs w:val="22"/>
        </w:rPr>
      </w:pPr>
    </w:p>
    <w:p w14:paraId="2E8DF6BA" w14:textId="77777777" w:rsidR="00893638" w:rsidRDefault="00893638" w:rsidP="004F3786">
      <w:pPr>
        <w:spacing w:line="276" w:lineRule="auto"/>
        <w:rPr>
          <w:rFonts w:ascii="Arial" w:hAnsi="Arial" w:cs="Arial"/>
          <w:b/>
          <w:sz w:val="22"/>
          <w:szCs w:val="22"/>
        </w:rPr>
      </w:pPr>
    </w:p>
    <w:p w14:paraId="173EFADD" w14:textId="77777777" w:rsidR="00893638" w:rsidRDefault="00893638" w:rsidP="004F3786">
      <w:pPr>
        <w:spacing w:line="276" w:lineRule="auto"/>
        <w:rPr>
          <w:rFonts w:ascii="Arial" w:hAnsi="Arial" w:cs="Arial"/>
          <w:b/>
          <w:sz w:val="22"/>
          <w:szCs w:val="22"/>
        </w:rPr>
      </w:pPr>
    </w:p>
    <w:p w14:paraId="3AA8D7A3" w14:textId="77777777" w:rsidR="007D071D" w:rsidRDefault="007D071D" w:rsidP="004F3786">
      <w:pPr>
        <w:spacing w:line="276" w:lineRule="auto"/>
        <w:rPr>
          <w:rFonts w:ascii="Arial" w:hAnsi="Arial" w:cs="Arial"/>
          <w:b/>
          <w:sz w:val="22"/>
          <w:szCs w:val="22"/>
        </w:rPr>
      </w:pPr>
    </w:p>
    <w:p w14:paraId="6373692A" w14:textId="22E3F4FD" w:rsidR="00B34217" w:rsidRPr="009A7393" w:rsidRDefault="00272382" w:rsidP="004F3786">
      <w:pPr>
        <w:spacing w:line="276" w:lineRule="auto"/>
        <w:rPr>
          <w:rFonts w:ascii="Arial" w:hAnsi="Arial" w:cs="Arial"/>
          <w:b/>
          <w:sz w:val="22"/>
          <w:szCs w:val="22"/>
        </w:rPr>
      </w:pPr>
      <w:r w:rsidRPr="009A7393">
        <w:rPr>
          <w:rFonts w:ascii="Arial" w:hAnsi="Arial" w:cs="Arial"/>
          <w:b/>
          <w:sz w:val="22"/>
          <w:szCs w:val="22"/>
        </w:rPr>
        <w:t>Scent Choice Apparatus</w:t>
      </w:r>
    </w:p>
    <w:p w14:paraId="00AC0CCB" w14:textId="0D4D1EC2" w:rsidR="00B34217" w:rsidRDefault="00B34217" w:rsidP="004F3786">
      <w:pPr>
        <w:spacing w:line="276" w:lineRule="auto"/>
        <w:rPr>
          <w:rFonts w:ascii="Arial" w:hAnsi="Arial" w:cs="Arial"/>
          <w:sz w:val="22"/>
          <w:szCs w:val="22"/>
        </w:rPr>
      </w:pPr>
    </w:p>
    <w:p w14:paraId="7C3A7D6D" w14:textId="6CD28672" w:rsidR="00527A8E" w:rsidRDefault="00527A8E" w:rsidP="004F3786">
      <w:pPr>
        <w:spacing w:line="276" w:lineRule="auto"/>
        <w:rPr>
          <w:rFonts w:ascii="Arial" w:hAnsi="Arial" w:cs="Arial"/>
          <w:sz w:val="22"/>
          <w:szCs w:val="22"/>
        </w:rPr>
      </w:pPr>
      <w:r>
        <w:rPr>
          <w:rFonts w:ascii="Arial" w:hAnsi="Arial" w:cs="Arial"/>
          <w:sz w:val="22"/>
          <w:szCs w:val="22"/>
        </w:rPr>
        <w:t xml:space="preserve">The </w:t>
      </w:r>
      <w:r w:rsidR="00272382">
        <w:rPr>
          <w:rFonts w:ascii="Arial" w:hAnsi="Arial" w:cs="Arial"/>
          <w:sz w:val="22"/>
          <w:szCs w:val="22"/>
        </w:rPr>
        <w:t xml:space="preserve">scent </w:t>
      </w:r>
      <w:r w:rsidR="00674917">
        <w:rPr>
          <w:rFonts w:ascii="Arial" w:hAnsi="Arial" w:cs="Arial"/>
          <w:sz w:val="22"/>
          <w:szCs w:val="22"/>
        </w:rPr>
        <w:t xml:space="preserve">choice </w:t>
      </w:r>
      <w:r w:rsidR="00272382">
        <w:rPr>
          <w:rFonts w:ascii="Arial" w:hAnsi="Arial" w:cs="Arial"/>
          <w:sz w:val="22"/>
          <w:szCs w:val="22"/>
        </w:rPr>
        <w:t>apparatus</w:t>
      </w:r>
      <w:r w:rsidR="00674917">
        <w:rPr>
          <w:rFonts w:ascii="Arial" w:hAnsi="Arial" w:cs="Arial"/>
          <w:sz w:val="22"/>
          <w:szCs w:val="22"/>
        </w:rPr>
        <w:t xml:space="preserve"> is a T-shaped tube that</w:t>
      </w:r>
      <w:r w:rsidR="00DA70C3">
        <w:rPr>
          <w:rFonts w:ascii="Arial" w:hAnsi="Arial" w:cs="Arial"/>
          <w:sz w:val="22"/>
          <w:szCs w:val="22"/>
        </w:rPr>
        <w:t xml:space="preserve"> </w:t>
      </w:r>
      <w:r w:rsidR="008C420B">
        <w:rPr>
          <w:rFonts w:ascii="Arial" w:hAnsi="Arial" w:cs="Arial"/>
          <w:sz w:val="22"/>
          <w:szCs w:val="22"/>
        </w:rPr>
        <w:t xml:space="preserve">attaches to </w:t>
      </w:r>
      <w:r w:rsidR="001C4D1F">
        <w:rPr>
          <w:rFonts w:ascii="Arial" w:hAnsi="Arial" w:cs="Arial"/>
          <w:sz w:val="22"/>
          <w:szCs w:val="22"/>
        </w:rPr>
        <w:t>three glass vials and</w:t>
      </w:r>
      <w:r w:rsidR="008C420B">
        <w:rPr>
          <w:rFonts w:ascii="Arial" w:hAnsi="Arial" w:cs="Arial"/>
          <w:sz w:val="22"/>
          <w:szCs w:val="22"/>
        </w:rPr>
        <w:t xml:space="preserve"> allows flies to choose between two different odorant options. </w:t>
      </w:r>
      <w:r w:rsidR="001C4D1F">
        <w:rPr>
          <w:rFonts w:ascii="Arial" w:hAnsi="Arial" w:cs="Arial"/>
          <w:sz w:val="22"/>
          <w:szCs w:val="22"/>
        </w:rPr>
        <w:t xml:space="preserve">Flies </w:t>
      </w:r>
      <w:r w:rsidR="004E70AB">
        <w:rPr>
          <w:rFonts w:ascii="Arial" w:hAnsi="Arial" w:cs="Arial"/>
          <w:sz w:val="22"/>
          <w:szCs w:val="22"/>
        </w:rPr>
        <w:t>were</w:t>
      </w:r>
      <w:r w:rsidR="001C4D1F">
        <w:rPr>
          <w:rFonts w:ascii="Arial" w:hAnsi="Arial" w:cs="Arial"/>
          <w:sz w:val="22"/>
          <w:szCs w:val="22"/>
        </w:rPr>
        <w:t xml:space="preserve"> anesthetized briefly by placing them into a freezer for 30-60 seconds</w:t>
      </w:r>
      <w:r w:rsidR="004E70AB">
        <w:rPr>
          <w:rFonts w:ascii="Arial" w:hAnsi="Arial" w:cs="Arial"/>
          <w:sz w:val="22"/>
          <w:szCs w:val="22"/>
        </w:rPr>
        <w:t xml:space="preserve"> before loading approximately 20 individuals into an empty glass vial</w:t>
      </w:r>
      <w:r w:rsidR="001C4D1F">
        <w:rPr>
          <w:rFonts w:ascii="Arial" w:hAnsi="Arial" w:cs="Arial"/>
          <w:sz w:val="22"/>
          <w:szCs w:val="22"/>
        </w:rPr>
        <w:t xml:space="preserve"> using a </w:t>
      </w:r>
      <w:r w:rsidR="004E70AB">
        <w:rPr>
          <w:rFonts w:ascii="Arial" w:hAnsi="Arial" w:cs="Arial"/>
          <w:sz w:val="22"/>
          <w:szCs w:val="22"/>
        </w:rPr>
        <w:t xml:space="preserve">small </w:t>
      </w:r>
      <w:r w:rsidR="001C4D1F">
        <w:rPr>
          <w:rFonts w:ascii="Arial" w:hAnsi="Arial" w:cs="Arial"/>
          <w:sz w:val="22"/>
          <w:szCs w:val="22"/>
        </w:rPr>
        <w:t xml:space="preserve">funnel. </w:t>
      </w:r>
      <w:r w:rsidR="004E70AB">
        <w:rPr>
          <w:rFonts w:ascii="Arial" w:hAnsi="Arial" w:cs="Arial"/>
          <w:sz w:val="22"/>
          <w:szCs w:val="22"/>
        </w:rPr>
        <w:t xml:space="preserve">A </w:t>
      </w:r>
      <w:r w:rsidR="008C420B">
        <w:rPr>
          <w:rFonts w:ascii="Arial" w:hAnsi="Arial" w:cs="Arial"/>
          <w:sz w:val="22"/>
          <w:szCs w:val="22"/>
        </w:rPr>
        <w:t xml:space="preserve">plastic t-connector </w:t>
      </w:r>
      <w:r w:rsidR="004E70AB">
        <w:rPr>
          <w:rFonts w:ascii="Arial" w:hAnsi="Arial" w:cs="Arial"/>
          <w:sz w:val="22"/>
          <w:szCs w:val="22"/>
        </w:rPr>
        <w:t>was used to join this vial with</w:t>
      </w:r>
      <w:r w:rsidR="001C4D1F">
        <w:rPr>
          <w:rFonts w:ascii="Arial" w:hAnsi="Arial" w:cs="Arial"/>
          <w:sz w:val="22"/>
          <w:szCs w:val="22"/>
        </w:rPr>
        <w:t xml:space="preserve"> two additional vials containing a small amount of bait</w:t>
      </w:r>
      <w:r w:rsidR="00674917">
        <w:rPr>
          <w:rFonts w:ascii="Arial" w:hAnsi="Arial" w:cs="Arial"/>
          <w:sz w:val="22"/>
          <w:szCs w:val="22"/>
        </w:rPr>
        <w:t xml:space="preserve">. </w:t>
      </w:r>
      <w:r w:rsidR="001C4D1F">
        <w:rPr>
          <w:rFonts w:ascii="Arial" w:hAnsi="Arial" w:cs="Arial"/>
          <w:sz w:val="22"/>
          <w:szCs w:val="22"/>
        </w:rPr>
        <w:t xml:space="preserve">Flies </w:t>
      </w:r>
      <w:r w:rsidR="004E70AB">
        <w:rPr>
          <w:rFonts w:ascii="Arial" w:hAnsi="Arial" w:cs="Arial"/>
          <w:sz w:val="22"/>
          <w:szCs w:val="22"/>
        </w:rPr>
        <w:t>could</w:t>
      </w:r>
      <w:r w:rsidR="001C4D1F">
        <w:rPr>
          <w:rFonts w:ascii="Arial" w:hAnsi="Arial" w:cs="Arial"/>
          <w:sz w:val="22"/>
          <w:szCs w:val="22"/>
        </w:rPr>
        <w:t xml:space="preserve"> easily travel from the starting point to visit each of the two bait </w:t>
      </w:r>
      <w:r w:rsidR="004E70AB">
        <w:rPr>
          <w:rFonts w:ascii="Arial" w:hAnsi="Arial" w:cs="Arial"/>
          <w:sz w:val="22"/>
          <w:szCs w:val="22"/>
        </w:rPr>
        <w:t>options</w:t>
      </w:r>
      <w:r w:rsidR="001C4D1F">
        <w:rPr>
          <w:rFonts w:ascii="Arial" w:hAnsi="Arial" w:cs="Arial"/>
          <w:sz w:val="22"/>
          <w:szCs w:val="22"/>
        </w:rPr>
        <w:t xml:space="preserve">. After a fixed period of time </w:t>
      </w:r>
      <w:r w:rsidR="004E70AB">
        <w:rPr>
          <w:rFonts w:ascii="Arial" w:hAnsi="Arial" w:cs="Arial"/>
          <w:sz w:val="22"/>
          <w:szCs w:val="22"/>
        </w:rPr>
        <w:t>experiments were</w:t>
      </w:r>
      <w:r w:rsidR="001C4D1F">
        <w:rPr>
          <w:rFonts w:ascii="Arial" w:hAnsi="Arial" w:cs="Arial"/>
          <w:sz w:val="22"/>
          <w:szCs w:val="22"/>
        </w:rPr>
        <w:t xml:space="preserve"> placed into the freezer for easy quantification. A follow up spray with 70% ethanol </w:t>
      </w:r>
      <w:r w:rsidR="004E70AB">
        <w:rPr>
          <w:rFonts w:ascii="Arial" w:hAnsi="Arial" w:cs="Arial"/>
          <w:sz w:val="22"/>
          <w:szCs w:val="22"/>
        </w:rPr>
        <w:t xml:space="preserve">was used to </w:t>
      </w:r>
      <w:r w:rsidR="001C4D1F">
        <w:rPr>
          <w:rFonts w:ascii="Arial" w:hAnsi="Arial" w:cs="Arial"/>
          <w:sz w:val="22"/>
          <w:szCs w:val="22"/>
        </w:rPr>
        <w:t xml:space="preserve">kill flies for easy viewing under the microscope. </w:t>
      </w:r>
    </w:p>
    <w:p w14:paraId="7DFD3F4D" w14:textId="77777777" w:rsidR="001C4D1F" w:rsidRDefault="001C4D1F" w:rsidP="004F3786">
      <w:pPr>
        <w:spacing w:line="276" w:lineRule="auto"/>
        <w:rPr>
          <w:rFonts w:ascii="Arial" w:hAnsi="Arial" w:cs="Arial"/>
          <w:sz w:val="22"/>
          <w:szCs w:val="22"/>
        </w:rPr>
      </w:pPr>
    </w:p>
    <w:p w14:paraId="6AEABE7F" w14:textId="3216BEF1" w:rsidR="00527A8E" w:rsidRDefault="001C4D1F" w:rsidP="004F3786">
      <w:pPr>
        <w:spacing w:line="276" w:lineRule="auto"/>
        <w:rPr>
          <w:rFonts w:ascii="Arial" w:hAnsi="Arial" w:cs="Arial"/>
          <w:sz w:val="22"/>
          <w:szCs w:val="22"/>
        </w:rPr>
      </w:pPr>
      <w:r>
        <w:rPr>
          <w:rFonts w:ascii="Arial" w:hAnsi="Arial" w:cs="Arial"/>
          <w:sz w:val="22"/>
          <w:szCs w:val="22"/>
        </w:rPr>
        <w:t>Alternatively, a simpler apparatus can be constructed to test one bait option at a time (</w:t>
      </w:r>
      <w:r w:rsidR="004E70AB">
        <w:rPr>
          <w:rFonts w:ascii="Arial" w:hAnsi="Arial" w:cs="Arial"/>
          <w:sz w:val="22"/>
          <w:szCs w:val="22"/>
        </w:rPr>
        <w:t xml:space="preserve">Vang </w:t>
      </w:r>
      <w:r w:rsidR="004E70AB" w:rsidRPr="003A255D">
        <w:rPr>
          <w:rFonts w:ascii="Arial" w:hAnsi="Arial" w:cs="Arial"/>
          <w:i/>
          <w:sz w:val="22"/>
          <w:szCs w:val="22"/>
        </w:rPr>
        <w:t>et al</w:t>
      </w:r>
      <w:r w:rsidR="004E70AB">
        <w:rPr>
          <w:rFonts w:ascii="Arial" w:hAnsi="Arial" w:cs="Arial"/>
          <w:sz w:val="22"/>
          <w:szCs w:val="22"/>
        </w:rPr>
        <w:t>.</w:t>
      </w:r>
      <w:r w:rsidR="003A255D">
        <w:rPr>
          <w:rFonts w:ascii="Arial" w:hAnsi="Arial" w:cs="Arial"/>
          <w:sz w:val="22"/>
          <w:szCs w:val="22"/>
        </w:rPr>
        <w:t>,</w:t>
      </w:r>
      <w:r w:rsidR="004E70AB">
        <w:rPr>
          <w:rFonts w:ascii="Arial" w:hAnsi="Arial" w:cs="Arial"/>
          <w:sz w:val="22"/>
          <w:szCs w:val="22"/>
        </w:rPr>
        <w:t xml:space="preserve"> 2012</w:t>
      </w:r>
      <w:r>
        <w:rPr>
          <w:rFonts w:ascii="Arial" w:hAnsi="Arial" w:cs="Arial"/>
          <w:sz w:val="22"/>
          <w:szCs w:val="22"/>
        </w:rPr>
        <w:t>).</w:t>
      </w:r>
      <w:r w:rsidR="004E70AB">
        <w:rPr>
          <w:rFonts w:ascii="Arial" w:hAnsi="Arial" w:cs="Arial"/>
          <w:sz w:val="22"/>
          <w:szCs w:val="22"/>
        </w:rPr>
        <w:t xml:space="preserve"> Here a large</w:t>
      </w:r>
      <w:r>
        <w:rPr>
          <w:rFonts w:ascii="Arial" w:hAnsi="Arial" w:cs="Arial"/>
          <w:sz w:val="22"/>
          <w:szCs w:val="22"/>
        </w:rPr>
        <w:t xml:space="preserve"> glass culture tube is divided into several sections with a cot</w:t>
      </w:r>
      <w:r w:rsidR="004E70AB">
        <w:rPr>
          <w:rFonts w:ascii="Arial" w:hAnsi="Arial" w:cs="Arial"/>
          <w:sz w:val="22"/>
          <w:szCs w:val="22"/>
        </w:rPr>
        <w:t xml:space="preserve">ton ball at one end containing </w:t>
      </w:r>
      <w:r w:rsidR="005C1505">
        <w:rPr>
          <w:rFonts w:ascii="Arial" w:hAnsi="Arial" w:cs="Arial"/>
          <w:sz w:val="22"/>
          <w:szCs w:val="22"/>
        </w:rPr>
        <w:t>a single</w:t>
      </w:r>
      <w:r>
        <w:rPr>
          <w:rFonts w:ascii="Arial" w:hAnsi="Arial" w:cs="Arial"/>
          <w:sz w:val="22"/>
          <w:szCs w:val="22"/>
        </w:rPr>
        <w:t xml:space="preserve"> bait</w:t>
      </w:r>
      <w:r w:rsidR="004E70AB">
        <w:rPr>
          <w:rFonts w:ascii="Arial" w:hAnsi="Arial" w:cs="Arial"/>
          <w:sz w:val="22"/>
          <w:szCs w:val="22"/>
        </w:rPr>
        <w:t xml:space="preserve"> option</w:t>
      </w:r>
      <w:r>
        <w:rPr>
          <w:rFonts w:ascii="Arial" w:hAnsi="Arial" w:cs="Arial"/>
          <w:sz w:val="22"/>
          <w:szCs w:val="22"/>
        </w:rPr>
        <w:t xml:space="preserve">. </w:t>
      </w:r>
      <w:r w:rsidR="004E70AB">
        <w:rPr>
          <w:rFonts w:ascii="Arial" w:hAnsi="Arial" w:cs="Arial"/>
          <w:sz w:val="22"/>
          <w:szCs w:val="22"/>
        </w:rPr>
        <w:t xml:space="preserve">Flies signal their interest by their proximity to the bait. </w:t>
      </w:r>
      <w:r>
        <w:rPr>
          <w:rFonts w:ascii="Arial" w:hAnsi="Arial" w:cs="Arial"/>
          <w:sz w:val="22"/>
          <w:szCs w:val="22"/>
        </w:rPr>
        <w:t xml:space="preserve">After a set amount of time, the number of flies located in each section is counted. Flies can be sexed by placing the apparatus into a freezer and removing </w:t>
      </w:r>
      <w:r w:rsidR="004E70AB">
        <w:rPr>
          <w:rFonts w:ascii="Arial" w:hAnsi="Arial" w:cs="Arial"/>
          <w:sz w:val="22"/>
          <w:szCs w:val="22"/>
        </w:rPr>
        <w:t>flies</w:t>
      </w:r>
      <w:r>
        <w:rPr>
          <w:rFonts w:ascii="Arial" w:hAnsi="Arial" w:cs="Arial"/>
          <w:sz w:val="22"/>
          <w:szCs w:val="22"/>
        </w:rPr>
        <w:t xml:space="preserve"> one section at a time with a paintbrush. </w:t>
      </w:r>
    </w:p>
    <w:p w14:paraId="7B0F6D09" w14:textId="77777777" w:rsidR="001C4D1F" w:rsidRDefault="001C4D1F" w:rsidP="004F3786">
      <w:pPr>
        <w:spacing w:line="276" w:lineRule="auto"/>
        <w:rPr>
          <w:rFonts w:ascii="Arial" w:hAnsi="Arial" w:cs="Arial"/>
          <w:sz w:val="22"/>
          <w:szCs w:val="22"/>
        </w:rPr>
      </w:pPr>
    </w:p>
    <w:p w14:paraId="1863E884" w14:textId="3819D42F" w:rsidR="00367A8D" w:rsidRPr="00DA70C3" w:rsidRDefault="001C4D1F" w:rsidP="004F3786">
      <w:pPr>
        <w:spacing w:line="276" w:lineRule="auto"/>
        <w:rPr>
          <w:rFonts w:ascii="Arial" w:hAnsi="Arial" w:cs="Arial"/>
          <w:sz w:val="22"/>
          <w:szCs w:val="22"/>
          <w:u w:val="single"/>
        </w:rPr>
      </w:pPr>
      <w:r>
        <w:rPr>
          <w:rFonts w:ascii="Arial" w:hAnsi="Arial" w:cs="Arial"/>
          <w:sz w:val="22"/>
          <w:szCs w:val="22"/>
          <w:u w:val="single"/>
        </w:rPr>
        <w:t xml:space="preserve">T-Maze </w:t>
      </w:r>
      <w:r w:rsidR="00DA70C3" w:rsidRPr="00DA70C3">
        <w:rPr>
          <w:rFonts w:ascii="Arial" w:hAnsi="Arial" w:cs="Arial"/>
          <w:sz w:val="22"/>
          <w:szCs w:val="22"/>
          <w:u w:val="single"/>
        </w:rPr>
        <w:t xml:space="preserve">Materials </w:t>
      </w:r>
    </w:p>
    <w:p w14:paraId="2D526BBC" w14:textId="51CA6F03" w:rsidR="00367A8D" w:rsidRDefault="00367A8D" w:rsidP="004F3786">
      <w:pPr>
        <w:spacing w:line="276" w:lineRule="auto"/>
        <w:rPr>
          <w:rFonts w:ascii="Arial" w:hAnsi="Arial" w:cs="Arial"/>
          <w:sz w:val="22"/>
          <w:szCs w:val="22"/>
        </w:rPr>
      </w:pPr>
    </w:p>
    <w:p w14:paraId="72034224" w14:textId="619E7571" w:rsidR="00B34217" w:rsidRDefault="004C6CD6" w:rsidP="004F3786">
      <w:pPr>
        <w:spacing w:line="276" w:lineRule="auto"/>
        <w:rPr>
          <w:rFonts w:ascii="Arial" w:hAnsi="Arial" w:cs="Arial"/>
          <w:sz w:val="22"/>
          <w:szCs w:val="22"/>
        </w:rPr>
      </w:pPr>
      <w:r>
        <w:rPr>
          <w:rFonts w:ascii="Arial" w:hAnsi="Arial" w:cs="Arial"/>
          <w:sz w:val="22"/>
          <w:szCs w:val="22"/>
        </w:rPr>
        <w:t xml:space="preserve">Untapered </w:t>
      </w:r>
      <w:r w:rsidR="00B34217" w:rsidRPr="00B34217">
        <w:rPr>
          <w:rFonts w:ascii="Arial" w:hAnsi="Arial" w:cs="Arial"/>
          <w:sz w:val="22"/>
          <w:szCs w:val="22"/>
        </w:rPr>
        <w:t>T-connector joint</w:t>
      </w:r>
      <w:r w:rsidR="00B34217">
        <w:rPr>
          <w:rFonts w:ascii="Arial" w:hAnsi="Arial" w:cs="Arial"/>
          <w:sz w:val="22"/>
          <w:szCs w:val="22"/>
        </w:rPr>
        <w:t xml:space="preserve"> </w:t>
      </w:r>
      <w:r w:rsidR="00527A8E">
        <w:rPr>
          <w:rFonts w:ascii="Arial" w:hAnsi="Arial" w:cs="Arial"/>
          <w:sz w:val="22"/>
          <w:szCs w:val="22"/>
        </w:rPr>
        <w:t>10 mm</w:t>
      </w:r>
      <w:r w:rsidR="00734AC9">
        <w:rPr>
          <w:rFonts w:ascii="Arial" w:hAnsi="Arial" w:cs="Arial"/>
          <w:sz w:val="22"/>
          <w:szCs w:val="22"/>
        </w:rPr>
        <w:tab/>
      </w:r>
      <w:r w:rsidR="00734AC9">
        <w:rPr>
          <w:rFonts w:ascii="Arial" w:hAnsi="Arial" w:cs="Arial"/>
          <w:sz w:val="22"/>
          <w:szCs w:val="22"/>
        </w:rPr>
        <w:tab/>
      </w:r>
      <w:r w:rsidR="00734AC9">
        <w:rPr>
          <w:rFonts w:ascii="Arial" w:hAnsi="Arial" w:cs="Arial"/>
          <w:sz w:val="22"/>
          <w:szCs w:val="22"/>
        </w:rPr>
        <w:tab/>
      </w:r>
      <w:r w:rsidR="00734AC9">
        <w:rPr>
          <w:rFonts w:ascii="Arial" w:hAnsi="Arial" w:cs="Arial"/>
          <w:sz w:val="22"/>
          <w:szCs w:val="22"/>
        </w:rPr>
        <w:tab/>
      </w:r>
      <w:r w:rsidR="00734AC9">
        <w:rPr>
          <w:rFonts w:ascii="Arial" w:hAnsi="Arial" w:cs="Arial"/>
          <w:sz w:val="22"/>
          <w:szCs w:val="22"/>
        </w:rPr>
        <w:tab/>
        <w:t xml:space="preserve">(VWR </w:t>
      </w:r>
      <w:r w:rsidR="00527A8E">
        <w:rPr>
          <w:rFonts w:ascii="Arial" w:hAnsi="Arial" w:cs="Arial"/>
          <w:sz w:val="22"/>
          <w:szCs w:val="22"/>
        </w:rPr>
        <w:t>46600-060)</w:t>
      </w:r>
    </w:p>
    <w:p w14:paraId="3FF93D22" w14:textId="2AF48AA9" w:rsidR="00B34217" w:rsidRDefault="00B34217" w:rsidP="004F3786">
      <w:pPr>
        <w:spacing w:line="276" w:lineRule="auto"/>
        <w:rPr>
          <w:rFonts w:ascii="Arial" w:hAnsi="Arial" w:cs="Arial"/>
          <w:sz w:val="22"/>
          <w:szCs w:val="22"/>
        </w:rPr>
      </w:pPr>
      <w:r>
        <w:rPr>
          <w:rFonts w:ascii="Arial" w:hAnsi="Arial" w:cs="Arial"/>
          <w:sz w:val="22"/>
          <w:szCs w:val="22"/>
        </w:rPr>
        <w:t>Glass vials, screw-cap 3 dram (19x65mm)</w:t>
      </w:r>
      <w:r w:rsidR="00B60B0F">
        <w:rPr>
          <w:rFonts w:ascii="Arial" w:hAnsi="Arial" w:cs="Arial"/>
          <w:sz w:val="22"/>
          <w:szCs w:val="22"/>
        </w:rPr>
        <w:t xml:space="preserve"> 15-425 cap size</w:t>
      </w:r>
      <w:r w:rsidR="00527A8E">
        <w:rPr>
          <w:rFonts w:ascii="Arial" w:hAnsi="Arial" w:cs="Arial"/>
          <w:sz w:val="22"/>
          <w:szCs w:val="22"/>
        </w:rPr>
        <w:tab/>
      </w:r>
      <w:r w:rsidR="00527A8E">
        <w:rPr>
          <w:rFonts w:ascii="Arial" w:hAnsi="Arial" w:cs="Arial"/>
          <w:sz w:val="22"/>
          <w:szCs w:val="22"/>
        </w:rPr>
        <w:tab/>
        <w:t>(VWR 66011-100)</w:t>
      </w:r>
    </w:p>
    <w:p w14:paraId="027841AD" w14:textId="09C189A9" w:rsidR="00886472" w:rsidRDefault="00886472" w:rsidP="004F3786">
      <w:pPr>
        <w:spacing w:line="276" w:lineRule="auto"/>
        <w:rPr>
          <w:rFonts w:ascii="Arial" w:hAnsi="Arial" w:cs="Arial"/>
          <w:sz w:val="22"/>
          <w:szCs w:val="22"/>
        </w:rPr>
      </w:pPr>
      <w:r>
        <w:rPr>
          <w:rFonts w:ascii="Arial" w:hAnsi="Arial" w:cs="Arial"/>
          <w:sz w:val="22"/>
          <w:szCs w:val="22"/>
        </w:rPr>
        <w:t>Small funnels</w:t>
      </w:r>
    </w:p>
    <w:p w14:paraId="51EDF281" w14:textId="77777777" w:rsidR="001C4D1F" w:rsidRDefault="001C4D1F" w:rsidP="004F3786">
      <w:pPr>
        <w:spacing w:line="276" w:lineRule="auto"/>
        <w:rPr>
          <w:rFonts w:ascii="Arial" w:hAnsi="Arial" w:cs="Arial"/>
          <w:sz w:val="22"/>
          <w:szCs w:val="22"/>
        </w:rPr>
      </w:pPr>
    </w:p>
    <w:p w14:paraId="1031DAFA" w14:textId="38765C29" w:rsidR="00893638" w:rsidRDefault="00893638" w:rsidP="004F3786">
      <w:pPr>
        <w:spacing w:line="276" w:lineRule="auto"/>
        <w:rPr>
          <w:rFonts w:ascii="Arial" w:hAnsi="Arial" w:cs="Arial"/>
          <w:sz w:val="22"/>
          <w:szCs w:val="22"/>
          <w:u w:val="single"/>
        </w:rPr>
      </w:pPr>
      <w:r w:rsidRPr="0085632E">
        <w:rPr>
          <w:rFonts w:ascii="Arial" w:hAnsi="Arial" w:cs="Arial"/>
          <w:b/>
          <w:noProof/>
          <w:sz w:val="22"/>
          <w:szCs w:val="22"/>
        </w:rPr>
        <mc:AlternateContent>
          <mc:Choice Requires="wps">
            <w:drawing>
              <wp:anchor distT="45720" distB="45720" distL="114300" distR="114300" simplePos="0" relativeHeight="251657728" behindDoc="0" locked="0" layoutInCell="1" allowOverlap="1" wp14:anchorId="4EF41A03" wp14:editId="1EABB3D0">
                <wp:simplePos x="0" y="0"/>
                <wp:positionH relativeFrom="column">
                  <wp:posOffset>3200400</wp:posOffset>
                </wp:positionH>
                <wp:positionV relativeFrom="paragraph">
                  <wp:posOffset>50800</wp:posOffset>
                </wp:positionV>
                <wp:extent cx="3009900" cy="923925"/>
                <wp:effectExtent l="0" t="0" r="1270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923925"/>
                        </a:xfrm>
                        <a:prstGeom prst="rect">
                          <a:avLst/>
                        </a:prstGeom>
                        <a:solidFill>
                          <a:srgbClr val="FFFFFF"/>
                        </a:solidFill>
                        <a:ln w="9525">
                          <a:noFill/>
                          <a:miter lim="800000"/>
                          <a:headEnd/>
                          <a:tailEnd/>
                        </a:ln>
                      </wps:spPr>
                      <wps:txbx>
                        <w:txbxContent>
                          <w:p w14:paraId="221798A9" w14:textId="77777777" w:rsidR="001748AF" w:rsidRDefault="001748AF" w:rsidP="00893638">
                            <w:pPr>
                              <w:rPr>
                                <w:rFonts w:ascii="Arial" w:hAnsi="Arial" w:cs="Arial"/>
                                <w:sz w:val="22"/>
                                <w:szCs w:val="22"/>
                              </w:rPr>
                            </w:pPr>
                            <w:r>
                              <w:rPr>
                                <w:rFonts w:ascii="Arial" w:hAnsi="Arial" w:cs="Arial"/>
                                <w:sz w:val="22"/>
                                <w:szCs w:val="22"/>
                              </w:rPr>
                              <w:t>Figure 2</w:t>
                            </w:r>
                            <w:r w:rsidRPr="009A7393">
                              <w:rPr>
                                <w:rFonts w:ascii="Arial" w:hAnsi="Arial" w:cs="Arial"/>
                                <w:sz w:val="22"/>
                                <w:szCs w:val="22"/>
                              </w:rPr>
                              <w:t xml:space="preserve">: </w:t>
                            </w:r>
                            <w:r>
                              <w:rPr>
                                <w:rFonts w:ascii="Arial" w:hAnsi="Arial" w:cs="Arial"/>
                                <w:sz w:val="22"/>
                                <w:szCs w:val="22"/>
                              </w:rPr>
                              <w:t xml:space="preserve">Details of the components of the scent choice apparatus. This T-maze is easy to construct from lab supplies. </w:t>
                            </w:r>
                          </w:p>
                          <w:p w14:paraId="7E484948" w14:textId="77777777" w:rsidR="001748AF" w:rsidRPr="009A7393" w:rsidRDefault="001748AF" w:rsidP="00893638">
                            <w:pPr>
                              <w:rPr>
                                <w:rFonts w:ascii="Arial" w:hAnsi="Arial" w:cs="Arial"/>
                                <w:sz w:val="16"/>
                                <w:szCs w:val="16"/>
                              </w:rPr>
                            </w:pPr>
                            <w:r w:rsidRPr="009A7393">
                              <w:rPr>
                                <w:rFonts w:ascii="Arial" w:hAnsi="Arial" w:cs="Arial"/>
                                <w:sz w:val="16"/>
                                <w:szCs w:val="16"/>
                              </w:rPr>
                              <w:t>Photo credit: Alison Onstine</w:t>
                            </w:r>
                          </w:p>
                          <w:p w14:paraId="363050B5" w14:textId="77777777" w:rsidR="001748AF" w:rsidRDefault="001748AF" w:rsidP="008936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41A03" id="_x0000_s1027" type="#_x0000_t202" style="position:absolute;margin-left:252pt;margin-top:4pt;width:237pt;height:72.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" stroked="f">
                <v:textbox>
                  <w:txbxContent>
                    <w:p w14:paraId="221798A9" w14:textId="77777777" w:rsidR="001748AF" w:rsidRDefault="001748AF" w:rsidP="00893638">
                      <w:pPr>
                        <w:rPr>
                          <w:rFonts w:ascii="Arial" w:hAnsi="Arial" w:cs="Arial"/>
                          <w:sz w:val="22"/>
                          <w:szCs w:val="22"/>
                        </w:rPr>
                      </w:pPr>
                      <w:r>
                        <w:rPr>
                          <w:rFonts w:ascii="Arial" w:hAnsi="Arial" w:cs="Arial"/>
                          <w:sz w:val="22"/>
                          <w:szCs w:val="22"/>
                        </w:rPr>
                        <w:t>Figure 2</w:t>
                      </w:r>
                      <w:r w:rsidRPr="009A7393">
                        <w:rPr>
                          <w:rFonts w:ascii="Arial" w:hAnsi="Arial" w:cs="Arial"/>
                          <w:sz w:val="22"/>
                          <w:szCs w:val="22"/>
                        </w:rPr>
                        <w:t xml:space="preserve">: </w:t>
                      </w:r>
                      <w:r>
                        <w:rPr>
                          <w:rFonts w:ascii="Arial" w:hAnsi="Arial" w:cs="Arial"/>
                          <w:sz w:val="22"/>
                          <w:szCs w:val="22"/>
                        </w:rPr>
                        <w:t xml:space="preserve">Details of the components of the scent choice apparatus. This T-maze is easy to construct from lab supplies. </w:t>
                      </w:r>
                    </w:p>
                    <w:p w14:paraId="7E484948" w14:textId="77777777" w:rsidR="001748AF" w:rsidRPr="009A7393" w:rsidRDefault="001748AF" w:rsidP="00893638">
                      <w:pPr>
                        <w:rPr>
                          <w:rFonts w:ascii="Arial" w:hAnsi="Arial" w:cs="Arial"/>
                          <w:sz w:val="16"/>
                          <w:szCs w:val="16"/>
                        </w:rPr>
                      </w:pPr>
                      <w:r w:rsidRPr="009A7393">
                        <w:rPr>
                          <w:rFonts w:ascii="Arial" w:hAnsi="Arial" w:cs="Arial"/>
                          <w:sz w:val="16"/>
                          <w:szCs w:val="16"/>
                        </w:rPr>
                        <w:t xml:space="preserve">Photo credit: Alison </w:t>
                      </w:r>
                      <w:proofErr w:type="spellStart"/>
                      <w:r w:rsidRPr="009A7393">
                        <w:rPr>
                          <w:rFonts w:ascii="Arial" w:hAnsi="Arial" w:cs="Arial"/>
                          <w:sz w:val="16"/>
                          <w:szCs w:val="16"/>
                        </w:rPr>
                        <w:t>Onstine</w:t>
                      </w:r>
                      <w:proofErr w:type="spellEnd"/>
                    </w:p>
                    <w:p w14:paraId="363050B5" w14:textId="77777777" w:rsidR="001748AF" w:rsidRDefault="001748AF" w:rsidP="00893638"/>
                  </w:txbxContent>
                </v:textbox>
                <w10:wrap type="square"/>
              </v:shape>
            </w:pict>
          </mc:Fallback>
        </mc:AlternateContent>
      </w:r>
      <w:r>
        <w:rPr>
          <w:rFonts w:ascii="Arial" w:hAnsi="Arial" w:cs="Arial"/>
          <w:noProof/>
          <w:sz w:val="22"/>
          <w:szCs w:val="22"/>
          <w:u w:val="single"/>
        </w:rPr>
        <w:drawing>
          <wp:anchor distT="0" distB="0" distL="114300" distR="114300" simplePos="0" relativeHeight="251656704" behindDoc="1" locked="0" layoutInCell="1" allowOverlap="1" wp14:anchorId="36642EE0" wp14:editId="61B07B81">
            <wp:simplePos x="0" y="0"/>
            <wp:positionH relativeFrom="column">
              <wp:posOffset>114300</wp:posOffset>
            </wp:positionH>
            <wp:positionV relativeFrom="paragraph">
              <wp:posOffset>50800</wp:posOffset>
            </wp:positionV>
            <wp:extent cx="2852420" cy="1783715"/>
            <wp:effectExtent l="0" t="0" r="0" b="0"/>
            <wp:wrapNone/>
            <wp:docPr id="3" name="Picture 3" descr="Macintosh HD:Users:aonstine3:Desktop:wh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onstine3:Desktop:who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2420" cy="17837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63AA5B65" w14:textId="72E8FB49" w:rsidR="00893638" w:rsidRDefault="00893638" w:rsidP="004F3786">
      <w:pPr>
        <w:spacing w:line="276" w:lineRule="auto"/>
        <w:rPr>
          <w:rFonts w:ascii="Arial" w:hAnsi="Arial" w:cs="Arial"/>
          <w:sz w:val="22"/>
          <w:szCs w:val="22"/>
          <w:u w:val="single"/>
        </w:rPr>
      </w:pPr>
    </w:p>
    <w:p w14:paraId="198122D6" w14:textId="77777777" w:rsidR="00893638" w:rsidRDefault="00893638" w:rsidP="004F3786">
      <w:pPr>
        <w:spacing w:line="276" w:lineRule="auto"/>
        <w:rPr>
          <w:rFonts w:ascii="Arial" w:hAnsi="Arial" w:cs="Arial"/>
          <w:sz w:val="22"/>
          <w:szCs w:val="22"/>
          <w:u w:val="single"/>
        </w:rPr>
      </w:pPr>
    </w:p>
    <w:p w14:paraId="0A2229DD" w14:textId="2CD4192E" w:rsidR="00893638" w:rsidRDefault="00893638" w:rsidP="004F3786">
      <w:pPr>
        <w:spacing w:line="276" w:lineRule="auto"/>
        <w:rPr>
          <w:rFonts w:ascii="Arial" w:hAnsi="Arial" w:cs="Arial"/>
          <w:sz w:val="22"/>
          <w:szCs w:val="22"/>
          <w:u w:val="single"/>
        </w:rPr>
      </w:pPr>
    </w:p>
    <w:p w14:paraId="5BACA6A6" w14:textId="77777777" w:rsidR="00893638" w:rsidRDefault="00893638" w:rsidP="004F3786">
      <w:pPr>
        <w:spacing w:line="276" w:lineRule="auto"/>
        <w:rPr>
          <w:rFonts w:ascii="Arial" w:hAnsi="Arial" w:cs="Arial"/>
          <w:sz w:val="22"/>
          <w:szCs w:val="22"/>
          <w:u w:val="single"/>
        </w:rPr>
      </w:pPr>
    </w:p>
    <w:p w14:paraId="60B8147C" w14:textId="77777777" w:rsidR="00893638" w:rsidRDefault="00893638" w:rsidP="004F3786">
      <w:pPr>
        <w:spacing w:line="276" w:lineRule="auto"/>
        <w:rPr>
          <w:rFonts w:ascii="Arial" w:hAnsi="Arial" w:cs="Arial"/>
          <w:sz w:val="22"/>
          <w:szCs w:val="22"/>
          <w:u w:val="single"/>
        </w:rPr>
      </w:pPr>
    </w:p>
    <w:p w14:paraId="3FE79D8D" w14:textId="77777777" w:rsidR="00893638" w:rsidRDefault="00893638" w:rsidP="004F3786">
      <w:pPr>
        <w:spacing w:line="276" w:lineRule="auto"/>
        <w:rPr>
          <w:rFonts w:ascii="Arial" w:hAnsi="Arial" w:cs="Arial"/>
          <w:sz w:val="22"/>
          <w:szCs w:val="22"/>
          <w:u w:val="single"/>
        </w:rPr>
      </w:pPr>
    </w:p>
    <w:p w14:paraId="339403C3" w14:textId="77777777" w:rsidR="00893638" w:rsidRDefault="00893638" w:rsidP="004F3786">
      <w:pPr>
        <w:spacing w:line="276" w:lineRule="auto"/>
        <w:rPr>
          <w:rFonts w:ascii="Arial" w:hAnsi="Arial" w:cs="Arial"/>
          <w:sz w:val="22"/>
          <w:szCs w:val="22"/>
          <w:u w:val="single"/>
        </w:rPr>
      </w:pPr>
    </w:p>
    <w:p w14:paraId="50612C00" w14:textId="77777777" w:rsidR="00893638" w:rsidRDefault="00893638" w:rsidP="004F3786">
      <w:pPr>
        <w:spacing w:line="276" w:lineRule="auto"/>
        <w:rPr>
          <w:rFonts w:ascii="Arial" w:hAnsi="Arial" w:cs="Arial"/>
          <w:sz w:val="22"/>
          <w:szCs w:val="22"/>
          <w:u w:val="single"/>
        </w:rPr>
      </w:pPr>
    </w:p>
    <w:p w14:paraId="3AE1E5E0" w14:textId="77777777" w:rsidR="00893638" w:rsidRDefault="00893638" w:rsidP="004F3786">
      <w:pPr>
        <w:spacing w:line="276" w:lineRule="auto"/>
        <w:rPr>
          <w:rFonts w:ascii="Arial" w:hAnsi="Arial" w:cs="Arial"/>
          <w:sz w:val="22"/>
          <w:szCs w:val="22"/>
          <w:u w:val="single"/>
        </w:rPr>
      </w:pPr>
    </w:p>
    <w:p w14:paraId="7AC66ACC" w14:textId="77777777" w:rsidR="00893638" w:rsidRDefault="00893638" w:rsidP="004F3786">
      <w:pPr>
        <w:spacing w:line="276" w:lineRule="auto"/>
        <w:rPr>
          <w:rFonts w:ascii="Arial" w:hAnsi="Arial" w:cs="Arial"/>
          <w:sz w:val="22"/>
          <w:szCs w:val="22"/>
          <w:u w:val="single"/>
        </w:rPr>
      </w:pPr>
    </w:p>
    <w:p w14:paraId="307D1A21" w14:textId="768896F2" w:rsidR="001C4D1F" w:rsidRPr="001C4D1F" w:rsidRDefault="001C4D1F" w:rsidP="004F3786">
      <w:pPr>
        <w:spacing w:line="276" w:lineRule="auto"/>
        <w:rPr>
          <w:rFonts w:ascii="Arial" w:hAnsi="Arial" w:cs="Arial"/>
          <w:sz w:val="22"/>
          <w:szCs w:val="22"/>
          <w:u w:val="single"/>
        </w:rPr>
      </w:pPr>
      <w:r w:rsidRPr="001C4D1F">
        <w:rPr>
          <w:rFonts w:ascii="Arial" w:hAnsi="Arial" w:cs="Arial"/>
          <w:sz w:val="22"/>
          <w:szCs w:val="22"/>
          <w:u w:val="single"/>
        </w:rPr>
        <w:t xml:space="preserve">Alternative </w:t>
      </w:r>
      <w:r>
        <w:rPr>
          <w:rFonts w:ascii="Arial" w:hAnsi="Arial" w:cs="Arial"/>
          <w:sz w:val="22"/>
          <w:szCs w:val="22"/>
          <w:u w:val="single"/>
        </w:rPr>
        <w:t>Proximity Test</w:t>
      </w:r>
    </w:p>
    <w:p w14:paraId="6E9286D4" w14:textId="77777777" w:rsidR="001C4D1F" w:rsidRDefault="001C4D1F" w:rsidP="004F3786">
      <w:pPr>
        <w:spacing w:line="276" w:lineRule="auto"/>
        <w:rPr>
          <w:rFonts w:ascii="Arial" w:hAnsi="Arial" w:cs="Arial"/>
          <w:sz w:val="22"/>
          <w:szCs w:val="22"/>
        </w:rPr>
      </w:pPr>
    </w:p>
    <w:p w14:paraId="14FADAD7" w14:textId="46BE5669" w:rsidR="001C4D1F" w:rsidRDefault="001C4D1F" w:rsidP="004F3786">
      <w:pPr>
        <w:spacing w:line="276" w:lineRule="auto"/>
        <w:rPr>
          <w:rFonts w:ascii="Arial" w:hAnsi="Arial" w:cs="Arial"/>
          <w:sz w:val="22"/>
          <w:szCs w:val="22"/>
        </w:rPr>
      </w:pPr>
      <w:r>
        <w:rPr>
          <w:rFonts w:ascii="Arial" w:hAnsi="Arial" w:cs="Arial"/>
          <w:sz w:val="22"/>
          <w:szCs w:val="22"/>
        </w:rPr>
        <w:t xml:space="preserve">Glass culture tubes 20 x 150 mm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(Fisher 1496133)</w:t>
      </w:r>
    </w:p>
    <w:p w14:paraId="5082D8A7" w14:textId="6BEA7001" w:rsidR="001C4D1F" w:rsidRDefault="001C4D1F" w:rsidP="004F3786">
      <w:pPr>
        <w:spacing w:line="276" w:lineRule="auto"/>
        <w:rPr>
          <w:rFonts w:ascii="Arial" w:hAnsi="Arial" w:cs="Arial"/>
          <w:sz w:val="22"/>
          <w:szCs w:val="22"/>
        </w:rPr>
      </w:pPr>
      <w:r>
        <w:rPr>
          <w:rFonts w:ascii="Arial" w:hAnsi="Arial" w:cs="Arial"/>
          <w:sz w:val="22"/>
          <w:szCs w:val="22"/>
        </w:rPr>
        <w:t xml:space="preserve">Culture tube cap Kim-Kap 18 mm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(Fisher 1495791B)</w:t>
      </w:r>
    </w:p>
    <w:p w14:paraId="1BD7C077" w14:textId="3EFF5080" w:rsidR="001C4D1F" w:rsidRDefault="001C4D1F" w:rsidP="004F3786">
      <w:pPr>
        <w:spacing w:line="276" w:lineRule="auto"/>
        <w:rPr>
          <w:rFonts w:ascii="Arial" w:hAnsi="Arial" w:cs="Arial"/>
          <w:sz w:val="22"/>
          <w:szCs w:val="22"/>
        </w:rPr>
      </w:pPr>
      <w:r>
        <w:rPr>
          <w:rFonts w:ascii="Arial" w:hAnsi="Arial" w:cs="Arial"/>
          <w:sz w:val="22"/>
          <w:szCs w:val="22"/>
        </w:rPr>
        <w:t>Cotton balls</w:t>
      </w:r>
    </w:p>
    <w:p w14:paraId="30905ECF" w14:textId="77777777" w:rsidR="00886472" w:rsidRDefault="00886472" w:rsidP="00886472">
      <w:pPr>
        <w:spacing w:line="276" w:lineRule="auto"/>
        <w:rPr>
          <w:rFonts w:ascii="Arial" w:hAnsi="Arial" w:cs="Arial"/>
          <w:sz w:val="22"/>
          <w:szCs w:val="22"/>
        </w:rPr>
      </w:pPr>
      <w:r>
        <w:rPr>
          <w:rFonts w:ascii="Arial" w:hAnsi="Arial" w:cs="Arial"/>
          <w:sz w:val="22"/>
          <w:szCs w:val="22"/>
        </w:rPr>
        <w:t>Small funnels</w:t>
      </w:r>
    </w:p>
    <w:p w14:paraId="34390714" w14:textId="0BE43487" w:rsidR="00527A8E" w:rsidRDefault="00527A8E" w:rsidP="004F3786">
      <w:pPr>
        <w:spacing w:line="276" w:lineRule="auto"/>
        <w:rPr>
          <w:rFonts w:ascii="Arial" w:hAnsi="Arial" w:cs="Arial"/>
          <w:sz w:val="22"/>
          <w:szCs w:val="22"/>
        </w:rPr>
      </w:pPr>
    </w:p>
    <w:p w14:paraId="0AD169BA" w14:textId="4CBFD058" w:rsidR="00527A8E" w:rsidRDefault="007D071D" w:rsidP="004F3786">
      <w:pPr>
        <w:spacing w:line="276" w:lineRule="auto"/>
        <w:rPr>
          <w:rFonts w:ascii="Arial" w:hAnsi="Arial" w:cs="Arial"/>
          <w:sz w:val="22"/>
          <w:szCs w:val="22"/>
        </w:rPr>
      </w:pPr>
      <w:r w:rsidRPr="0085632E">
        <w:rPr>
          <w:rFonts w:ascii="Arial" w:hAnsi="Arial" w:cs="Arial"/>
          <w:b/>
          <w:noProof/>
          <w:sz w:val="22"/>
          <w:szCs w:val="22"/>
        </w:rPr>
        <mc:AlternateContent>
          <mc:Choice Requires="wps">
            <w:drawing>
              <wp:anchor distT="45720" distB="45720" distL="114300" distR="114300" simplePos="0" relativeHeight="251659776" behindDoc="0" locked="0" layoutInCell="1" allowOverlap="1" wp14:anchorId="2AD2AADE" wp14:editId="125E2A52">
                <wp:simplePos x="0" y="0"/>
                <wp:positionH relativeFrom="column">
                  <wp:posOffset>4686300</wp:posOffset>
                </wp:positionH>
                <wp:positionV relativeFrom="paragraph">
                  <wp:posOffset>40005</wp:posOffset>
                </wp:positionV>
                <wp:extent cx="2108200" cy="92392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923925"/>
                        </a:xfrm>
                        <a:prstGeom prst="rect">
                          <a:avLst/>
                        </a:prstGeom>
                        <a:solidFill>
                          <a:srgbClr val="FFFFFF"/>
                        </a:solidFill>
                        <a:ln w="9525">
                          <a:noFill/>
                          <a:miter lim="800000"/>
                          <a:headEnd/>
                          <a:tailEnd/>
                        </a:ln>
                      </wps:spPr>
                      <wps:txbx>
                        <w:txbxContent>
                          <w:p w14:paraId="424AFDCE" w14:textId="517289C9" w:rsidR="001748AF" w:rsidRDefault="001748AF" w:rsidP="007D071D">
                            <w:pPr>
                              <w:rPr>
                                <w:rFonts w:ascii="Arial" w:hAnsi="Arial" w:cs="Arial"/>
                                <w:sz w:val="22"/>
                                <w:szCs w:val="22"/>
                              </w:rPr>
                            </w:pPr>
                            <w:r>
                              <w:rPr>
                                <w:rFonts w:ascii="Arial" w:hAnsi="Arial" w:cs="Arial"/>
                                <w:sz w:val="22"/>
                                <w:szCs w:val="22"/>
                              </w:rPr>
                              <w:t>Figure 3</w:t>
                            </w:r>
                            <w:r w:rsidRPr="009A7393">
                              <w:rPr>
                                <w:rFonts w:ascii="Arial" w:hAnsi="Arial" w:cs="Arial"/>
                                <w:sz w:val="22"/>
                                <w:szCs w:val="22"/>
                              </w:rPr>
                              <w:t xml:space="preserve">: </w:t>
                            </w:r>
                            <w:r>
                              <w:rPr>
                                <w:rFonts w:ascii="Arial" w:hAnsi="Arial" w:cs="Arial"/>
                                <w:sz w:val="22"/>
                                <w:szCs w:val="22"/>
                              </w:rPr>
                              <w:t xml:space="preserve">Details of the proximity test. </w:t>
                            </w:r>
                          </w:p>
                          <w:p w14:paraId="51F79F6D" w14:textId="77777777" w:rsidR="001748AF" w:rsidRPr="009A7393" w:rsidRDefault="001748AF" w:rsidP="007D071D">
                            <w:pPr>
                              <w:rPr>
                                <w:rFonts w:ascii="Arial" w:hAnsi="Arial" w:cs="Arial"/>
                                <w:sz w:val="16"/>
                                <w:szCs w:val="16"/>
                              </w:rPr>
                            </w:pPr>
                            <w:r w:rsidRPr="009A7393">
                              <w:rPr>
                                <w:rFonts w:ascii="Arial" w:hAnsi="Arial" w:cs="Arial"/>
                                <w:sz w:val="16"/>
                                <w:szCs w:val="16"/>
                              </w:rPr>
                              <w:t>Photo credit: Alison Onstine</w:t>
                            </w:r>
                          </w:p>
                          <w:p w14:paraId="23ABFF67" w14:textId="77777777" w:rsidR="001748AF" w:rsidRDefault="001748AF" w:rsidP="007D0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2AADE" id="_x0000_s1028" type="#_x0000_t202" style="position:absolute;margin-left:369pt;margin-top:3.15pt;width:166pt;height:72.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" stroked="f">
                <v:textbox>
                  <w:txbxContent>
                    <w:p w14:paraId="424AFDCE" w14:textId="517289C9" w:rsidR="001748AF" w:rsidRDefault="001748AF" w:rsidP="007D071D">
                      <w:pPr>
                        <w:rPr>
                          <w:rFonts w:ascii="Arial" w:hAnsi="Arial" w:cs="Arial"/>
                          <w:sz w:val="22"/>
                          <w:szCs w:val="22"/>
                        </w:rPr>
                      </w:pPr>
                      <w:r>
                        <w:rPr>
                          <w:rFonts w:ascii="Arial" w:hAnsi="Arial" w:cs="Arial"/>
                          <w:sz w:val="22"/>
                          <w:szCs w:val="22"/>
                        </w:rPr>
                        <w:t>Figure 3</w:t>
                      </w:r>
                      <w:r w:rsidRPr="009A7393">
                        <w:rPr>
                          <w:rFonts w:ascii="Arial" w:hAnsi="Arial" w:cs="Arial"/>
                          <w:sz w:val="22"/>
                          <w:szCs w:val="22"/>
                        </w:rPr>
                        <w:t xml:space="preserve">: </w:t>
                      </w:r>
                      <w:r>
                        <w:rPr>
                          <w:rFonts w:ascii="Arial" w:hAnsi="Arial" w:cs="Arial"/>
                          <w:sz w:val="22"/>
                          <w:szCs w:val="22"/>
                        </w:rPr>
                        <w:t xml:space="preserve">Details of the proximity test. </w:t>
                      </w:r>
                    </w:p>
                    <w:p w14:paraId="51F79F6D" w14:textId="77777777" w:rsidR="001748AF" w:rsidRPr="009A7393" w:rsidRDefault="001748AF" w:rsidP="007D071D">
                      <w:pPr>
                        <w:rPr>
                          <w:rFonts w:ascii="Arial" w:hAnsi="Arial" w:cs="Arial"/>
                          <w:sz w:val="16"/>
                          <w:szCs w:val="16"/>
                        </w:rPr>
                      </w:pPr>
                      <w:r w:rsidRPr="009A7393">
                        <w:rPr>
                          <w:rFonts w:ascii="Arial" w:hAnsi="Arial" w:cs="Arial"/>
                          <w:sz w:val="16"/>
                          <w:szCs w:val="16"/>
                        </w:rPr>
                        <w:t xml:space="preserve">Photo credit: Alison </w:t>
                      </w:r>
                      <w:proofErr w:type="spellStart"/>
                      <w:r w:rsidRPr="009A7393">
                        <w:rPr>
                          <w:rFonts w:ascii="Arial" w:hAnsi="Arial" w:cs="Arial"/>
                          <w:sz w:val="16"/>
                          <w:szCs w:val="16"/>
                        </w:rPr>
                        <w:t>Onstine</w:t>
                      </w:r>
                      <w:proofErr w:type="spellEnd"/>
                    </w:p>
                    <w:p w14:paraId="23ABFF67" w14:textId="77777777" w:rsidR="001748AF" w:rsidRDefault="001748AF" w:rsidP="007D071D"/>
                  </w:txbxContent>
                </v:textbox>
                <w10:wrap type="square"/>
              </v:shape>
            </w:pict>
          </mc:Fallback>
        </mc:AlternateContent>
      </w:r>
      <w:r>
        <w:rPr>
          <w:rFonts w:ascii="Arial" w:hAnsi="Arial" w:cs="Arial"/>
          <w:b/>
          <w:noProof/>
          <w:sz w:val="22"/>
          <w:szCs w:val="22"/>
        </w:rPr>
        <w:drawing>
          <wp:anchor distT="0" distB="0" distL="114300" distR="114300" simplePos="0" relativeHeight="251658752" behindDoc="1" locked="0" layoutInCell="1" allowOverlap="1" wp14:anchorId="2A0CB25B" wp14:editId="795B9D78">
            <wp:simplePos x="0" y="0"/>
            <wp:positionH relativeFrom="column">
              <wp:posOffset>114300</wp:posOffset>
            </wp:positionH>
            <wp:positionV relativeFrom="paragraph">
              <wp:posOffset>40005</wp:posOffset>
            </wp:positionV>
            <wp:extent cx="4457700" cy="1076960"/>
            <wp:effectExtent l="0" t="0" r="12700" b="0"/>
            <wp:wrapNone/>
            <wp:docPr id="5" name="Picture 5" descr="Macintosh HD:Users:aonstine3: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onstine3: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10769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64A33D1F" w14:textId="1B0D36F1" w:rsidR="00272382" w:rsidRDefault="00272382" w:rsidP="004F3786">
      <w:pPr>
        <w:spacing w:line="276" w:lineRule="auto"/>
        <w:rPr>
          <w:rFonts w:ascii="Arial" w:hAnsi="Arial" w:cs="Arial"/>
          <w:sz w:val="22"/>
          <w:szCs w:val="22"/>
        </w:rPr>
      </w:pPr>
    </w:p>
    <w:p w14:paraId="6C419AA6" w14:textId="22679D00" w:rsidR="0085632E" w:rsidRDefault="0085632E" w:rsidP="004F3786">
      <w:pPr>
        <w:spacing w:line="276" w:lineRule="auto"/>
        <w:rPr>
          <w:rFonts w:ascii="Arial" w:hAnsi="Arial" w:cs="Arial"/>
          <w:b/>
          <w:sz w:val="22"/>
          <w:szCs w:val="22"/>
        </w:rPr>
      </w:pPr>
    </w:p>
    <w:p w14:paraId="4812B18C" w14:textId="77777777" w:rsidR="00330CDA" w:rsidRDefault="00330CDA" w:rsidP="004F3786">
      <w:pPr>
        <w:spacing w:line="276" w:lineRule="auto"/>
        <w:rPr>
          <w:rFonts w:ascii="Arial" w:hAnsi="Arial" w:cs="Arial"/>
          <w:b/>
          <w:sz w:val="22"/>
          <w:szCs w:val="22"/>
        </w:rPr>
      </w:pPr>
    </w:p>
    <w:p w14:paraId="3F6A3FCA" w14:textId="3F37A55E" w:rsidR="003A255D" w:rsidRDefault="003A255D" w:rsidP="004F3786">
      <w:pPr>
        <w:spacing w:line="276" w:lineRule="auto"/>
        <w:rPr>
          <w:rFonts w:ascii="Arial" w:hAnsi="Arial" w:cs="Arial"/>
          <w:b/>
          <w:sz w:val="22"/>
          <w:szCs w:val="22"/>
        </w:rPr>
      </w:pPr>
      <w:r>
        <w:rPr>
          <w:rFonts w:ascii="Arial" w:hAnsi="Arial" w:cs="Arial"/>
          <w:b/>
          <w:sz w:val="22"/>
          <w:szCs w:val="22"/>
        </w:rPr>
        <w:t xml:space="preserve">Observing and Quantifying Flies </w:t>
      </w:r>
    </w:p>
    <w:p w14:paraId="3C2DAC4C" w14:textId="77777777" w:rsidR="003A255D" w:rsidRDefault="003A255D" w:rsidP="004F3786">
      <w:pPr>
        <w:spacing w:line="276" w:lineRule="auto"/>
        <w:rPr>
          <w:rFonts w:ascii="Arial" w:hAnsi="Arial" w:cs="Arial"/>
          <w:b/>
          <w:sz w:val="22"/>
          <w:szCs w:val="22"/>
        </w:rPr>
      </w:pPr>
    </w:p>
    <w:p w14:paraId="341636C4" w14:textId="7C4767C1" w:rsidR="001748AF" w:rsidRDefault="001748AF" w:rsidP="004F3786">
      <w:pPr>
        <w:spacing w:line="276" w:lineRule="auto"/>
        <w:rPr>
          <w:rFonts w:ascii="Arial" w:hAnsi="Arial" w:cs="Arial"/>
          <w:sz w:val="22"/>
          <w:szCs w:val="22"/>
        </w:rPr>
      </w:pPr>
      <w:r>
        <w:rPr>
          <w:rFonts w:ascii="Arial" w:hAnsi="Arial" w:cs="Arial"/>
          <w:sz w:val="22"/>
          <w:szCs w:val="22"/>
        </w:rPr>
        <w:t xml:space="preserve">Providing students with the opportunity to closely examine the </w:t>
      </w:r>
      <w:r w:rsidR="00B45EB6">
        <w:rPr>
          <w:rFonts w:ascii="Arial" w:hAnsi="Arial" w:cs="Arial"/>
          <w:sz w:val="22"/>
          <w:szCs w:val="22"/>
        </w:rPr>
        <w:t>morphology</w:t>
      </w:r>
      <w:r>
        <w:rPr>
          <w:rFonts w:ascii="Arial" w:hAnsi="Arial" w:cs="Arial"/>
          <w:sz w:val="22"/>
          <w:szCs w:val="22"/>
        </w:rPr>
        <w:t xml:space="preserve"> of flies af</w:t>
      </w:r>
      <w:r w:rsidR="00B45EB6">
        <w:rPr>
          <w:rFonts w:ascii="Arial" w:hAnsi="Arial" w:cs="Arial"/>
          <w:sz w:val="22"/>
          <w:szCs w:val="22"/>
        </w:rPr>
        <w:t xml:space="preserve">ter capture or bait testing allows them to include the sex of flies as a variable. Capturing female flies as a means of controlling fly populations was emphasized in our activity. To help with this task, students were provided with images of male and female flies as well as sealed demo plates containing living examples of each sex. </w:t>
      </w:r>
    </w:p>
    <w:p w14:paraId="10E4FDE0" w14:textId="77777777" w:rsidR="00B45EB6" w:rsidRDefault="00B45EB6" w:rsidP="004F3786">
      <w:pPr>
        <w:spacing w:line="276" w:lineRule="auto"/>
        <w:rPr>
          <w:rFonts w:ascii="Arial" w:hAnsi="Arial" w:cs="Arial"/>
          <w:sz w:val="22"/>
          <w:szCs w:val="22"/>
        </w:rPr>
      </w:pPr>
    </w:p>
    <w:p w14:paraId="3BEC412F" w14:textId="5A645B83" w:rsidR="00B45EB6" w:rsidRDefault="00B45EB6" w:rsidP="004F3786">
      <w:pPr>
        <w:spacing w:line="276" w:lineRule="auto"/>
        <w:rPr>
          <w:rFonts w:ascii="Arial" w:hAnsi="Arial" w:cs="Arial"/>
          <w:sz w:val="22"/>
          <w:szCs w:val="22"/>
        </w:rPr>
      </w:pPr>
      <w:r>
        <w:rPr>
          <w:rFonts w:ascii="Arial" w:hAnsi="Arial" w:cs="Arial"/>
          <w:sz w:val="22"/>
          <w:szCs w:val="22"/>
        </w:rPr>
        <w:t xml:space="preserve">Ethanol was provided to spray traps as they were being removed from the fly tent to kill any associated flies that might be trapped on sticky paper or in the bait solution. Empty petri plates and paintbrushes were used to manipulate flies in solution under the microscope. Liquid waste was collected and disposed of as chemical waste. </w:t>
      </w:r>
    </w:p>
    <w:p w14:paraId="63E74EFD" w14:textId="77777777" w:rsidR="00B45EB6" w:rsidRDefault="00B45EB6" w:rsidP="004F3786">
      <w:pPr>
        <w:spacing w:line="276" w:lineRule="auto"/>
        <w:rPr>
          <w:rFonts w:ascii="Arial" w:hAnsi="Arial" w:cs="Arial"/>
          <w:sz w:val="22"/>
          <w:szCs w:val="22"/>
        </w:rPr>
      </w:pPr>
    </w:p>
    <w:p w14:paraId="4BD3D973" w14:textId="0B7D6062" w:rsidR="003A255D" w:rsidRDefault="00B45EB6" w:rsidP="004F3786">
      <w:pPr>
        <w:spacing w:line="276" w:lineRule="auto"/>
        <w:rPr>
          <w:rFonts w:ascii="Arial" w:hAnsi="Arial" w:cs="Arial"/>
          <w:b/>
          <w:sz w:val="22"/>
          <w:szCs w:val="22"/>
        </w:rPr>
      </w:pPr>
      <w:r>
        <w:rPr>
          <w:rFonts w:ascii="Arial" w:hAnsi="Arial" w:cs="Arial"/>
          <w:sz w:val="22"/>
          <w:szCs w:val="22"/>
        </w:rPr>
        <w:t xml:space="preserve">Materials </w:t>
      </w:r>
    </w:p>
    <w:p w14:paraId="3BFAFB3B" w14:textId="52D62C84" w:rsidR="00B45EB6" w:rsidRDefault="00B45EB6" w:rsidP="00B45EB6">
      <w:pPr>
        <w:spacing w:line="276" w:lineRule="auto"/>
        <w:ind w:firstLine="720"/>
        <w:rPr>
          <w:rFonts w:ascii="Arial" w:hAnsi="Arial" w:cs="Arial"/>
          <w:sz w:val="22"/>
          <w:szCs w:val="22"/>
        </w:rPr>
      </w:pPr>
      <w:r>
        <w:rPr>
          <w:rFonts w:ascii="Arial" w:hAnsi="Arial" w:cs="Arial"/>
          <w:sz w:val="22"/>
          <w:szCs w:val="22"/>
        </w:rPr>
        <w:t>Stereomicroscopes – One per pair of students. Olympus SZ51 Zoom range 0.8X – 4X</w:t>
      </w:r>
    </w:p>
    <w:p w14:paraId="5ABB36D4" w14:textId="32305794" w:rsidR="00B45EB6" w:rsidRDefault="00B45EB6" w:rsidP="00B45EB6">
      <w:pPr>
        <w:spacing w:line="276" w:lineRule="auto"/>
        <w:ind w:firstLine="720"/>
        <w:rPr>
          <w:rFonts w:ascii="Arial" w:hAnsi="Arial" w:cs="Arial"/>
          <w:sz w:val="22"/>
          <w:szCs w:val="22"/>
        </w:rPr>
      </w:pPr>
      <w:r>
        <w:rPr>
          <w:rFonts w:ascii="Arial" w:hAnsi="Arial" w:cs="Arial"/>
          <w:sz w:val="22"/>
          <w:szCs w:val="22"/>
        </w:rPr>
        <w:t>Examples of living male and female flies</w:t>
      </w:r>
    </w:p>
    <w:p w14:paraId="46953478" w14:textId="77777777" w:rsidR="003A255D" w:rsidRDefault="003A255D" w:rsidP="00B45EB6">
      <w:pPr>
        <w:spacing w:line="276" w:lineRule="auto"/>
        <w:ind w:firstLine="720"/>
        <w:rPr>
          <w:rFonts w:ascii="Arial" w:hAnsi="Arial" w:cs="Arial"/>
          <w:sz w:val="22"/>
          <w:szCs w:val="22"/>
        </w:rPr>
      </w:pPr>
      <w:r>
        <w:rPr>
          <w:rFonts w:ascii="Arial" w:hAnsi="Arial" w:cs="Arial"/>
          <w:sz w:val="22"/>
          <w:szCs w:val="22"/>
        </w:rPr>
        <w:t>Spray bottles with ethanol  - 70%</w:t>
      </w:r>
    </w:p>
    <w:p w14:paraId="54CFE51C" w14:textId="443F0D8B" w:rsidR="003A255D" w:rsidRPr="003A255D" w:rsidRDefault="003A255D" w:rsidP="00B45EB6">
      <w:pPr>
        <w:spacing w:line="276" w:lineRule="auto"/>
        <w:ind w:firstLine="720"/>
        <w:rPr>
          <w:rFonts w:ascii="Arial" w:hAnsi="Arial" w:cs="Arial"/>
          <w:sz w:val="22"/>
          <w:szCs w:val="22"/>
        </w:rPr>
      </w:pPr>
      <w:r>
        <w:rPr>
          <w:rFonts w:ascii="Arial" w:hAnsi="Arial" w:cs="Arial"/>
          <w:sz w:val="22"/>
          <w:szCs w:val="22"/>
        </w:rPr>
        <w:t>Paint brushes and small dishes to manipulate flies while viewing</w:t>
      </w:r>
    </w:p>
    <w:p w14:paraId="6A1DF8DB" w14:textId="77777777" w:rsidR="003A255D" w:rsidRDefault="003A255D" w:rsidP="004F3786">
      <w:pPr>
        <w:spacing w:line="276" w:lineRule="auto"/>
        <w:rPr>
          <w:rFonts w:ascii="Arial" w:hAnsi="Arial" w:cs="Arial"/>
          <w:b/>
          <w:sz w:val="22"/>
          <w:szCs w:val="22"/>
        </w:rPr>
      </w:pPr>
    </w:p>
    <w:p w14:paraId="1AE0C68C" w14:textId="77777777" w:rsidR="003A255D" w:rsidRDefault="003A255D" w:rsidP="004F3786">
      <w:pPr>
        <w:spacing w:line="276" w:lineRule="auto"/>
        <w:rPr>
          <w:rFonts w:ascii="Arial" w:hAnsi="Arial" w:cs="Arial"/>
          <w:b/>
          <w:sz w:val="22"/>
          <w:szCs w:val="22"/>
        </w:rPr>
      </w:pPr>
    </w:p>
    <w:p w14:paraId="656CCCD0" w14:textId="3CECF238" w:rsidR="00272382" w:rsidRPr="009A7393" w:rsidRDefault="00B45EB6" w:rsidP="004F3786">
      <w:pPr>
        <w:spacing w:line="276" w:lineRule="auto"/>
        <w:rPr>
          <w:rFonts w:ascii="Arial" w:hAnsi="Arial" w:cs="Arial"/>
          <w:b/>
          <w:sz w:val="22"/>
          <w:szCs w:val="22"/>
        </w:rPr>
      </w:pPr>
      <w:r>
        <w:rPr>
          <w:rFonts w:ascii="Arial" w:hAnsi="Arial" w:cs="Arial"/>
          <w:b/>
          <w:sz w:val="22"/>
          <w:szCs w:val="22"/>
        </w:rPr>
        <w:t>Additional Materials</w:t>
      </w:r>
    </w:p>
    <w:p w14:paraId="34EBB8F6" w14:textId="77777777" w:rsidR="00310FD1" w:rsidRDefault="00310FD1" w:rsidP="004F3786">
      <w:pPr>
        <w:spacing w:line="276" w:lineRule="auto"/>
        <w:rPr>
          <w:rFonts w:ascii="Arial" w:hAnsi="Arial" w:cs="Arial"/>
          <w:sz w:val="22"/>
          <w:szCs w:val="22"/>
        </w:rPr>
      </w:pPr>
    </w:p>
    <w:p w14:paraId="412C4BAC" w14:textId="69152D6D" w:rsidR="00310FD1" w:rsidRDefault="00B45EB6" w:rsidP="003A255D">
      <w:pPr>
        <w:spacing w:line="276" w:lineRule="auto"/>
        <w:rPr>
          <w:rFonts w:ascii="Arial" w:hAnsi="Arial" w:cs="Arial"/>
          <w:sz w:val="22"/>
          <w:szCs w:val="22"/>
        </w:rPr>
      </w:pPr>
      <w:r>
        <w:rPr>
          <w:rFonts w:ascii="Arial" w:hAnsi="Arial" w:cs="Arial"/>
          <w:sz w:val="22"/>
          <w:szCs w:val="22"/>
        </w:rPr>
        <w:t xml:space="preserve">Trap </w:t>
      </w:r>
      <w:r w:rsidR="003A255D">
        <w:rPr>
          <w:rFonts w:ascii="Arial" w:hAnsi="Arial" w:cs="Arial"/>
          <w:sz w:val="22"/>
          <w:szCs w:val="22"/>
        </w:rPr>
        <w:t>Construction M</w:t>
      </w:r>
      <w:r w:rsidR="00310FD1">
        <w:rPr>
          <w:rFonts w:ascii="Arial" w:hAnsi="Arial" w:cs="Arial"/>
          <w:sz w:val="22"/>
          <w:szCs w:val="22"/>
        </w:rPr>
        <w:t xml:space="preserve">aterials </w:t>
      </w:r>
    </w:p>
    <w:p w14:paraId="3CDECFEB" w14:textId="77777777" w:rsidR="003A255D" w:rsidRPr="003A255D" w:rsidRDefault="003A255D" w:rsidP="003A255D">
      <w:pPr>
        <w:spacing w:line="276" w:lineRule="auto"/>
        <w:rPr>
          <w:rFonts w:ascii="Arial" w:hAnsi="Arial" w:cs="Arial"/>
          <w:sz w:val="22"/>
          <w:szCs w:val="22"/>
        </w:rPr>
      </w:pPr>
    </w:p>
    <w:p w14:paraId="1D75C87D" w14:textId="26939C97" w:rsidR="00310FD1" w:rsidRPr="00310FD1" w:rsidRDefault="00310FD1" w:rsidP="004F3786">
      <w:pPr>
        <w:spacing w:line="276" w:lineRule="auto"/>
        <w:ind w:firstLine="720"/>
        <w:rPr>
          <w:rFonts w:ascii="Times" w:hAnsi="Times" w:cs="Times New Roman"/>
          <w:sz w:val="20"/>
          <w:szCs w:val="20"/>
        </w:rPr>
      </w:pPr>
      <w:r w:rsidRPr="00310FD1">
        <w:rPr>
          <w:rFonts w:ascii="Arial" w:hAnsi="Arial" w:cs="Arial"/>
          <w:color w:val="000000"/>
          <w:sz w:val="22"/>
          <w:szCs w:val="22"/>
        </w:rPr>
        <w:t xml:space="preserve">Plastic cups </w:t>
      </w:r>
      <w:r>
        <w:rPr>
          <w:rFonts w:ascii="Arial" w:hAnsi="Arial" w:cs="Arial"/>
          <w:color w:val="000000"/>
          <w:sz w:val="22"/>
          <w:szCs w:val="22"/>
        </w:rPr>
        <w:t xml:space="preserve">many sizes </w:t>
      </w:r>
    </w:p>
    <w:p w14:paraId="4A992187" w14:textId="4751416F" w:rsidR="00310FD1" w:rsidRPr="00310FD1" w:rsidRDefault="00310FD1" w:rsidP="004F3786">
      <w:pPr>
        <w:spacing w:line="276" w:lineRule="auto"/>
        <w:ind w:firstLine="720"/>
        <w:rPr>
          <w:rFonts w:ascii="Times" w:hAnsi="Times" w:cs="Times New Roman"/>
          <w:sz w:val="20"/>
          <w:szCs w:val="20"/>
        </w:rPr>
      </w:pPr>
      <w:r w:rsidRPr="00310FD1">
        <w:rPr>
          <w:rFonts w:ascii="Arial" w:hAnsi="Arial" w:cs="Arial"/>
          <w:color w:val="000000"/>
          <w:sz w:val="22"/>
          <w:szCs w:val="22"/>
        </w:rPr>
        <w:t>Cellophane</w:t>
      </w:r>
      <w:r>
        <w:rPr>
          <w:rFonts w:ascii="Arial" w:hAnsi="Arial" w:cs="Arial"/>
          <w:color w:val="000000"/>
          <w:sz w:val="22"/>
          <w:szCs w:val="22"/>
        </w:rPr>
        <w:t xml:space="preserve"> (red, yellow, green, and blue)</w:t>
      </w:r>
    </w:p>
    <w:p w14:paraId="6FA801C5" w14:textId="77777777" w:rsidR="00310FD1" w:rsidRPr="00310FD1" w:rsidRDefault="00310FD1" w:rsidP="004F3786">
      <w:pPr>
        <w:spacing w:line="276" w:lineRule="auto"/>
        <w:ind w:firstLine="720"/>
        <w:rPr>
          <w:rFonts w:ascii="Times" w:hAnsi="Times" w:cs="Times New Roman"/>
          <w:sz w:val="20"/>
          <w:szCs w:val="20"/>
        </w:rPr>
      </w:pPr>
      <w:r w:rsidRPr="00310FD1">
        <w:rPr>
          <w:rFonts w:ascii="Arial" w:hAnsi="Arial" w:cs="Arial"/>
          <w:color w:val="000000"/>
          <w:sz w:val="22"/>
          <w:szCs w:val="22"/>
        </w:rPr>
        <w:t>Colored paper</w:t>
      </w:r>
    </w:p>
    <w:p w14:paraId="1B58D895" w14:textId="77777777" w:rsidR="00310FD1" w:rsidRPr="00310FD1" w:rsidRDefault="00310FD1" w:rsidP="004F3786">
      <w:pPr>
        <w:spacing w:line="276" w:lineRule="auto"/>
        <w:ind w:firstLine="720"/>
        <w:rPr>
          <w:rFonts w:ascii="Times" w:hAnsi="Times" w:cs="Times New Roman"/>
          <w:sz w:val="20"/>
          <w:szCs w:val="20"/>
        </w:rPr>
      </w:pPr>
      <w:r w:rsidRPr="00310FD1">
        <w:rPr>
          <w:rFonts w:ascii="Arial" w:hAnsi="Arial" w:cs="Arial"/>
          <w:color w:val="000000"/>
          <w:sz w:val="22"/>
          <w:szCs w:val="22"/>
        </w:rPr>
        <w:t xml:space="preserve">Aluminum foil </w:t>
      </w:r>
    </w:p>
    <w:p w14:paraId="3A7982E7" w14:textId="75CCA313" w:rsidR="00310FD1" w:rsidRPr="00310FD1" w:rsidRDefault="00310FD1" w:rsidP="004F3786">
      <w:pPr>
        <w:spacing w:line="276" w:lineRule="auto"/>
        <w:ind w:firstLine="720"/>
        <w:rPr>
          <w:rFonts w:ascii="Times" w:hAnsi="Times" w:cs="Times New Roman"/>
          <w:sz w:val="20"/>
          <w:szCs w:val="20"/>
        </w:rPr>
      </w:pPr>
      <w:r w:rsidRPr="00310FD1">
        <w:rPr>
          <w:rFonts w:ascii="Arial" w:hAnsi="Arial" w:cs="Arial"/>
          <w:color w:val="000000"/>
          <w:sz w:val="22"/>
          <w:szCs w:val="22"/>
        </w:rPr>
        <w:t xml:space="preserve">Yellow </w:t>
      </w:r>
      <w:r>
        <w:rPr>
          <w:rFonts w:ascii="Arial" w:hAnsi="Arial" w:cs="Arial"/>
          <w:color w:val="000000"/>
          <w:sz w:val="22"/>
          <w:szCs w:val="22"/>
        </w:rPr>
        <w:t>sticky insect</w:t>
      </w:r>
      <w:r w:rsidRPr="00310FD1">
        <w:rPr>
          <w:rFonts w:ascii="Arial" w:hAnsi="Arial" w:cs="Arial"/>
          <w:color w:val="000000"/>
          <w:sz w:val="22"/>
          <w:szCs w:val="22"/>
        </w:rPr>
        <w:t xml:space="preserve"> paper </w:t>
      </w:r>
      <w:r>
        <w:rPr>
          <w:rFonts w:ascii="Arial" w:hAnsi="Arial" w:cs="Arial"/>
          <w:color w:val="000000"/>
          <w:sz w:val="22"/>
          <w:szCs w:val="22"/>
        </w:rPr>
        <w:t xml:space="preserve"> </w:t>
      </w:r>
    </w:p>
    <w:p w14:paraId="629FA94A" w14:textId="77777777" w:rsidR="00310FD1" w:rsidRPr="00310FD1" w:rsidRDefault="00310FD1" w:rsidP="004F3786">
      <w:pPr>
        <w:spacing w:line="276" w:lineRule="auto"/>
        <w:ind w:firstLine="720"/>
        <w:rPr>
          <w:rFonts w:ascii="Times" w:hAnsi="Times" w:cs="Times New Roman"/>
          <w:sz w:val="20"/>
          <w:szCs w:val="20"/>
        </w:rPr>
      </w:pPr>
      <w:r w:rsidRPr="00310FD1">
        <w:rPr>
          <w:rFonts w:ascii="Arial" w:hAnsi="Arial" w:cs="Arial"/>
          <w:color w:val="000000"/>
          <w:sz w:val="22"/>
          <w:szCs w:val="22"/>
        </w:rPr>
        <w:t xml:space="preserve">Tape </w:t>
      </w:r>
    </w:p>
    <w:p w14:paraId="222E5FC4" w14:textId="77777777" w:rsidR="00310FD1" w:rsidRPr="00310FD1" w:rsidRDefault="00310FD1" w:rsidP="004F3786">
      <w:pPr>
        <w:spacing w:line="276" w:lineRule="auto"/>
        <w:ind w:firstLine="720"/>
        <w:rPr>
          <w:rFonts w:ascii="Times" w:hAnsi="Times" w:cs="Times New Roman"/>
          <w:sz w:val="20"/>
          <w:szCs w:val="20"/>
        </w:rPr>
      </w:pPr>
      <w:r w:rsidRPr="00310FD1">
        <w:rPr>
          <w:rFonts w:ascii="Arial" w:hAnsi="Arial" w:cs="Arial"/>
          <w:color w:val="000000"/>
          <w:sz w:val="22"/>
          <w:szCs w:val="22"/>
        </w:rPr>
        <w:t>Scissors</w:t>
      </w:r>
    </w:p>
    <w:p w14:paraId="681C9A8C" w14:textId="77777777" w:rsidR="00310FD1" w:rsidRPr="00310FD1" w:rsidRDefault="00310FD1" w:rsidP="004F3786">
      <w:pPr>
        <w:spacing w:line="276" w:lineRule="auto"/>
        <w:ind w:firstLine="720"/>
        <w:rPr>
          <w:rFonts w:ascii="Times" w:hAnsi="Times" w:cs="Times New Roman"/>
          <w:sz w:val="20"/>
          <w:szCs w:val="20"/>
        </w:rPr>
      </w:pPr>
      <w:r w:rsidRPr="00310FD1">
        <w:rPr>
          <w:rFonts w:ascii="Arial" w:hAnsi="Arial" w:cs="Arial"/>
          <w:color w:val="000000"/>
          <w:sz w:val="22"/>
          <w:szCs w:val="22"/>
        </w:rPr>
        <w:t>Small mirrors</w:t>
      </w:r>
    </w:p>
    <w:p w14:paraId="2C61DD7A" w14:textId="77777777" w:rsidR="00310FD1" w:rsidRPr="00310FD1" w:rsidRDefault="00310FD1" w:rsidP="004F3786">
      <w:pPr>
        <w:spacing w:line="276" w:lineRule="auto"/>
        <w:ind w:firstLine="720"/>
        <w:rPr>
          <w:rFonts w:ascii="Times" w:hAnsi="Times" w:cs="Times New Roman"/>
          <w:sz w:val="20"/>
          <w:szCs w:val="20"/>
        </w:rPr>
      </w:pPr>
      <w:r w:rsidRPr="00310FD1">
        <w:rPr>
          <w:rFonts w:ascii="Arial" w:hAnsi="Arial" w:cs="Arial"/>
          <w:color w:val="000000"/>
          <w:sz w:val="22"/>
          <w:szCs w:val="22"/>
        </w:rPr>
        <w:t>Assorted pipe cleaners</w:t>
      </w:r>
    </w:p>
    <w:p w14:paraId="1C744D9C" w14:textId="77777777" w:rsidR="00310FD1" w:rsidRDefault="00310FD1" w:rsidP="004F3786">
      <w:pPr>
        <w:spacing w:line="276" w:lineRule="auto"/>
        <w:rPr>
          <w:rFonts w:ascii="Arial" w:hAnsi="Arial" w:cs="Arial"/>
          <w:sz w:val="22"/>
          <w:szCs w:val="22"/>
        </w:rPr>
      </w:pPr>
    </w:p>
    <w:p w14:paraId="5376415A" w14:textId="2FEB1F6E" w:rsidR="00234570" w:rsidRDefault="003A255D" w:rsidP="004F3786">
      <w:pPr>
        <w:spacing w:line="276" w:lineRule="auto"/>
        <w:rPr>
          <w:rFonts w:ascii="Arial" w:hAnsi="Arial" w:cs="Arial"/>
          <w:sz w:val="22"/>
          <w:szCs w:val="22"/>
        </w:rPr>
      </w:pPr>
      <w:r>
        <w:rPr>
          <w:rFonts w:ascii="Arial" w:hAnsi="Arial" w:cs="Arial"/>
          <w:sz w:val="22"/>
          <w:szCs w:val="22"/>
        </w:rPr>
        <w:t>Bait &amp; Attractant Suggestions</w:t>
      </w:r>
    </w:p>
    <w:p w14:paraId="06F36709" w14:textId="77777777" w:rsidR="00234570" w:rsidRDefault="00234570" w:rsidP="004F3786">
      <w:pPr>
        <w:spacing w:line="276" w:lineRule="auto"/>
        <w:rPr>
          <w:rFonts w:ascii="Arial" w:hAnsi="Arial" w:cs="Arial"/>
          <w:sz w:val="22"/>
          <w:szCs w:val="22"/>
        </w:rPr>
      </w:pPr>
    </w:p>
    <w:p w14:paraId="0472403D" w14:textId="457CEAB3" w:rsidR="00234570" w:rsidRDefault="00234570" w:rsidP="004F3786">
      <w:pPr>
        <w:spacing w:line="276" w:lineRule="auto"/>
        <w:rPr>
          <w:rFonts w:ascii="Arial" w:hAnsi="Arial" w:cs="Arial"/>
          <w:sz w:val="22"/>
          <w:szCs w:val="22"/>
        </w:rPr>
      </w:pPr>
      <w:r>
        <w:rPr>
          <w:rFonts w:ascii="Arial" w:hAnsi="Arial" w:cs="Arial"/>
          <w:sz w:val="22"/>
          <w:szCs w:val="22"/>
        </w:rPr>
        <w:tab/>
        <w:t>Acetic acid solutions</w:t>
      </w:r>
    </w:p>
    <w:p w14:paraId="2E170DE6" w14:textId="39B04F6D" w:rsidR="00234570" w:rsidRDefault="00234570" w:rsidP="004F3786">
      <w:pPr>
        <w:spacing w:line="276" w:lineRule="auto"/>
        <w:rPr>
          <w:rFonts w:ascii="Arial" w:hAnsi="Arial" w:cs="Arial"/>
          <w:sz w:val="22"/>
          <w:szCs w:val="22"/>
        </w:rPr>
      </w:pPr>
      <w:r>
        <w:rPr>
          <w:rFonts w:ascii="Arial" w:hAnsi="Arial" w:cs="Arial"/>
          <w:sz w:val="22"/>
          <w:szCs w:val="22"/>
        </w:rPr>
        <w:tab/>
        <w:t>Apple cider vinegar</w:t>
      </w:r>
    </w:p>
    <w:p w14:paraId="6444AD11" w14:textId="2DF49112" w:rsidR="00234570" w:rsidRDefault="00234570" w:rsidP="004F3786">
      <w:pPr>
        <w:spacing w:line="276" w:lineRule="auto"/>
        <w:rPr>
          <w:rFonts w:ascii="Arial" w:hAnsi="Arial" w:cs="Arial"/>
          <w:sz w:val="22"/>
          <w:szCs w:val="22"/>
        </w:rPr>
      </w:pPr>
      <w:r>
        <w:rPr>
          <w:rFonts w:ascii="Arial" w:hAnsi="Arial" w:cs="Arial"/>
          <w:sz w:val="22"/>
          <w:szCs w:val="22"/>
        </w:rPr>
        <w:tab/>
        <w:t>Red wine vinegar</w:t>
      </w:r>
    </w:p>
    <w:p w14:paraId="3BE3D1CE" w14:textId="10AA9AC7" w:rsidR="00234570" w:rsidRDefault="00234570" w:rsidP="004F3786">
      <w:pPr>
        <w:spacing w:line="276" w:lineRule="auto"/>
        <w:rPr>
          <w:rFonts w:ascii="Arial" w:hAnsi="Arial" w:cs="Arial"/>
          <w:sz w:val="22"/>
          <w:szCs w:val="22"/>
        </w:rPr>
      </w:pPr>
      <w:r>
        <w:rPr>
          <w:rFonts w:ascii="Arial" w:hAnsi="Arial" w:cs="Arial"/>
          <w:sz w:val="22"/>
          <w:szCs w:val="22"/>
        </w:rPr>
        <w:tab/>
        <w:t>Fruit juices</w:t>
      </w:r>
    </w:p>
    <w:p w14:paraId="1A6E3316" w14:textId="3910D177" w:rsidR="00234570" w:rsidRDefault="00234570" w:rsidP="004F3786">
      <w:pPr>
        <w:spacing w:line="276" w:lineRule="auto"/>
        <w:rPr>
          <w:rFonts w:ascii="Arial" w:hAnsi="Arial" w:cs="Arial"/>
          <w:sz w:val="22"/>
          <w:szCs w:val="22"/>
        </w:rPr>
      </w:pPr>
      <w:r>
        <w:rPr>
          <w:rFonts w:ascii="Arial" w:hAnsi="Arial" w:cs="Arial"/>
          <w:sz w:val="22"/>
          <w:szCs w:val="22"/>
        </w:rPr>
        <w:tab/>
        <w:t>Fresh and rotten fruit</w:t>
      </w:r>
    </w:p>
    <w:p w14:paraId="7C007837" w14:textId="26EA5BAB" w:rsidR="00234570" w:rsidRDefault="00234570" w:rsidP="004F3786">
      <w:pPr>
        <w:spacing w:line="276" w:lineRule="auto"/>
        <w:rPr>
          <w:rFonts w:ascii="Arial" w:hAnsi="Arial" w:cs="Arial"/>
          <w:sz w:val="22"/>
          <w:szCs w:val="22"/>
        </w:rPr>
      </w:pPr>
      <w:r>
        <w:rPr>
          <w:rFonts w:ascii="Arial" w:hAnsi="Arial" w:cs="Arial"/>
          <w:sz w:val="22"/>
          <w:szCs w:val="22"/>
        </w:rPr>
        <w:tab/>
        <w:t xml:space="preserve">Honey </w:t>
      </w:r>
    </w:p>
    <w:p w14:paraId="554082E5" w14:textId="210B13D3" w:rsidR="00234570" w:rsidRDefault="00234570" w:rsidP="004F3786">
      <w:pPr>
        <w:spacing w:line="276" w:lineRule="auto"/>
        <w:rPr>
          <w:rFonts w:ascii="Arial" w:hAnsi="Arial" w:cs="Arial"/>
          <w:sz w:val="22"/>
          <w:szCs w:val="22"/>
        </w:rPr>
      </w:pPr>
      <w:r>
        <w:rPr>
          <w:rFonts w:ascii="Arial" w:hAnsi="Arial" w:cs="Arial"/>
          <w:sz w:val="22"/>
          <w:szCs w:val="22"/>
        </w:rPr>
        <w:lastRenderedPageBreak/>
        <w:tab/>
        <w:t>Corn syrup</w:t>
      </w:r>
    </w:p>
    <w:p w14:paraId="07CB65BF" w14:textId="5CCDD91A" w:rsidR="00234570" w:rsidRDefault="00234570" w:rsidP="004F3786">
      <w:pPr>
        <w:spacing w:line="276" w:lineRule="auto"/>
        <w:rPr>
          <w:rFonts w:ascii="Arial" w:hAnsi="Arial" w:cs="Arial"/>
          <w:sz w:val="22"/>
          <w:szCs w:val="22"/>
        </w:rPr>
      </w:pPr>
      <w:r>
        <w:rPr>
          <w:rFonts w:ascii="Arial" w:hAnsi="Arial" w:cs="Arial"/>
          <w:sz w:val="22"/>
          <w:szCs w:val="22"/>
        </w:rPr>
        <w:tab/>
        <w:t>Molasses</w:t>
      </w:r>
    </w:p>
    <w:p w14:paraId="41044B69" w14:textId="2ED392B9" w:rsidR="00234570" w:rsidRDefault="00234570" w:rsidP="004F3786">
      <w:pPr>
        <w:spacing w:line="276" w:lineRule="auto"/>
        <w:rPr>
          <w:rFonts w:ascii="Arial" w:hAnsi="Arial" w:cs="Arial"/>
          <w:sz w:val="22"/>
          <w:szCs w:val="22"/>
        </w:rPr>
      </w:pPr>
      <w:r>
        <w:rPr>
          <w:rFonts w:ascii="Arial" w:hAnsi="Arial" w:cs="Arial"/>
          <w:sz w:val="22"/>
          <w:szCs w:val="22"/>
        </w:rPr>
        <w:tab/>
        <w:t xml:space="preserve">Sucrose </w:t>
      </w:r>
    </w:p>
    <w:p w14:paraId="600EB21B" w14:textId="5F1ED9BA" w:rsidR="00234570" w:rsidRDefault="00234570" w:rsidP="004F3786">
      <w:pPr>
        <w:spacing w:line="276" w:lineRule="auto"/>
        <w:rPr>
          <w:rFonts w:ascii="Arial" w:hAnsi="Arial" w:cs="Arial"/>
          <w:sz w:val="22"/>
          <w:szCs w:val="22"/>
        </w:rPr>
      </w:pPr>
      <w:r>
        <w:rPr>
          <w:rFonts w:ascii="Arial" w:hAnsi="Arial" w:cs="Arial"/>
          <w:sz w:val="22"/>
          <w:szCs w:val="22"/>
        </w:rPr>
        <w:tab/>
        <w:t>Glucose</w:t>
      </w:r>
    </w:p>
    <w:p w14:paraId="05B07FAE" w14:textId="615ADD59" w:rsidR="00234570" w:rsidRDefault="00234570" w:rsidP="004F3786">
      <w:pPr>
        <w:spacing w:line="276" w:lineRule="auto"/>
        <w:rPr>
          <w:rFonts w:ascii="Arial" w:hAnsi="Arial" w:cs="Arial"/>
          <w:sz w:val="22"/>
          <w:szCs w:val="22"/>
        </w:rPr>
      </w:pPr>
      <w:r>
        <w:rPr>
          <w:rFonts w:ascii="Arial" w:hAnsi="Arial" w:cs="Arial"/>
          <w:sz w:val="22"/>
          <w:szCs w:val="22"/>
        </w:rPr>
        <w:tab/>
        <w:t>Fructose</w:t>
      </w:r>
    </w:p>
    <w:p w14:paraId="3D939228" w14:textId="69688647" w:rsidR="00234570" w:rsidRDefault="00234570" w:rsidP="004F3786">
      <w:pPr>
        <w:spacing w:line="276" w:lineRule="auto"/>
        <w:rPr>
          <w:rFonts w:ascii="Arial" w:hAnsi="Arial" w:cs="Arial"/>
          <w:sz w:val="22"/>
          <w:szCs w:val="22"/>
        </w:rPr>
      </w:pPr>
      <w:r>
        <w:rPr>
          <w:rFonts w:ascii="Arial" w:hAnsi="Arial" w:cs="Arial"/>
          <w:sz w:val="22"/>
          <w:szCs w:val="22"/>
        </w:rPr>
        <w:tab/>
        <w:t>Nutritional yeast, inactive dry</w:t>
      </w:r>
    </w:p>
    <w:p w14:paraId="2A86A28F" w14:textId="77777777" w:rsidR="00234570" w:rsidRDefault="00234570" w:rsidP="004F3786">
      <w:pPr>
        <w:spacing w:line="276" w:lineRule="auto"/>
        <w:rPr>
          <w:rFonts w:ascii="Arial" w:hAnsi="Arial" w:cs="Arial"/>
          <w:sz w:val="22"/>
          <w:szCs w:val="22"/>
        </w:rPr>
      </w:pPr>
      <w:r>
        <w:rPr>
          <w:rFonts w:ascii="Arial" w:hAnsi="Arial" w:cs="Arial"/>
          <w:sz w:val="22"/>
          <w:szCs w:val="22"/>
        </w:rPr>
        <w:tab/>
        <w:t>Baker’s yeast, rehydrated in warm water, living</w:t>
      </w:r>
    </w:p>
    <w:p w14:paraId="30BDBEFE" w14:textId="77777777" w:rsidR="00234570" w:rsidRDefault="00234570" w:rsidP="004F3786">
      <w:pPr>
        <w:spacing w:line="276" w:lineRule="auto"/>
        <w:rPr>
          <w:rFonts w:ascii="Arial" w:hAnsi="Arial" w:cs="Arial"/>
          <w:sz w:val="22"/>
          <w:szCs w:val="22"/>
        </w:rPr>
      </w:pPr>
      <w:r>
        <w:rPr>
          <w:rFonts w:ascii="Arial" w:hAnsi="Arial" w:cs="Arial"/>
          <w:sz w:val="22"/>
          <w:szCs w:val="22"/>
        </w:rPr>
        <w:tab/>
        <w:t>Ethanol 100%</w:t>
      </w:r>
    </w:p>
    <w:p w14:paraId="75EA90D8" w14:textId="258CB13B" w:rsidR="00234570" w:rsidRDefault="00234570" w:rsidP="004F3786">
      <w:pPr>
        <w:spacing w:line="276" w:lineRule="auto"/>
        <w:rPr>
          <w:rFonts w:ascii="Arial" w:hAnsi="Arial" w:cs="Arial"/>
          <w:sz w:val="22"/>
          <w:szCs w:val="22"/>
        </w:rPr>
      </w:pPr>
      <w:r>
        <w:rPr>
          <w:rFonts w:ascii="Arial" w:hAnsi="Arial" w:cs="Arial"/>
          <w:sz w:val="22"/>
          <w:szCs w:val="22"/>
        </w:rPr>
        <w:tab/>
        <w:t xml:space="preserve">Commercial fruit fly trap bait  </w:t>
      </w:r>
    </w:p>
    <w:p w14:paraId="5564C05E" w14:textId="6A21888A" w:rsidR="00234570" w:rsidRDefault="00234570" w:rsidP="004F3786">
      <w:pPr>
        <w:spacing w:line="276" w:lineRule="auto"/>
        <w:rPr>
          <w:rFonts w:ascii="Arial" w:hAnsi="Arial" w:cs="Arial"/>
          <w:sz w:val="22"/>
          <w:szCs w:val="22"/>
        </w:rPr>
      </w:pPr>
      <w:r>
        <w:rPr>
          <w:rFonts w:ascii="Arial" w:hAnsi="Arial" w:cs="Arial"/>
          <w:sz w:val="22"/>
          <w:szCs w:val="22"/>
        </w:rPr>
        <w:tab/>
        <w:t xml:space="preserve"> </w:t>
      </w:r>
    </w:p>
    <w:p w14:paraId="6C7C9BB1" w14:textId="77777777" w:rsidR="00B45EB6" w:rsidRDefault="00B45EB6" w:rsidP="004F3786">
      <w:pPr>
        <w:spacing w:line="276" w:lineRule="auto"/>
        <w:rPr>
          <w:rFonts w:ascii="Arial" w:hAnsi="Arial" w:cs="Arial"/>
          <w:b/>
          <w:sz w:val="22"/>
          <w:szCs w:val="22"/>
        </w:rPr>
      </w:pPr>
    </w:p>
    <w:p w14:paraId="692D3A65" w14:textId="7F6773CA" w:rsidR="00234570" w:rsidRPr="00112D10" w:rsidRDefault="00112D10" w:rsidP="004F3786">
      <w:pPr>
        <w:spacing w:line="276" w:lineRule="auto"/>
        <w:rPr>
          <w:rFonts w:ascii="Arial" w:hAnsi="Arial" w:cs="Arial"/>
          <w:b/>
          <w:sz w:val="22"/>
          <w:szCs w:val="22"/>
        </w:rPr>
      </w:pPr>
      <w:r w:rsidRPr="00112D10">
        <w:rPr>
          <w:rFonts w:ascii="Arial" w:hAnsi="Arial" w:cs="Arial"/>
          <w:b/>
          <w:sz w:val="22"/>
          <w:szCs w:val="22"/>
        </w:rPr>
        <w:t xml:space="preserve">References </w:t>
      </w:r>
    </w:p>
    <w:p w14:paraId="27F05DF1" w14:textId="77777777" w:rsidR="00234570" w:rsidRDefault="00234570" w:rsidP="004F3786">
      <w:pPr>
        <w:spacing w:line="276" w:lineRule="auto"/>
        <w:rPr>
          <w:rFonts w:ascii="Arial" w:hAnsi="Arial" w:cs="Arial"/>
          <w:sz w:val="22"/>
          <w:szCs w:val="22"/>
        </w:rPr>
      </w:pPr>
    </w:p>
    <w:p w14:paraId="71792A73" w14:textId="4DA7F875" w:rsidR="00234570" w:rsidRPr="00272382" w:rsidRDefault="005C1505" w:rsidP="004F3786">
      <w:pPr>
        <w:spacing w:line="276" w:lineRule="auto"/>
        <w:rPr>
          <w:rFonts w:ascii="Arial" w:hAnsi="Arial" w:cs="Arial"/>
          <w:sz w:val="22"/>
          <w:szCs w:val="22"/>
        </w:rPr>
      </w:pPr>
      <w:r>
        <w:rPr>
          <w:rFonts w:ascii="Arial" w:hAnsi="Arial" w:cs="Arial"/>
          <w:sz w:val="22"/>
          <w:szCs w:val="22"/>
        </w:rPr>
        <w:t>Vang, L. L., Medvedev, A. V., &amp; Adler, J. (2012). Simple ways to measure behavioral responses of Drosophila to stimuli and use of these methods to characterize a novel mutant. PLoS ONE 7(5):e37495.</w:t>
      </w:r>
    </w:p>
    <w:sectPr w:rsidR="00234570" w:rsidRPr="00272382" w:rsidSect="0085632E">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A83D32"/>
    <w:multiLevelType w:val="hybridMultilevel"/>
    <w:tmpl w:val="E4F07B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538"/>
    <w:rsid w:val="000221E8"/>
    <w:rsid w:val="00112D10"/>
    <w:rsid w:val="001148FC"/>
    <w:rsid w:val="0015751A"/>
    <w:rsid w:val="001748AF"/>
    <w:rsid w:val="001C4D1F"/>
    <w:rsid w:val="00234570"/>
    <w:rsid w:val="00272382"/>
    <w:rsid w:val="002F490B"/>
    <w:rsid w:val="00310FD1"/>
    <w:rsid w:val="00330CDA"/>
    <w:rsid w:val="00367A8D"/>
    <w:rsid w:val="00380480"/>
    <w:rsid w:val="003A255D"/>
    <w:rsid w:val="00461AD4"/>
    <w:rsid w:val="004C6CD6"/>
    <w:rsid w:val="004D05B8"/>
    <w:rsid w:val="004E70AB"/>
    <w:rsid w:val="004F3786"/>
    <w:rsid w:val="004F7AEB"/>
    <w:rsid w:val="00527A8E"/>
    <w:rsid w:val="00536059"/>
    <w:rsid w:val="005C1505"/>
    <w:rsid w:val="00631189"/>
    <w:rsid w:val="00674917"/>
    <w:rsid w:val="00734AC9"/>
    <w:rsid w:val="007701A2"/>
    <w:rsid w:val="0079323C"/>
    <w:rsid w:val="007C6167"/>
    <w:rsid w:val="007D071D"/>
    <w:rsid w:val="0083333D"/>
    <w:rsid w:val="0085632E"/>
    <w:rsid w:val="008756C4"/>
    <w:rsid w:val="00886472"/>
    <w:rsid w:val="00893638"/>
    <w:rsid w:val="008C420B"/>
    <w:rsid w:val="008E7796"/>
    <w:rsid w:val="0092446C"/>
    <w:rsid w:val="009A7393"/>
    <w:rsid w:val="00A6732B"/>
    <w:rsid w:val="00B34217"/>
    <w:rsid w:val="00B45EB6"/>
    <w:rsid w:val="00B60B0F"/>
    <w:rsid w:val="00C24538"/>
    <w:rsid w:val="00CE4A70"/>
    <w:rsid w:val="00DA70C3"/>
    <w:rsid w:val="00DE2AFA"/>
    <w:rsid w:val="00FA0A3A"/>
    <w:rsid w:val="00FE0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4EB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538"/>
    <w:pPr>
      <w:spacing w:after="160" w:line="259" w:lineRule="auto"/>
      <w:ind w:left="720"/>
      <w:contextualSpacing/>
    </w:pPr>
    <w:rPr>
      <w:rFonts w:eastAsiaTheme="minorHAnsi"/>
      <w:sz w:val="22"/>
      <w:szCs w:val="22"/>
    </w:rPr>
  </w:style>
  <w:style w:type="paragraph" w:styleId="NormalWeb">
    <w:name w:val="Normal (Web)"/>
    <w:basedOn w:val="Normal"/>
    <w:uiPriority w:val="99"/>
    <w:semiHidden/>
    <w:unhideWhenUsed/>
    <w:rsid w:val="00310FD1"/>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93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3638"/>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538"/>
    <w:pPr>
      <w:spacing w:after="160" w:line="259" w:lineRule="auto"/>
      <w:ind w:left="720"/>
      <w:contextualSpacing/>
    </w:pPr>
    <w:rPr>
      <w:rFonts w:eastAsiaTheme="minorHAnsi"/>
      <w:sz w:val="22"/>
      <w:szCs w:val="22"/>
    </w:rPr>
  </w:style>
  <w:style w:type="paragraph" w:styleId="NormalWeb">
    <w:name w:val="Normal (Web)"/>
    <w:basedOn w:val="Normal"/>
    <w:uiPriority w:val="99"/>
    <w:semiHidden/>
    <w:unhideWhenUsed/>
    <w:rsid w:val="00310FD1"/>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93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363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169326">
      <w:bodyDiv w:val="1"/>
      <w:marLeft w:val="0"/>
      <w:marRight w:val="0"/>
      <w:marTop w:val="0"/>
      <w:marBottom w:val="0"/>
      <w:divBdr>
        <w:top w:val="none" w:sz="0" w:space="0" w:color="auto"/>
        <w:left w:val="none" w:sz="0" w:space="0" w:color="auto"/>
        <w:bottom w:val="none" w:sz="0" w:space="0" w:color="auto"/>
        <w:right w:val="none" w:sz="0" w:space="0" w:color="auto"/>
      </w:divBdr>
    </w:div>
    <w:div w:id="873926733">
      <w:bodyDiv w:val="1"/>
      <w:marLeft w:val="0"/>
      <w:marRight w:val="0"/>
      <w:marTop w:val="0"/>
      <w:marBottom w:val="0"/>
      <w:divBdr>
        <w:top w:val="none" w:sz="0" w:space="0" w:color="auto"/>
        <w:left w:val="none" w:sz="0" w:space="0" w:color="auto"/>
        <w:bottom w:val="none" w:sz="0" w:space="0" w:color="auto"/>
        <w:right w:val="none" w:sz="0" w:space="0" w:color="auto"/>
      </w:divBdr>
    </w:div>
    <w:div w:id="1212571246">
      <w:bodyDiv w:val="1"/>
      <w:marLeft w:val="0"/>
      <w:marRight w:val="0"/>
      <w:marTop w:val="0"/>
      <w:marBottom w:val="0"/>
      <w:divBdr>
        <w:top w:val="none" w:sz="0" w:space="0" w:color="auto"/>
        <w:left w:val="none" w:sz="0" w:space="0" w:color="auto"/>
        <w:bottom w:val="none" w:sz="0" w:space="0" w:color="auto"/>
        <w:right w:val="none" w:sz="0" w:space="0" w:color="auto"/>
      </w:divBdr>
    </w:div>
    <w:div w:id="1396319556">
      <w:bodyDiv w:val="1"/>
      <w:marLeft w:val="0"/>
      <w:marRight w:val="0"/>
      <w:marTop w:val="0"/>
      <w:marBottom w:val="0"/>
      <w:divBdr>
        <w:top w:val="none" w:sz="0" w:space="0" w:color="auto"/>
        <w:left w:val="none" w:sz="0" w:space="0" w:color="auto"/>
        <w:bottom w:val="none" w:sz="0" w:space="0" w:color="auto"/>
        <w:right w:val="none" w:sz="0" w:space="0" w:color="auto"/>
      </w:divBdr>
    </w:div>
    <w:div w:id="17678481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dc:creator>
  <cp:keywords/>
  <dc:description/>
  <cp:lastModifiedBy>Richard Earles</cp:lastModifiedBy>
  <cp:revision>3</cp:revision>
  <dcterms:created xsi:type="dcterms:W3CDTF">2019-10-16T23:49:00Z</dcterms:created>
  <dcterms:modified xsi:type="dcterms:W3CDTF">2020-06-07T17:04:00Z</dcterms:modified>
</cp:coreProperties>
</file>