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5619" w14:textId="77777777" w:rsidR="00955A99" w:rsidRPr="00EE1EF6" w:rsidRDefault="00955A99" w:rsidP="00955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2: </w:t>
      </w:r>
      <w:r w:rsidRPr="00EE1EF6">
        <w:rPr>
          <w:rFonts w:ascii="Times New Roman" w:hAnsi="Times New Roman" w:cs="Times New Roman"/>
          <w:b/>
          <w:sz w:val="24"/>
          <w:szCs w:val="24"/>
        </w:rPr>
        <w:t>Student Handout</w:t>
      </w:r>
    </w:p>
    <w:p w14:paraId="0285BECC" w14:textId="233961BC" w:rsidR="00955A99" w:rsidRPr="00EE1EF6" w:rsidRDefault="00955A99" w:rsidP="00955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F6">
        <w:rPr>
          <w:rFonts w:ascii="Times New Roman" w:hAnsi="Times New Roman" w:cs="Times New Roman"/>
          <w:b/>
          <w:sz w:val="24"/>
          <w:szCs w:val="24"/>
        </w:rPr>
        <w:t>Cross</w:t>
      </w:r>
      <w:r w:rsidR="00F96A92">
        <w:rPr>
          <w:rFonts w:ascii="Times New Roman" w:hAnsi="Times New Roman" w:cs="Times New Roman"/>
          <w:b/>
          <w:sz w:val="24"/>
          <w:szCs w:val="24"/>
        </w:rPr>
        <w:t>-</w:t>
      </w:r>
      <w:r w:rsidRPr="00EE1EF6">
        <w:rPr>
          <w:rFonts w:ascii="Times New Roman" w:hAnsi="Times New Roman" w:cs="Times New Roman"/>
          <w:b/>
          <w:sz w:val="24"/>
          <w:szCs w:val="24"/>
        </w:rPr>
        <w:t>modal Perception Lab</w:t>
      </w:r>
    </w:p>
    <w:p w14:paraId="5FF5570C" w14:textId="77777777" w:rsidR="00955A99" w:rsidRPr="00EE1EF6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1EF6">
        <w:rPr>
          <w:rFonts w:ascii="Times New Roman" w:hAnsi="Times New Roman" w:cs="Times New Roman"/>
          <w:b/>
          <w:bCs/>
          <w:sz w:val="24"/>
          <w:szCs w:val="24"/>
        </w:rPr>
        <w:t>PreLab</w:t>
      </w:r>
      <w:proofErr w:type="spellEnd"/>
      <w:r w:rsidRPr="00EE1EF6">
        <w:rPr>
          <w:rFonts w:ascii="Times New Roman" w:hAnsi="Times New Roman" w:cs="Times New Roman"/>
          <w:b/>
          <w:bCs/>
          <w:sz w:val="24"/>
          <w:szCs w:val="24"/>
        </w:rPr>
        <w:t xml:space="preserve"> Assignments:</w:t>
      </w:r>
    </w:p>
    <w:p w14:paraId="62195761" w14:textId="77777777" w:rsidR="00955A99" w:rsidRDefault="00955A99" w:rsidP="00955A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following</w:t>
      </w:r>
      <w:r w:rsidRPr="00EE1EF6">
        <w:rPr>
          <w:rFonts w:ascii="Times New Roman" w:hAnsi="Times New Roman" w:cs="Times New Roman"/>
          <w:sz w:val="24"/>
          <w:szCs w:val="24"/>
        </w:rPr>
        <w:t>:</w:t>
      </w:r>
    </w:p>
    <w:p w14:paraId="013A03ED" w14:textId="77777777" w:rsidR="00955A99" w:rsidRDefault="00955A99" w:rsidP="00955A9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 xml:space="preserve"> ‘The Effect of Visual Images on Perception of Odors</w:t>
      </w:r>
      <w:r>
        <w:rPr>
          <w:rFonts w:ascii="Times New Roman" w:hAnsi="Times New Roman" w:cs="Times New Roman"/>
          <w:sz w:val="24"/>
          <w:szCs w:val="24"/>
        </w:rPr>
        <w:t>’ - all pages</w:t>
      </w:r>
    </w:p>
    <w:p w14:paraId="29B54CDA" w14:textId="77777777" w:rsidR="00955A99" w:rsidRDefault="00955A99" w:rsidP="00955A9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 xml:space="preserve"> ‘The Nose Smells What the Eye Sees: Cross Modal Visual Facilitation of Human Olfactory Perception’</w:t>
      </w:r>
      <w:r>
        <w:rPr>
          <w:rFonts w:ascii="Times New Roman" w:hAnsi="Times New Roman" w:cs="Times New Roman"/>
          <w:sz w:val="24"/>
          <w:szCs w:val="24"/>
        </w:rPr>
        <w:t xml:space="preserve"> – pages 1 and 2</w:t>
      </w:r>
      <w:r w:rsidRPr="00EE1E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2120D" w14:textId="77777777" w:rsidR="00955A99" w:rsidRDefault="00955A99" w:rsidP="00955A9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>‘Multisensory Flavor Perception’</w:t>
      </w:r>
      <w:r>
        <w:rPr>
          <w:rFonts w:ascii="Times New Roman" w:hAnsi="Times New Roman" w:cs="Times New Roman"/>
          <w:sz w:val="24"/>
          <w:szCs w:val="24"/>
        </w:rPr>
        <w:t xml:space="preserve"> pages 24-26.</w:t>
      </w:r>
    </w:p>
    <w:p w14:paraId="068B4D50" w14:textId="77777777" w:rsidR="00955A99" w:rsidRDefault="00955A99" w:rsidP="00955A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21A3F5" w14:textId="77777777" w:rsidR="00955A99" w:rsidRPr="00B94CB3" w:rsidRDefault="00955A99" w:rsidP="00955A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pre-lab quiz. </w:t>
      </w:r>
      <w:r w:rsidRPr="00EE1EF6">
        <w:rPr>
          <w:rFonts w:ascii="Times New Roman" w:hAnsi="Times New Roman" w:cs="Times New Roman"/>
          <w:sz w:val="24"/>
          <w:szCs w:val="24"/>
        </w:rPr>
        <w:t>There will be questions on your pre-lab quiz from these research papers as well as this lab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B3">
        <w:rPr>
          <w:rFonts w:ascii="Times New Roman" w:hAnsi="Times New Roman" w:cs="Times New Roman"/>
          <w:sz w:val="24"/>
          <w:szCs w:val="24"/>
        </w:rPr>
        <w:t>handout)</w:t>
      </w:r>
    </w:p>
    <w:p w14:paraId="0A9BBE71" w14:textId="77777777" w:rsidR="00955A99" w:rsidRPr="00EE1EF6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EF6">
        <w:rPr>
          <w:rFonts w:ascii="Times New Roman" w:hAnsi="Times New Roman" w:cs="Times New Roman"/>
          <w:b/>
          <w:bCs/>
          <w:sz w:val="24"/>
          <w:szCs w:val="24"/>
        </w:rPr>
        <w:t>Introduction:</w:t>
      </w:r>
    </w:p>
    <w:p w14:paraId="13E5BB60" w14:textId="77777777" w:rsidR="00955A99" w:rsidRPr="00EE1EF6" w:rsidRDefault="00955A99" w:rsidP="00955A99">
      <w:p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 xml:space="preserve">Based on the above reading you can clearly see that our sensory experiences occur </w:t>
      </w:r>
      <w:proofErr w:type="gramStart"/>
      <w:r w:rsidRPr="00EE1EF6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EE1EF6">
        <w:rPr>
          <w:rFonts w:ascii="Times New Roman" w:hAnsi="Times New Roman" w:cs="Times New Roman"/>
          <w:sz w:val="24"/>
          <w:szCs w:val="24"/>
        </w:rPr>
        <w:t xml:space="preserve"> multisensory integration. Auditory and visual cross modal perception has been shown to have a significant impact in anything from virtual reality environments to the McGurk effect in which incongruent visual and auditory stimulus can lead to significant difficulty in identifying </w:t>
      </w:r>
      <w:r w:rsidRPr="00E97234">
        <w:rPr>
          <w:rFonts w:ascii="Times New Roman" w:hAnsi="Times New Roman" w:cs="Times New Roman"/>
          <w:sz w:val="24"/>
          <w:szCs w:val="24"/>
        </w:rPr>
        <w:t>a sound correctly. By offering a subject incongruent sensory information we can often facilitate the</w:t>
      </w:r>
      <w:r w:rsidRPr="00EE1EF6">
        <w:rPr>
          <w:rFonts w:ascii="Times New Roman" w:hAnsi="Times New Roman" w:cs="Times New Roman"/>
          <w:sz w:val="24"/>
          <w:szCs w:val="24"/>
        </w:rPr>
        <w:t xml:space="preserve"> experience of perceptual illusions.</w:t>
      </w:r>
    </w:p>
    <w:p w14:paraId="6F520430" w14:textId="77777777" w:rsidR="00955A99" w:rsidRPr="00EE1EF6" w:rsidRDefault="00955A99" w:rsidP="00955A99">
      <w:p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 xml:space="preserve">In this lab we will be studying </w:t>
      </w:r>
      <w:proofErr w:type="spellStart"/>
      <w:r w:rsidRPr="00EE1EF6">
        <w:rPr>
          <w:rFonts w:ascii="Times New Roman" w:hAnsi="Times New Roman" w:cs="Times New Roman"/>
          <w:sz w:val="24"/>
          <w:szCs w:val="24"/>
        </w:rPr>
        <w:t>crossmodal</w:t>
      </w:r>
      <w:proofErr w:type="spellEnd"/>
      <w:r w:rsidRPr="00EE1EF6">
        <w:rPr>
          <w:rFonts w:ascii="Times New Roman" w:hAnsi="Times New Roman" w:cs="Times New Roman"/>
          <w:sz w:val="24"/>
          <w:szCs w:val="24"/>
        </w:rPr>
        <w:t xml:space="preserve"> perception.  As always</w:t>
      </w:r>
      <w:r w:rsidRPr="00B94CB3">
        <w:rPr>
          <w:rFonts w:ascii="Times New Roman" w:hAnsi="Times New Roman" w:cs="Times New Roman"/>
          <w:sz w:val="24"/>
          <w:szCs w:val="24"/>
        </w:rPr>
        <w:t>,</w:t>
      </w:r>
      <w:r w:rsidRPr="00EE1EF6">
        <w:rPr>
          <w:rFonts w:ascii="Times New Roman" w:hAnsi="Times New Roman" w:cs="Times New Roman"/>
          <w:sz w:val="24"/>
          <w:szCs w:val="24"/>
        </w:rPr>
        <w:t xml:space="preserve"> our perceived reality is the result of the interaction of multiple sensory modalities and is, therefore, subject to misperception.</w:t>
      </w:r>
    </w:p>
    <w:p w14:paraId="3877915F" w14:textId="77777777" w:rsidR="00955A99" w:rsidRPr="003561DC" w:rsidRDefault="00955A99" w:rsidP="00955A9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b/>
          <w:sz w:val="24"/>
          <w:szCs w:val="24"/>
        </w:rPr>
        <w:t xml:space="preserve">In this lab you will be </w:t>
      </w:r>
      <w:r>
        <w:rPr>
          <w:rFonts w:ascii="Times New Roman" w:hAnsi="Times New Roman" w:cs="Times New Roman"/>
          <w:b/>
          <w:sz w:val="24"/>
          <w:szCs w:val="24"/>
        </w:rPr>
        <w:t>performing</w:t>
      </w:r>
      <w:r w:rsidRPr="00E97234">
        <w:rPr>
          <w:rFonts w:ascii="Times New Roman" w:hAnsi="Times New Roman" w:cs="Times New Roman"/>
          <w:b/>
          <w:sz w:val="24"/>
          <w:szCs w:val="24"/>
        </w:rPr>
        <w:t xml:space="preserve"> several sensory tasks.</w:t>
      </w:r>
      <w:r w:rsidRPr="00EE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CB3">
        <w:rPr>
          <w:rFonts w:ascii="Times New Roman" w:hAnsi="Times New Roman" w:cs="Times New Roman"/>
          <w:sz w:val="24"/>
          <w:szCs w:val="24"/>
        </w:rPr>
        <w:t xml:space="preserve">Students can take turns being the test subject, however, the test subject for each separate experiment should remain the same. (For example, if student #1 is the subject for Experiment A1 they must also be the subject for Experiment A2. Student #2 can then be the subject for Experiment B, and so on.  For each experiment, students who are not the test subject give instructions, serve as the data </w:t>
      </w:r>
      <w:proofErr w:type="gramStart"/>
      <w:r w:rsidRPr="00B94CB3">
        <w:rPr>
          <w:rFonts w:ascii="Times New Roman" w:hAnsi="Times New Roman" w:cs="Times New Roman"/>
          <w:sz w:val="24"/>
          <w:szCs w:val="24"/>
        </w:rPr>
        <w:t>recorders</w:t>
      </w:r>
      <w:proofErr w:type="gramEnd"/>
      <w:r w:rsidRPr="00B94CB3">
        <w:rPr>
          <w:rFonts w:ascii="Times New Roman" w:hAnsi="Times New Roman" w:cs="Times New Roman"/>
          <w:sz w:val="24"/>
          <w:szCs w:val="24"/>
        </w:rPr>
        <w:t xml:space="preserve"> and analyze the data.  All students work together to assess their data and answer the assessment questions at the end of data collection.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0C958" w14:textId="77777777" w:rsidR="00955A99" w:rsidRPr="00EE1EF6" w:rsidRDefault="00955A99" w:rsidP="00955A99">
      <w:pPr>
        <w:rPr>
          <w:rFonts w:ascii="Times New Roman" w:hAnsi="Times New Roman" w:cs="Times New Roman"/>
          <w:b/>
          <w:sz w:val="24"/>
          <w:szCs w:val="24"/>
        </w:rPr>
      </w:pPr>
      <w:r w:rsidRPr="00EE1EF6">
        <w:rPr>
          <w:rFonts w:ascii="Times New Roman" w:hAnsi="Times New Roman" w:cs="Times New Roman"/>
          <w:b/>
          <w:sz w:val="24"/>
          <w:szCs w:val="24"/>
        </w:rPr>
        <w:t xml:space="preserve"> After your data is collected you will be given an answer key to evaluate your results.</w:t>
      </w:r>
    </w:p>
    <w:p w14:paraId="45091B05" w14:textId="77777777" w:rsidR="00955A99" w:rsidRPr="00EE1EF6" w:rsidRDefault="00955A99" w:rsidP="00955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Experiment </w:t>
      </w:r>
      <w:r w:rsidRPr="00EE1EF6">
        <w:rPr>
          <w:rFonts w:ascii="Times New Roman" w:hAnsi="Times New Roman" w:cs="Times New Roman"/>
          <w:b/>
          <w:sz w:val="24"/>
          <w:szCs w:val="24"/>
        </w:rPr>
        <w:t>A: Flavor with olfaction and in the absence of olfaction</w:t>
      </w:r>
    </w:p>
    <w:p w14:paraId="095E77CB" w14:textId="77777777" w:rsidR="00955A99" w:rsidRDefault="00955A99" w:rsidP="00955A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 part of this experiment </w:t>
      </w:r>
      <w:r w:rsidRPr="00920C68">
        <w:rPr>
          <w:rFonts w:ascii="Times New Roman" w:hAnsi="Times New Roman" w:cs="Times New Roman"/>
          <w:b/>
          <w:bCs/>
          <w:sz w:val="24"/>
          <w:szCs w:val="24"/>
        </w:rPr>
        <w:t xml:space="preserve">(Experiment </w:t>
      </w:r>
      <w:r w:rsidRPr="004209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420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test subject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r w:rsidRPr="004209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93B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taste 6 colorless beverages and </w:t>
      </w:r>
      <w:r w:rsidRPr="00B94CB3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to identify the flavors while wearing a nose clip to impede olfaction. </w:t>
      </w:r>
      <w:r w:rsidRPr="00EE1EF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Pr="00EE1EF6">
        <w:rPr>
          <w:rFonts w:ascii="Times New Roman" w:hAnsi="Times New Roman" w:cs="Times New Roman"/>
          <w:sz w:val="24"/>
          <w:szCs w:val="24"/>
        </w:rPr>
        <w:t xml:space="preserve">subject should taste the beverages in the order of the numbered cups and state their perceived flavor and degree of confidence.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E1EF6">
        <w:rPr>
          <w:rFonts w:ascii="Times New Roman" w:hAnsi="Times New Roman" w:cs="Times New Roman"/>
          <w:sz w:val="24"/>
          <w:szCs w:val="24"/>
        </w:rPr>
        <w:t xml:space="preserve"> lab partner</w:t>
      </w:r>
      <w:r>
        <w:rPr>
          <w:rFonts w:ascii="Times New Roman" w:hAnsi="Times New Roman" w:cs="Times New Roman"/>
          <w:sz w:val="24"/>
          <w:szCs w:val="24"/>
        </w:rPr>
        <w:t xml:space="preserve">(s) </w:t>
      </w:r>
      <w:r w:rsidRPr="00EE1EF6">
        <w:rPr>
          <w:rFonts w:ascii="Times New Roman" w:hAnsi="Times New Roman" w:cs="Times New Roman"/>
          <w:sz w:val="24"/>
          <w:szCs w:val="24"/>
        </w:rPr>
        <w:t>should record the answers on the answer sheet.</w:t>
      </w:r>
    </w:p>
    <w:p w14:paraId="08266C95" w14:textId="77777777" w:rsidR="00955A99" w:rsidRDefault="00955A99" w:rsidP="00955A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204EB2" w14:textId="77777777" w:rsidR="00955A99" w:rsidRPr="00920C68" w:rsidRDefault="00955A99" w:rsidP="00955A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0C6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second part of this experiment </w:t>
      </w:r>
      <w:r w:rsidRPr="00920C68">
        <w:rPr>
          <w:rFonts w:ascii="Times New Roman" w:hAnsi="Times New Roman" w:cs="Times New Roman"/>
          <w:b/>
          <w:bCs/>
          <w:sz w:val="24"/>
          <w:szCs w:val="24"/>
        </w:rPr>
        <w:t>(Experiment A2)</w:t>
      </w:r>
      <w:r>
        <w:rPr>
          <w:rFonts w:ascii="Times New Roman" w:hAnsi="Times New Roman" w:cs="Times New Roman"/>
          <w:sz w:val="24"/>
          <w:szCs w:val="24"/>
        </w:rPr>
        <w:t xml:space="preserve"> the test subject</w:t>
      </w:r>
      <w:r w:rsidRPr="00920C68">
        <w:rPr>
          <w:rFonts w:ascii="Times New Roman" w:hAnsi="Times New Roman" w:cs="Times New Roman"/>
          <w:sz w:val="24"/>
          <w:szCs w:val="24"/>
        </w:rPr>
        <w:t xml:space="preserve"> will be given 6 clear beverages to taste without using the nose clip.  The subject should taste the </w:t>
      </w:r>
      <w:r w:rsidRPr="00920C68">
        <w:rPr>
          <w:rFonts w:ascii="Times New Roman" w:hAnsi="Times New Roman" w:cs="Times New Roman"/>
          <w:sz w:val="24"/>
          <w:szCs w:val="24"/>
        </w:rPr>
        <w:lastRenderedPageBreak/>
        <w:t xml:space="preserve">beverages in the order of the numbered cups and state their perceived flavor and degree of confidence.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20C68">
        <w:rPr>
          <w:rFonts w:ascii="Times New Roman" w:hAnsi="Times New Roman" w:cs="Times New Roman"/>
          <w:sz w:val="24"/>
          <w:szCs w:val="24"/>
        </w:rPr>
        <w:t xml:space="preserve"> lab partner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920C68">
        <w:rPr>
          <w:rFonts w:ascii="Times New Roman" w:hAnsi="Times New Roman" w:cs="Times New Roman"/>
          <w:sz w:val="24"/>
          <w:szCs w:val="24"/>
        </w:rPr>
        <w:t xml:space="preserve"> should record the answers on the answer sheet.</w:t>
      </w:r>
    </w:p>
    <w:p w14:paraId="0377CFD8" w14:textId="77777777" w:rsidR="00955A99" w:rsidRPr="00EE1EF6" w:rsidRDefault="00955A99" w:rsidP="00955A9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E1EF6">
        <w:rPr>
          <w:rFonts w:ascii="Times New Roman" w:hAnsi="Times New Roman" w:cs="Times New Roman"/>
          <w:b/>
          <w:sz w:val="24"/>
          <w:szCs w:val="24"/>
        </w:rPr>
        <w:t xml:space="preserve">A1 and A2: </w:t>
      </w:r>
      <w:r w:rsidRPr="00EE1EF6">
        <w:rPr>
          <w:rFonts w:ascii="Times New Roman" w:hAnsi="Times New Roman" w:cs="Times New Roman"/>
          <w:bCs/>
          <w:sz w:val="24"/>
          <w:szCs w:val="24"/>
        </w:rPr>
        <w:t>for both portions of this lab a small cup of plain water will be offered to clear the palate between samples.</w:t>
      </w:r>
    </w:p>
    <w:p w14:paraId="266D4865" w14:textId="77777777" w:rsidR="00955A99" w:rsidRDefault="00955A99" w:rsidP="00955A99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97F03A3" w14:textId="77777777" w:rsidR="00955A99" w:rsidRDefault="00955A99" w:rsidP="00955A99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8BB5FDB" w14:textId="77777777" w:rsidR="00955A99" w:rsidRPr="00EE1EF6" w:rsidRDefault="00955A99" w:rsidP="00955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Experiment </w:t>
      </w:r>
      <w:r w:rsidRPr="00EE1EF6">
        <w:rPr>
          <w:rFonts w:ascii="Times New Roman" w:hAnsi="Times New Roman" w:cs="Times New Roman"/>
          <w:b/>
          <w:sz w:val="24"/>
          <w:szCs w:val="24"/>
        </w:rPr>
        <w:t>B: Flavor with congruent and incongruent visual cues</w:t>
      </w:r>
    </w:p>
    <w:p w14:paraId="37590DA8" w14:textId="77777777" w:rsidR="00955A99" w:rsidRPr="00EE1EF6" w:rsidRDefault="00955A99" w:rsidP="00955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group will be</w:t>
      </w:r>
      <w:r w:rsidRPr="00EE1EF6">
        <w:rPr>
          <w:rFonts w:ascii="Times New Roman" w:hAnsi="Times New Roman" w:cs="Times New Roman"/>
          <w:sz w:val="24"/>
          <w:szCs w:val="24"/>
        </w:rPr>
        <w:t xml:space="preserve"> given 10 beverages of varying flavors and colors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1EF6">
        <w:rPr>
          <w:rFonts w:ascii="Times New Roman" w:hAnsi="Times New Roman" w:cs="Times New Roman"/>
          <w:sz w:val="24"/>
          <w:szCs w:val="24"/>
        </w:rPr>
        <w:t xml:space="preserve"> </w:t>
      </w:r>
      <w:r w:rsidRPr="0042093B">
        <w:rPr>
          <w:rFonts w:ascii="Times New Roman" w:hAnsi="Times New Roman" w:cs="Times New Roman"/>
          <w:sz w:val="24"/>
          <w:szCs w:val="24"/>
        </w:rPr>
        <w:t>Test subject #2</w:t>
      </w:r>
      <w:r w:rsidRPr="00EE1EF6">
        <w:rPr>
          <w:rFonts w:ascii="Times New Roman" w:hAnsi="Times New Roman" w:cs="Times New Roman"/>
          <w:sz w:val="24"/>
          <w:szCs w:val="24"/>
        </w:rPr>
        <w:t xml:space="preserve"> should taste the beverages in the order of the numbered cups and state their perceived flavor and degree of confidence.  A lab partner should record the answers on the answer sheet.</w:t>
      </w:r>
      <w:r>
        <w:rPr>
          <w:rFonts w:ascii="Times New Roman" w:hAnsi="Times New Roman" w:cs="Times New Roman"/>
          <w:sz w:val="24"/>
          <w:szCs w:val="24"/>
        </w:rPr>
        <w:t xml:space="preserve"> Water should be used to clear the palate between samples.</w:t>
      </w:r>
    </w:p>
    <w:p w14:paraId="6E6DA93D" w14:textId="77777777" w:rsidR="00955A99" w:rsidRPr="00EE1EF6" w:rsidRDefault="00955A99" w:rsidP="00955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Experiment</w:t>
      </w:r>
      <w:r w:rsidRPr="00EE1EF6">
        <w:rPr>
          <w:rFonts w:ascii="Times New Roman" w:hAnsi="Times New Roman" w:cs="Times New Roman"/>
          <w:b/>
          <w:sz w:val="24"/>
          <w:szCs w:val="24"/>
        </w:rPr>
        <w:t xml:space="preserve"> C: Scent with no visual cues, congruent and incongruent visual cues</w:t>
      </w:r>
    </w:p>
    <w:p w14:paraId="000286BF" w14:textId="77777777" w:rsidR="00955A99" w:rsidRDefault="00955A99" w:rsidP="00955A9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Experiment </w:t>
      </w:r>
      <w:r w:rsidRPr="00920C68">
        <w:rPr>
          <w:rFonts w:ascii="Times New Roman" w:hAnsi="Times New Roman" w:cs="Times New Roman"/>
          <w:b/>
          <w:sz w:val="24"/>
          <w:szCs w:val="24"/>
        </w:rPr>
        <w:t>C1:</w:t>
      </w:r>
      <w:r w:rsidRPr="00920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group </w:t>
      </w:r>
      <w:r w:rsidRPr="00920C68">
        <w:rPr>
          <w:rFonts w:ascii="Times New Roman" w:hAnsi="Times New Roman" w:cs="Times New Roman"/>
          <w:sz w:val="24"/>
          <w:szCs w:val="24"/>
        </w:rPr>
        <w:t xml:space="preserve">will be given 6 vials </w:t>
      </w:r>
      <w:r>
        <w:rPr>
          <w:rFonts w:ascii="Times New Roman" w:hAnsi="Times New Roman" w:cs="Times New Roman"/>
          <w:sz w:val="24"/>
          <w:szCs w:val="24"/>
        </w:rPr>
        <w:t>containing</w:t>
      </w:r>
      <w:r w:rsidRPr="00920C68">
        <w:rPr>
          <w:rFonts w:ascii="Times New Roman" w:hAnsi="Times New Roman" w:cs="Times New Roman"/>
          <w:sz w:val="24"/>
          <w:szCs w:val="24"/>
        </w:rPr>
        <w:t xml:space="preserve"> varying scents to smell while blindfolded</w:t>
      </w:r>
      <w:r w:rsidRPr="0042093B">
        <w:rPr>
          <w:rFonts w:ascii="Times New Roman" w:hAnsi="Times New Roman" w:cs="Times New Roman"/>
          <w:sz w:val="24"/>
          <w:szCs w:val="24"/>
        </w:rPr>
        <w:t>. The vials are numbered on the bottom.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8">
        <w:rPr>
          <w:rFonts w:ascii="Times New Roman" w:hAnsi="Times New Roman" w:cs="Times New Roman"/>
          <w:sz w:val="24"/>
          <w:szCs w:val="24"/>
        </w:rPr>
        <w:t xml:space="preserve">The lab partner will offer the </w:t>
      </w: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Pr="00920C68">
        <w:rPr>
          <w:rFonts w:ascii="Times New Roman" w:hAnsi="Times New Roman" w:cs="Times New Roman"/>
          <w:sz w:val="24"/>
          <w:szCs w:val="24"/>
        </w:rPr>
        <w:t xml:space="preserve">subject the scents one at a time. The </w:t>
      </w: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Pr="00920C68">
        <w:rPr>
          <w:rFonts w:ascii="Times New Roman" w:hAnsi="Times New Roman" w:cs="Times New Roman"/>
          <w:sz w:val="24"/>
          <w:szCs w:val="24"/>
        </w:rPr>
        <w:t>subject should smell the vial and state the perceived scent and degree of confidence. One of the lab partners should record the answers on the answer sheet.</w:t>
      </w:r>
      <w:r>
        <w:rPr>
          <w:rFonts w:ascii="Times New Roman" w:hAnsi="Times New Roman" w:cs="Times New Roman"/>
          <w:sz w:val="24"/>
          <w:szCs w:val="24"/>
        </w:rPr>
        <w:t xml:space="preserve"> Coffee grounds should be used to clear olfaction between scents. </w:t>
      </w:r>
    </w:p>
    <w:p w14:paraId="7BF7EAFB" w14:textId="77777777" w:rsidR="00955A99" w:rsidRDefault="00955A99" w:rsidP="00955A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FE95B8" w14:textId="77777777" w:rsidR="00955A99" w:rsidRDefault="00955A99" w:rsidP="00955A9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Experiment</w:t>
      </w:r>
      <w:r w:rsidRPr="00920C68">
        <w:rPr>
          <w:rFonts w:ascii="Times New Roman" w:hAnsi="Times New Roman" w:cs="Times New Roman"/>
          <w:b/>
          <w:sz w:val="24"/>
          <w:szCs w:val="24"/>
        </w:rPr>
        <w:t xml:space="preserve"> C2:</w:t>
      </w:r>
      <w:r w:rsidRPr="00920C6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test </w:t>
      </w:r>
      <w:r w:rsidRPr="00920C68">
        <w:rPr>
          <w:rFonts w:ascii="Times New Roman" w:hAnsi="Times New Roman" w:cs="Times New Roman"/>
          <w:sz w:val="24"/>
          <w:szCs w:val="24"/>
        </w:rPr>
        <w:t>subject will then be offered varying scents paired with visual images.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8">
        <w:rPr>
          <w:rFonts w:ascii="Times New Roman" w:hAnsi="Times New Roman" w:cs="Times New Roman"/>
          <w:sz w:val="24"/>
          <w:szCs w:val="24"/>
        </w:rPr>
        <w:t xml:space="preserve">The subject will state the perceived scent and degree of confidence.  One of the lab partners should record the answers on the answer sheet. </w:t>
      </w:r>
      <w:r>
        <w:rPr>
          <w:rFonts w:ascii="Times New Roman" w:hAnsi="Times New Roman" w:cs="Times New Roman"/>
          <w:sz w:val="24"/>
          <w:szCs w:val="24"/>
        </w:rPr>
        <w:t xml:space="preserve"> Again, coffee grounds can be used to clear olfaction between scents. </w:t>
      </w:r>
    </w:p>
    <w:p w14:paraId="71C2A941" w14:textId="77777777" w:rsidR="00955A99" w:rsidRPr="00EE1EF6" w:rsidRDefault="00955A99" w:rsidP="00955A99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C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Important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920C68">
        <w:rPr>
          <w:rFonts w:ascii="Times New Roman" w:hAnsi="Times New Roman" w:cs="Times New Roman"/>
          <w:b/>
          <w:bCs/>
          <w:sz w:val="24"/>
          <w:szCs w:val="24"/>
          <w:u w:val="single"/>
        </w:rPr>
        <w:t>nstructions</w:t>
      </w:r>
      <w:r w:rsidRPr="00EE1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student presenting scent and picture pairs to subject:</w:t>
      </w:r>
    </w:p>
    <w:p w14:paraId="53E414BA" w14:textId="77777777" w:rsidR="00955A99" w:rsidRPr="00EE1EF6" w:rsidRDefault="00955A99" w:rsidP="00955A99">
      <w:pPr>
        <w:ind w:left="720"/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 xml:space="preserve">Uncap the vial and show the subject the picture at </w:t>
      </w:r>
      <w:proofErr w:type="gramStart"/>
      <w:r w:rsidRPr="00EE1EF6">
        <w:rPr>
          <w:rFonts w:ascii="Times New Roman" w:hAnsi="Times New Roman" w:cs="Times New Roman"/>
          <w:b/>
          <w:sz w:val="24"/>
          <w:szCs w:val="24"/>
        </w:rPr>
        <w:t>exactly the same</w:t>
      </w:r>
      <w:proofErr w:type="gramEnd"/>
      <w:r w:rsidRPr="00EE1EF6">
        <w:rPr>
          <w:rFonts w:ascii="Times New Roman" w:hAnsi="Times New Roman" w:cs="Times New Roman"/>
          <w:b/>
          <w:sz w:val="24"/>
          <w:szCs w:val="24"/>
        </w:rPr>
        <w:t xml:space="preserve"> time</w:t>
      </w:r>
      <w:r w:rsidRPr="00EE1EF6">
        <w:rPr>
          <w:rFonts w:ascii="Times New Roman" w:hAnsi="Times New Roman" w:cs="Times New Roman"/>
          <w:sz w:val="24"/>
          <w:szCs w:val="24"/>
        </w:rPr>
        <w:t xml:space="preserve"> that you present the vial to be smelled. Present both stimuli for only a few seconds. *Make sure that the subject is not facing the lab table and cannot see the vials during this section*</w:t>
      </w:r>
    </w:p>
    <w:p w14:paraId="6FFC15FC" w14:textId="77777777" w:rsidR="00955A99" w:rsidRPr="00EE1EF6" w:rsidRDefault="00955A99" w:rsidP="00955A99">
      <w:pPr>
        <w:ind w:left="720"/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>Present in the following order:</w:t>
      </w:r>
    </w:p>
    <w:p w14:paraId="34E44C66" w14:textId="77777777" w:rsidR="00955A99" w:rsidRPr="00EE1EF6" w:rsidRDefault="00955A99" w:rsidP="00955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>Vial 3 with lime picture</w:t>
      </w:r>
    </w:p>
    <w:p w14:paraId="3553B59B" w14:textId="77777777" w:rsidR="00955A99" w:rsidRPr="00EE1EF6" w:rsidRDefault="00955A99" w:rsidP="00955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>Vial 2 with cinnamon picture</w:t>
      </w:r>
    </w:p>
    <w:p w14:paraId="676AB8E6" w14:textId="77777777" w:rsidR="00955A99" w:rsidRPr="00EE1EF6" w:rsidRDefault="00955A99" w:rsidP="00955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>Vial 1 with lime picture</w:t>
      </w:r>
    </w:p>
    <w:p w14:paraId="0444353D" w14:textId="77777777" w:rsidR="00955A99" w:rsidRPr="00EE1EF6" w:rsidRDefault="00955A99" w:rsidP="00955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>Vial 3 with orange picture</w:t>
      </w:r>
    </w:p>
    <w:p w14:paraId="47BB04EE" w14:textId="77777777" w:rsidR="00955A99" w:rsidRPr="00EE1EF6" w:rsidRDefault="00955A99" w:rsidP="00955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>Vial 6 with apple picture</w:t>
      </w:r>
    </w:p>
    <w:p w14:paraId="6CB8F8E6" w14:textId="77777777" w:rsidR="00955A99" w:rsidRPr="00EE1EF6" w:rsidRDefault="00955A99" w:rsidP="00955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>Vial 6 with pineapple picture</w:t>
      </w:r>
    </w:p>
    <w:p w14:paraId="0F31729D" w14:textId="77777777" w:rsidR="00955A99" w:rsidRPr="00EE1EF6" w:rsidRDefault="00955A99" w:rsidP="00955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1EF6">
        <w:rPr>
          <w:rFonts w:ascii="Times New Roman" w:hAnsi="Times New Roman" w:cs="Times New Roman"/>
          <w:sz w:val="24"/>
          <w:szCs w:val="24"/>
        </w:rPr>
        <w:t>Vial 4 with pineapple picture</w:t>
      </w:r>
    </w:p>
    <w:p w14:paraId="7706A99A" w14:textId="77777777" w:rsidR="00955A99" w:rsidRDefault="00955A99" w:rsidP="00955A99">
      <w:pPr>
        <w:rPr>
          <w:rFonts w:ascii="Times New Roman" w:hAnsi="Times New Roman" w:cs="Times New Roman"/>
          <w:b/>
          <w:sz w:val="24"/>
          <w:szCs w:val="24"/>
        </w:rPr>
      </w:pPr>
      <w:r w:rsidRPr="00EE1EF6">
        <w:rPr>
          <w:rFonts w:ascii="Times New Roman" w:hAnsi="Times New Roman" w:cs="Times New Roman"/>
          <w:b/>
          <w:sz w:val="24"/>
          <w:szCs w:val="24"/>
        </w:rPr>
        <w:t>Part D: Create your own hypothesis</w:t>
      </w:r>
    </w:p>
    <w:p w14:paraId="55A57E77" w14:textId="77777777" w:rsidR="00955A99" w:rsidRPr="00EE1EF6" w:rsidRDefault="00955A99" w:rsidP="0095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7BB">
        <w:rPr>
          <w:rFonts w:ascii="Times New Roman" w:hAnsi="Times New Roman" w:cs="Times New Roman"/>
          <w:bCs/>
          <w:sz w:val="24"/>
          <w:szCs w:val="24"/>
        </w:rPr>
        <w:lastRenderedPageBreak/>
        <w:t>In this part of the lab, each group will create a hypothesis to determine which parameters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94CB3">
        <w:rPr>
          <w:rFonts w:ascii="Times New Roman" w:hAnsi="Times New Roman" w:cs="Times New Roman"/>
          <w:bCs/>
          <w:sz w:val="24"/>
          <w:szCs w:val="24"/>
        </w:rPr>
        <w:t>taste</w:t>
      </w:r>
      <w:r>
        <w:rPr>
          <w:rFonts w:ascii="Times New Roman" w:hAnsi="Times New Roman" w:cs="Times New Roman"/>
          <w:bCs/>
          <w:sz w:val="24"/>
          <w:szCs w:val="24"/>
        </w:rPr>
        <w:t xml:space="preserve"> alone, taste with vision or olfaction)</w:t>
      </w:r>
      <w:r w:rsidRPr="00BD17BB">
        <w:rPr>
          <w:rFonts w:ascii="Times New Roman" w:hAnsi="Times New Roman" w:cs="Times New Roman"/>
          <w:bCs/>
          <w:sz w:val="24"/>
          <w:szCs w:val="24"/>
        </w:rPr>
        <w:t xml:space="preserve"> will allow the test subject to </w:t>
      </w:r>
      <w:proofErr w:type="gramStart"/>
      <w:r w:rsidRPr="00BD17BB">
        <w:rPr>
          <w:rFonts w:ascii="Times New Roman" w:hAnsi="Times New Roman" w:cs="Times New Roman"/>
          <w:bCs/>
          <w:sz w:val="24"/>
          <w:szCs w:val="24"/>
        </w:rPr>
        <w:t>most accurately identify flavor</w:t>
      </w:r>
      <w:proofErr w:type="gramEnd"/>
      <w:r w:rsidRPr="00BD17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1EF6">
        <w:rPr>
          <w:rFonts w:ascii="Times New Roman" w:hAnsi="Times New Roman" w:cs="Times New Roman"/>
          <w:sz w:val="24"/>
          <w:szCs w:val="24"/>
        </w:rPr>
        <w:t xml:space="preserve">Make sure you complete your hypothesis as a group </w:t>
      </w:r>
      <w:r w:rsidRPr="00EE1EF6">
        <w:rPr>
          <w:rFonts w:ascii="Times New Roman" w:hAnsi="Times New Roman" w:cs="Times New Roman"/>
          <w:b/>
          <w:sz w:val="24"/>
          <w:szCs w:val="24"/>
        </w:rPr>
        <w:t>before</w:t>
      </w:r>
      <w:r w:rsidRPr="00EE1EF6">
        <w:rPr>
          <w:rFonts w:ascii="Times New Roman" w:hAnsi="Times New Roman" w:cs="Times New Roman"/>
          <w:sz w:val="24"/>
          <w:szCs w:val="24"/>
        </w:rPr>
        <w:t xml:space="preserve"> collecting any data.</w:t>
      </w:r>
    </w:p>
    <w:p w14:paraId="48F18F72" w14:textId="77777777" w:rsidR="00955A99" w:rsidRDefault="00955A99" w:rsidP="00955A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618D7AF" w14:textId="77777777" w:rsidR="00955A99" w:rsidRDefault="00955A99" w:rsidP="0095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68">
        <w:rPr>
          <w:rFonts w:ascii="Times New Roman" w:hAnsi="Times New Roman" w:cs="Times New Roman"/>
          <w:bCs/>
          <w:sz w:val="24"/>
          <w:szCs w:val="24"/>
        </w:rPr>
        <w:t>Each g</w:t>
      </w:r>
      <w:r w:rsidRPr="00EE1EF6">
        <w:rPr>
          <w:rFonts w:ascii="Times New Roman" w:hAnsi="Times New Roman" w:cs="Times New Roman"/>
          <w:bCs/>
          <w:sz w:val="24"/>
          <w:szCs w:val="24"/>
        </w:rPr>
        <w:t>roup</w:t>
      </w:r>
      <w:r w:rsidRPr="00EE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EF6">
        <w:rPr>
          <w:rFonts w:ascii="Times New Roman" w:hAnsi="Times New Roman" w:cs="Times New Roman"/>
          <w:sz w:val="24"/>
          <w:szCs w:val="24"/>
        </w:rPr>
        <w:t>will be given 3 candies of differing flavors and 3 corresponding scents.  The subject will then sample each of the candies utilizing the following procedure:</w:t>
      </w:r>
    </w:p>
    <w:p w14:paraId="32175B85" w14:textId="77777777" w:rsidR="00955A99" w:rsidRPr="00920C68" w:rsidRDefault="00955A99" w:rsidP="00955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1EDC67" w14:textId="2BD81139" w:rsidR="00955A99" w:rsidRPr="00B6782D" w:rsidRDefault="00955A99" w:rsidP="00AE1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82D">
        <w:rPr>
          <w:rFonts w:ascii="Times New Roman" w:hAnsi="Times New Roman" w:cs="Times New Roman"/>
          <w:sz w:val="24"/>
          <w:szCs w:val="24"/>
        </w:rPr>
        <w:t xml:space="preserve">Step 1: identify flavor </w:t>
      </w:r>
      <w:r w:rsidR="00AE1B63" w:rsidRPr="00B6782D">
        <w:rPr>
          <w:rFonts w:ascii="Times New Roman" w:hAnsi="Times New Roman" w:cs="Times New Roman"/>
          <w:sz w:val="24"/>
          <w:szCs w:val="24"/>
        </w:rPr>
        <w:t xml:space="preserve">by tasting </w:t>
      </w:r>
      <w:r w:rsidRPr="00B6782D">
        <w:rPr>
          <w:rFonts w:ascii="Times New Roman" w:hAnsi="Times New Roman" w:cs="Times New Roman"/>
          <w:sz w:val="24"/>
          <w:szCs w:val="24"/>
        </w:rPr>
        <w:t>while blindfolded, without smelling the corresponding scent</w:t>
      </w:r>
    </w:p>
    <w:p w14:paraId="4BFA2226" w14:textId="387F6C1C" w:rsidR="00955A99" w:rsidRPr="00B6782D" w:rsidRDefault="00955A99" w:rsidP="00AE1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82D">
        <w:rPr>
          <w:rFonts w:ascii="Times New Roman" w:hAnsi="Times New Roman" w:cs="Times New Roman"/>
          <w:sz w:val="24"/>
          <w:szCs w:val="24"/>
        </w:rPr>
        <w:t xml:space="preserve">Step 2: identify flavor </w:t>
      </w:r>
      <w:r w:rsidR="00AE1B63" w:rsidRPr="00B6782D">
        <w:rPr>
          <w:rFonts w:ascii="Times New Roman" w:hAnsi="Times New Roman" w:cs="Times New Roman"/>
          <w:sz w:val="24"/>
          <w:szCs w:val="24"/>
        </w:rPr>
        <w:t xml:space="preserve">by tasting </w:t>
      </w:r>
      <w:r w:rsidRPr="00B6782D">
        <w:rPr>
          <w:rFonts w:ascii="Times New Roman" w:hAnsi="Times New Roman" w:cs="Times New Roman"/>
          <w:sz w:val="24"/>
          <w:szCs w:val="24"/>
        </w:rPr>
        <w:t>while blindfolded, while smelling the corresponding scent</w:t>
      </w:r>
    </w:p>
    <w:p w14:paraId="55FCF7A0" w14:textId="3E68765A" w:rsidR="00955A99" w:rsidRPr="00EE1EF6" w:rsidRDefault="00955A99" w:rsidP="00AE1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82D">
        <w:rPr>
          <w:rFonts w:ascii="Times New Roman" w:hAnsi="Times New Roman" w:cs="Times New Roman"/>
          <w:sz w:val="24"/>
          <w:szCs w:val="24"/>
        </w:rPr>
        <w:t xml:space="preserve">Step 3 identify flavor </w:t>
      </w:r>
      <w:r w:rsidR="00AE1B63" w:rsidRPr="00B6782D">
        <w:rPr>
          <w:rFonts w:ascii="Times New Roman" w:hAnsi="Times New Roman" w:cs="Times New Roman"/>
          <w:sz w:val="24"/>
          <w:szCs w:val="24"/>
        </w:rPr>
        <w:t xml:space="preserve">by tasting </w:t>
      </w:r>
      <w:r w:rsidRPr="00B6782D">
        <w:rPr>
          <w:rFonts w:ascii="Times New Roman" w:hAnsi="Times New Roman" w:cs="Times New Roman"/>
          <w:sz w:val="24"/>
          <w:szCs w:val="24"/>
        </w:rPr>
        <w:t>while seeing candy color prior to tasting (without scent)</w:t>
      </w:r>
    </w:p>
    <w:p w14:paraId="64B49D93" w14:textId="77777777" w:rsidR="00955A99" w:rsidRPr="00EE1EF6" w:rsidRDefault="00955A99" w:rsidP="00955A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DF230" w14:textId="77777777" w:rsidR="00955A99" w:rsidRPr="00EE1EF6" w:rsidRDefault="00955A99" w:rsidP="00955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i</w:t>
      </w:r>
      <w:r w:rsidRPr="00EE1EF6">
        <w:rPr>
          <w:rFonts w:ascii="Times New Roman" w:hAnsi="Times New Roman" w:cs="Times New Roman"/>
          <w:b/>
          <w:sz w:val="24"/>
          <w:szCs w:val="24"/>
        </w:rPr>
        <w:t>nstructions for student presenting candies and scents to subject:</w:t>
      </w:r>
    </w:p>
    <w:p w14:paraId="3210D07D" w14:textId="77777777" w:rsidR="00955A99" w:rsidRPr="00BD17BB" w:rsidRDefault="00955A99" w:rsidP="00955A9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sz w:val="24"/>
          <w:szCs w:val="24"/>
        </w:rPr>
        <w:t>AFTER the subject is blindfolded go to the front of the room to receive your candies.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7BB">
        <w:rPr>
          <w:rFonts w:ascii="Times New Roman" w:hAnsi="Times New Roman" w:cs="Times New Roman"/>
          <w:sz w:val="24"/>
          <w:szCs w:val="24"/>
        </w:rPr>
        <w:t>Do NOT allow the subject to see the flavors or colors of the candies prior to Part 3.</w:t>
      </w:r>
    </w:p>
    <w:p w14:paraId="4A1B15F7" w14:textId="77777777" w:rsidR="00955A99" w:rsidRPr="00BD17BB" w:rsidRDefault="00955A99" w:rsidP="00955A9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7BB">
        <w:rPr>
          <w:rFonts w:ascii="Times New Roman" w:hAnsi="Times New Roman" w:cs="Times New Roman"/>
          <w:sz w:val="24"/>
          <w:szCs w:val="24"/>
        </w:rPr>
        <w:t xml:space="preserve">When offering a scent make sure you offer the scent </w:t>
      </w:r>
      <w:proofErr w:type="gramStart"/>
      <w:r w:rsidRPr="00BD17BB">
        <w:rPr>
          <w:rFonts w:ascii="Times New Roman" w:hAnsi="Times New Roman" w:cs="Times New Roman"/>
          <w:sz w:val="24"/>
          <w:szCs w:val="24"/>
        </w:rPr>
        <w:t>at the same time that</w:t>
      </w:r>
      <w:proofErr w:type="gramEnd"/>
      <w:r w:rsidRPr="00BD17BB">
        <w:rPr>
          <w:rFonts w:ascii="Times New Roman" w:hAnsi="Times New Roman" w:cs="Times New Roman"/>
          <w:sz w:val="24"/>
          <w:szCs w:val="24"/>
        </w:rPr>
        <w:t xml:space="preserve"> you offer the candy </w:t>
      </w:r>
      <w:r>
        <w:rPr>
          <w:rFonts w:ascii="Times New Roman" w:hAnsi="Times New Roman" w:cs="Times New Roman"/>
          <w:sz w:val="24"/>
          <w:szCs w:val="24"/>
        </w:rPr>
        <w:t>being</w:t>
      </w:r>
      <w:r w:rsidRPr="00BD17BB">
        <w:rPr>
          <w:rFonts w:ascii="Times New Roman" w:hAnsi="Times New Roman" w:cs="Times New Roman"/>
          <w:sz w:val="24"/>
          <w:szCs w:val="24"/>
        </w:rPr>
        <w:t xml:space="preserve"> tasted.</w:t>
      </w:r>
    </w:p>
    <w:p w14:paraId="0AC2CA85" w14:textId="02D79345" w:rsidR="00955A99" w:rsidRPr="00F96A92" w:rsidRDefault="00955A99" w:rsidP="00955A9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6A92">
        <w:rPr>
          <w:rFonts w:ascii="Times New Roman" w:hAnsi="Times New Roman" w:cs="Times New Roman"/>
          <w:sz w:val="24"/>
          <w:szCs w:val="24"/>
        </w:rPr>
        <w:t>Complete all 3 parts of the lab with one candy flavor before moving on to the second and third flavors.</w:t>
      </w:r>
    </w:p>
    <w:p w14:paraId="6DE00643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D3026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D0CBB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AE1D21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A04180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FD89B6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98D3F3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07DA08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44D0E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  <w:sectPr w:rsidR="00955A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149F64" w14:textId="77777777" w:rsidR="00994EA8" w:rsidRDefault="00994EA8" w:rsidP="00F96A92">
      <w:pPr>
        <w:jc w:val="center"/>
      </w:pPr>
    </w:p>
    <w:sectPr w:rsidR="00994EA8" w:rsidSect="00686D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EA77" w14:textId="77777777" w:rsidR="00E97C40" w:rsidRDefault="00E97C40">
      <w:pPr>
        <w:spacing w:after="0" w:line="240" w:lineRule="auto"/>
      </w:pPr>
      <w:r>
        <w:separator/>
      </w:r>
    </w:p>
  </w:endnote>
  <w:endnote w:type="continuationSeparator" w:id="0">
    <w:p w14:paraId="11DDADFB" w14:textId="77777777" w:rsidR="00E97C40" w:rsidRDefault="00E9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F487" w14:textId="77777777" w:rsidR="0000678A" w:rsidRDefault="00F16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89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DF3AD" w14:textId="77777777" w:rsidR="0000678A" w:rsidRDefault="00955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9F736" w14:textId="77777777" w:rsidR="0000678A" w:rsidRDefault="00F16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E8AF" w14:textId="77777777" w:rsidR="0000678A" w:rsidRDefault="00F16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43FE1" w14:textId="77777777" w:rsidR="00E97C40" w:rsidRDefault="00E97C40">
      <w:pPr>
        <w:spacing w:after="0" w:line="240" w:lineRule="auto"/>
      </w:pPr>
      <w:r>
        <w:separator/>
      </w:r>
    </w:p>
  </w:footnote>
  <w:footnote w:type="continuationSeparator" w:id="0">
    <w:p w14:paraId="31F1E782" w14:textId="77777777" w:rsidR="00E97C40" w:rsidRDefault="00E9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F9B1" w14:textId="77777777" w:rsidR="0000678A" w:rsidRDefault="00F16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CC92" w14:textId="77777777" w:rsidR="0000678A" w:rsidRDefault="00F16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24DD" w14:textId="77777777" w:rsidR="0000678A" w:rsidRDefault="00F16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608"/>
    <w:multiLevelType w:val="hybridMultilevel"/>
    <w:tmpl w:val="1FEE3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A3B3D"/>
    <w:multiLevelType w:val="hybridMultilevel"/>
    <w:tmpl w:val="02E44F5A"/>
    <w:lvl w:ilvl="0" w:tplc="966AF3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555A"/>
    <w:multiLevelType w:val="hybridMultilevel"/>
    <w:tmpl w:val="DE2E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905"/>
    <w:multiLevelType w:val="hybridMultilevel"/>
    <w:tmpl w:val="A978D9B8"/>
    <w:lvl w:ilvl="0" w:tplc="736A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3C95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742"/>
    <w:multiLevelType w:val="hybridMultilevel"/>
    <w:tmpl w:val="D57A3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8328F"/>
    <w:multiLevelType w:val="hybridMultilevel"/>
    <w:tmpl w:val="B838AACE"/>
    <w:lvl w:ilvl="0" w:tplc="BF06E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0C3F"/>
    <w:multiLevelType w:val="hybridMultilevel"/>
    <w:tmpl w:val="E5CEC72C"/>
    <w:lvl w:ilvl="0" w:tplc="D4D47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54C9"/>
    <w:multiLevelType w:val="hybridMultilevel"/>
    <w:tmpl w:val="8D2C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5087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590D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44D9"/>
    <w:multiLevelType w:val="hybridMultilevel"/>
    <w:tmpl w:val="CF2A1CD4"/>
    <w:lvl w:ilvl="0" w:tplc="8AAED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D4E"/>
    <w:multiLevelType w:val="hybridMultilevel"/>
    <w:tmpl w:val="F5569B7E"/>
    <w:lvl w:ilvl="0" w:tplc="D6C8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FC0077"/>
    <w:multiLevelType w:val="hybridMultilevel"/>
    <w:tmpl w:val="E7820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2B59A1"/>
    <w:multiLevelType w:val="hybridMultilevel"/>
    <w:tmpl w:val="160E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0B77"/>
    <w:multiLevelType w:val="hybridMultilevel"/>
    <w:tmpl w:val="60DA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5FB1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4123B"/>
    <w:multiLevelType w:val="hybridMultilevel"/>
    <w:tmpl w:val="A0B4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43BC7"/>
    <w:multiLevelType w:val="hybridMultilevel"/>
    <w:tmpl w:val="E9F4F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72029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B5C40"/>
    <w:multiLevelType w:val="hybridMultilevel"/>
    <w:tmpl w:val="B95A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9"/>
  </w:num>
  <w:num w:numId="5">
    <w:abstractNumId w:val="20"/>
  </w:num>
  <w:num w:numId="6">
    <w:abstractNumId w:val="9"/>
  </w:num>
  <w:num w:numId="7">
    <w:abstractNumId w:val="4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18"/>
  </w:num>
  <w:num w:numId="18">
    <w:abstractNumId w:val="7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99"/>
    <w:rsid w:val="00955A99"/>
    <w:rsid w:val="00994EA8"/>
    <w:rsid w:val="00AE1B63"/>
    <w:rsid w:val="00B6782D"/>
    <w:rsid w:val="00E97C40"/>
    <w:rsid w:val="00F169F1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3288"/>
  <w15:chartTrackingRefBased/>
  <w15:docId w15:val="{2887119E-A57B-4E6E-8C34-44A88D4A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99"/>
  </w:style>
  <w:style w:type="paragraph" w:styleId="Footer">
    <w:name w:val="footer"/>
    <w:basedOn w:val="Normal"/>
    <w:link w:val="FooterChar"/>
    <w:uiPriority w:val="99"/>
    <w:unhideWhenUsed/>
    <w:rsid w:val="0095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4899</Characters>
  <Application>Microsoft Office Word</Application>
  <DocSecurity>0</DocSecurity>
  <Lines>69</Lines>
  <Paragraphs>16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Maureen E</dc:creator>
  <cp:keywords/>
  <dc:description/>
  <cp:lastModifiedBy>Dunbar, Maureen E</cp:lastModifiedBy>
  <cp:revision>2</cp:revision>
  <dcterms:created xsi:type="dcterms:W3CDTF">2020-09-01T14:49:00Z</dcterms:created>
  <dcterms:modified xsi:type="dcterms:W3CDTF">2020-09-01T14:49:00Z</dcterms:modified>
</cp:coreProperties>
</file>