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721E" w14:textId="77777777" w:rsidR="00D11288" w:rsidRDefault="00D11288" w:rsidP="00D11288">
      <w:pPr>
        <w:rPr>
          <w:rFonts w:asciiTheme="minorHAnsi" w:eastAsia="Calibri Light" w:hAnsiTheme="minorHAnsi" w:cstheme="minorHAnsi"/>
          <w:b/>
          <w:bCs/>
          <w:color w:val="000000" w:themeColor="text1"/>
        </w:rPr>
      </w:pPr>
      <w:r w:rsidRPr="00250E76">
        <w:rPr>
          <w:rFonts w:asciiTheme="minorHAnsi" w:eastAsia="Calibri Light" w:hAnsiTheme="minorHAnsi" w:cstheme="minorHAnsi"/>
          <w:b/>
          <w:bCs/>
          <w:color w:val="000000" w:themeColor="text1"/>
        </w:rPr>
        <w:t xml:space="preserve">Table </w:t>
      </w:r>
      <w:r>
        <w:rPr>
          <w:rFonts w:asciiTheme="minorHAnsi" w:eastAsia="Calibri Light" w:hAnsiTheme="minorHAnsi" w:cstheme="minorHAnsi"/>
          <w:b/>
          <w:bCs/>
          <w:color w:val="000000" w:themeColor="text1"/>
        </w:rPr>
        <w:t>S1</w:t>
      </w:r>
      <w:r w:rsidRPr="00250E76">
        <w:rPr>
          <w:rFonts w:asciiTheme="minorHAnsi" w:eastAsia="Calibri Light" w:hAnsiTheme="minorHAnsi" w:cstheme="minorHAnsi"/>
          <w:b/>
          <w:bCs/>
          <w:color w:val="000000" w:themeColor="text1"/>
        </w:rPr>
        <w:t>-</w:t>
      </w:r>
      <w:r w:rsidRPr="00A14F92">
        <w:rPr>
          <w:rFonts w:asciiTheme="minorHAnsi" w:eastAsia="Calibri Light" w:hAnsiTheme="minorHAnsi" w:cstheme="minorHAnsi"/>
          <w:b/>
          <w:bCs/>
          <w:color w:val="000000" w:themeColor="text1"/>
        </w:rPr>
        <w:t xml:space="preserve"> </w:t>
      </w:r>
      <w:r w:rsidRPr="0080661F">
        <w:rPr>
          <w:rFonts w:asciiTheme="minorHAnsi" w:eastAsia="Calibri Light" w:hAnsiTheme="minorHAnsi" w:cstheme="minorHAnsi"/>
          <w:b/>
          <w:bCs/>
          <w:color w:val="000000" w:themeColor="text1"/>
        </w:rPr>
        <w:t>Adolescent experiences during Covid-19</w:t>
      </w:r>
      <w:r>
        <w:rPr>
          <w:rFonts w:asciiTheme="minorHAnsi" w:eastAsia="Calibri Light" w:hAnsiTheme="minorHAnsi" w:cstheme="minorHAnsi"/>
          <w:b/>
          <w:bCs/>
          <w:color w:val="000000" w:themeColor="text1"/>
        </w:rPr>
        <w:t>,</w:t>
      </w:r>
      <w:r w:rsidRPr="0080661F">
        <w:rPr>
          <w:rFonts w:asciiTheme="minorHAnsi" w:eastAsia="Calibri Light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eastAsia="Calibri Light" w:hAnsiTheme="minorHAnsi" w:cstheme="minorHAnsi"/>
          <w:b/>
          <w:bCs/>
          <w:color w:val="000000" w:themeColor="text1"/>
        </w:rPr>
        <w:t xml:space="preserve">and pre-existing vulnerabilities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8"/>
        <w:gridCol w:w="19"/>
        <w:gridCol w:w="772"/>
        <w:gridCol w:w="38"/>
        <w:gridCol w:w="754"/>
        <w:gridCol w:w="57"/>
        <w:gridCol w:w="720"/>
        <w:gridCol w:w="33"/>
        <w:gridCol w:w="780"/>
        <w:gridCol w:w="14"/>
        <w:gridCol w:w="875"/>
      </w:tblGrid>
      <w:tr w:rsidR="00D11288" w:rsidRPr="00B23763" w14:paraId="2734AA57" w14:textId="77777777" w:rsidTr="009C4024">
        <w:tc>
          <w:tcPr>
            <w:tcW w:w="2647" w:type="pct"/>
            <w:vMerge w:val="restart"/>
          </w:tcPr>
          <w:p w14:paraId="56BDAE48" w14:textId="77777777" w:rsidR="00D11288" w:rsidRPr="00B23763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763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Variables </w:t>
            </w:r>
          </w:p>
        </w:tc>
        <w:tc>
          <w:tcPr>
            <w:tcW w:w="917" w:type="pct"/>
            <w:gridSpan w:val="4"/>
            <w:shd w:val="clear" w:color="auto" w:fill="auto"/>
          </w:tcPr>
          <w:p w14:paraId="45D3E1A3" w14:textId="77777777" w:rsidR="00D11288" w:rsidRPr="00B23763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Boys </w:t>
            </w:r>
          </w:p>
        </w:tc>
        <w:tc>
          <w:tcPr>
            <w:tcW w:w="929" w:type="pct"/>
            <w:gridSpan w:val="5"/>
          </w:tcPr>
          <w:p w14:paraId="6C84101D" w14:textId="77777777" w:rsidR="00D11288" w:rsidRPr="00B23763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Girls </w:t>
            </w:r>
            <w:r w:rsidRPr="00B237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vMerge w:val="restart"/>
          </w:tcPr>
          <w:p w14:paraId="216B29F0" w14:textId="77777777" w:rsidR="00D11288" w:rsidRPr="00B23763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7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</w:t>
            </w:r>
          </w:p>
        </w:tc>
      </w:tr>
      <w:tr w:rsidR="00D11288" w:rsidRPr="00592C4A" w14:paraId="3A61E4FA" w14:textId="77777777" w:rsidTr="009C4024">
        <w:tc>
          <w:tcPr>
            <w:tcW w:w="2647" w:type="pct"/>
            <w:vMerge/>
          </w:tcPr>
          <w:p w14:paraId="2A779064" w14:textId="77777777" w:rsidR="00D11288" w:rsidRPr="00B23763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shd w:val="clear" w:color="auto" w:fill="auto"/>
          </w:tcPr>
          <w:p w14:paraId="47EB1C6D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21AE621C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69" w:type="pct"/>
            <w:gridSpan w:val="3"/>
          </w:tcPr>
          <w:p w14:paraId="39F67DD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60" w:type="pct"/>
            <w:gridSpan w:val="2"/>
          </w:tcPr>
          <w:p w14:paraId="4046D81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507" w:type="pct"/>
            <w:vMerge/>
          </w:tcPr>
          <w:p w14:paraId="78DC66D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1288" w:rsidRPr="00592C4A" w14:paraId="2B8BC3EE" w14:textId="77777777" w:rsidTr="009C4024">
        <w:tc>
          <w:tcPr>
            <w:tcW w:w="5000" w:type="pct"/>
            <w:gridSpan w:val="11"/>
          </w:tcPr>
          <w:p w14:paraId="589A1E5D" w14:textId="77777777" w:rsidR="00D11288" w:rsidRPr="003926A9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Health and nutrition-related challenges </w:t>
            </w:r>
          </w:p>
        </w:tc>
      </w:tr>
      <w:tr w:rsidR="00D11288" w:rsidRPr="00592C4A" w14:paraId="6D3003B0" w14:textId="77777777" w:rsidTr="009C4024">
        <w:tc>
          <w:tcPr>
            <w:tcW w:w="2658" w:type="pct"/>
            <w:gridSpan w:val="2"/>
          </w:tcPr>
          <w:p w14:paraId="2BE85BC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self-reported health (very) good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0C14A9DF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226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0FC590A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7" w:type="pct"/>
          </w:tcPr>
          <w:p w14:paraId="294C0D5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471" w:type="pct"/>
            <w:gridSpan w:val="2"/>
          </w:tcPr>
          <w:p w14:paraId="65A7DFC6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89.4</w:t>
            </w:r>
          </w:p>
        </w:tc>
        <w:tc>
          <w:tcPr>
            <w:tcW w:w="515" w:type="pct"/>
            <w:gridSpan w:val="2"/>
          </w:tcPr>
          <w:p w14:paraId="744098B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.804</w:t>
            </w:r>
          </w:p>
        </w:tc>
      </w:tr>
      <w:tr w:rsidR="00D11288" w:rsidRPr="00592C4A" w14:paraId="6E4A3664" w14:textId="77777777" w:rsidTr="009C4024">
        <w:tc>
          <w:tcPr>
            <w:tcW w:w="2658" w:type="pct"/>
            <w:gridSpan w:val="2"/>
          </w:tcPr>
          <w:p w14:paraId="660A7B5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self-reported health worse after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B2A6A9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547B5E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16.7</w:t>
            </w:r>
          </w:p>
        </w:tc>
        <w:tc>
          <w:tcPr>
            <w:tcW w:w="417" w:type="pct"/>
          </w:tcPr>
          <w:p w14:paraId="0B19A48D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71" w:type="pct"/>
            <w:gridSpan w:val="2"/>
          </w:tcPr>
          <w:p w14:paraId="71CA7BF4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20.5</w:t>
            </w:r>
          </w:p>
        </w:tc>
        <w:tc>
          <w:tcPr>
            <w:tcW w:w="515" w:type="pct"/>
            <w:gridSpan w:val="2"/>
          </w:tcPr>
          <w:p w14:paraId="00022B77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.280</w:t>
            </w:r>
          </w:p>
        </w:tc>
      </w:tr>
      <w:tr w:rsidR="00D11288" w:rsidRPr="00592C4A" w14:paraId="32134BC8" w14:textId="77777777" w:rsidTr="009C4024">
        <w:tc>
          <w:tcPr>
            <w:tcW w:w="2658" w:type="pct"/>
            <w:gridSpan w:val="2"/>
          </w:tcPr>
          <w:p w14:paraId="3015831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was unable to see a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health care provider 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due to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C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ovid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-19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(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among sick only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)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4527B7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B5879D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417" w:type="pct"/>
          </w:tcPr>
          <w:p w14:paraId="7C46607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71" w:type="pct"/>
            <w:gridSpan w:val="2"/>
          </w:tcPr>
          <w:p w14:paraId="32EF22F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30.5</w:t>
            </w:r>
          </w:p>
        </w:tc>
        <w:tc>
          <w:tcPr>
            <w:tcW w:w="515" w:type="pct"/>
            <w:gridSpan w:val="2"/>
          </w:tcPr>
          <w:p w14:paraId="1B1C91D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.529</w:t>
            </w:r>
          </w:p>
        </w:tc>
      </w:tr>
      <w:tr w:rsidR="00D11288" w:rsidRPr="00592C4A" w14:paraId="1F5E4E73" w14:textId="77777777" w:rsidTr="009C4024">
        <w:tc>
          <w:tcPr>
            <w:tcW w:w="2658" w:type="pct"/>
            <w:gridSpan w:val="2"/>
          </w:tcPr>
          <w:p w14:paraId="294F025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was unable to get medications due to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C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ovid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(</w:t>
            </w:r>
            <w:r w:rsidRPr="00E125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among sick only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)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71A60E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A057EAD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417" w:type="pct"/>
          </w:tcPr>
          <w:p w14:paraId="2FD98220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71" w:type="pct"/>
            <w:gridSpan w:val="2"/>
          </w:tcPr>
          <w:p w14:paraId="4661BFD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15.9</w:t>
            </w:r>
          </w:p>
        </w:tc>
        <w:tc>
          <w:tcPr>
            <w:tcW w:w="515" w:type="pct"/>
            <w:gridSpan w:val="2"/>
          </w:tcPr>
          <w:p w14:paraId="2F09A07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.200</w:t>
            </w:r>
          </w:p>
        </w:tc>
      </w:tr>
      <w:tr w:rsidR="00D11288" w:rsidRPr="00592C4A" w14:paraId="4541E087" w14:textId="77777777" w:rsidTr="009C4024">
        <w:tc>
          <w:tcPr>
            <w:tcW w:w="2658" w:type="pct"/>
            <w:gridSpan w:val="2"/>
          </w:tcPr>
          <w:p w14:paraId="7FF45B5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 xml:space="preserve">Married girls reported difficulty accessing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sexual and reproductive health (</w:t>
            </w: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SRH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services</w:t>
            </w: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n=</w:t>
            </w: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50)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5C619A22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2762EFB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1993A98F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50DC9782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576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39AD37C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1288" w:rsidRPr="00592C4A" w14:paraId="253EC8BA" w14:textId="77777777" w:rsidTr="009C4024">
        <w:tc>
          <w:tcPr>
            <w:tcW w:w="2658" w:type="pct"/>
            <w:gridSpan w:val="2"/>
          </w:tcPr>
          <w:p w14:paraId="0B4F71F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Facing difficulties in accessing SRH has increased during Covid-19 (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n=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214)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01D3B8D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32660A9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0FB0DC1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24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0EF8F0D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48.0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7F3B692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2EFA48A8" w14:textId="77777777" w:rsidTr="009C4024">
        <w:tc>
          <w:tcPr>
            <w:tcW w:w="2658" w:type="pct"/>
            <w:gridSpan w:val="2"/>
          </w:tcPr>
          <w:p w14:paraId="74A7584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faces any challenge for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menstrual hygiene management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(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MHM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)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(among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girls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that ha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d reached menarche)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52F21A9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2CF316A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04B8F1E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58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4625716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27.1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257C5CA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7BCF00BF" w14:textId="77777777" w:rsidTr="009C4024">
        <w:tc>
          <w:tcPr>
            <w:tcW w:w="2658" w:type="pct"/>
            <w:gridSpan w:val="2"/>
          </w:tcPr>
          <w:p w14:paraId="52C2296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is fearful or embarrassed to ask family for MHM support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7DBB1C1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0E32CAF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4DA07F2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124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213AE1D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57.9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6AF6094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5B65C8BE" w14:textId="77777777" w:rsidTr="009C4024">
        <w:tc>
          <w:tcPr>
            <w:tcW w:w="2658" w:type="pct"/>
            <w:gridSpan w:val="2"/>
          </w:tcPr>
          <w:p w14:paraId="4F5C875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has challenges getting MHM product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s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(among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girls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that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had reached menarche)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(n=214)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2BBFDF8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7AEE30B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1ED039B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49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354416B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22.9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1027A15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48E16116" w14:textId="77777777" w:rsidTr="009C4024">
        <w:tc>
          <w:tcPr>
            <w:tcW w:w="2658" w:type="pct"/>
            <w:gridSpan w:val="2"/>
          </w:tcPr>
          <w:p w14:paraId="6AD3131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faces challenge of not enough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MHM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supplies (among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girls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that ha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d reached menarche)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3E8F382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176B482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09BBDB4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46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06D82E3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21.5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2E713A9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243884C3" w14:textId="77777777" w:rsidTr="009C4024">
        <w:tc>
          <w:tcPr>
            <w:tcW w:w="2658" w:type="pct"/>
            <w:gridSpan w:val="2"/>
          </w:tcPr>
          <w:p w14:paraId="0956659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(partially) agrees fearful to ask fam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ily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for MHM support (among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girls)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5284B24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47B7B51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6DAA294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76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33FDD23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35.5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2B778BB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7C4CFDF4" w14:textId="77777777" w:rsidTr="009C4024">
        <w:tc>
          <w:tcPr>
            <w:tcW w:w="2658" w:type="pct"/>
            <w:gridSpan w:val="2"/>
          </w:tcPr>
          <w:p w14:paraId="274A020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faces challenge of not enough soap or water for MHM (among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girls)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(n=214)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5D3CDAE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02A69C4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4CC5E06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35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5E3F9BE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16.4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494BCEE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5E764C1F" w14:textId="77777777" w:rsidTr="009C4024">
        <w:tc>
          <w:tcPr>
            <w:tcW w:w="2658" w:type="pct"/>
            <w:gridSpan w:val="2"/>
          </w:tcPr>
          <w:p w14:paraId="30B786E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faces challenge of privacy for MHM (among female adolescents that ha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d reached menarche) </w:t>
            </w:r>
          </w:p>
        </w:tc>
        <w:tc>
          <w:tcPr>
            <w:tcW w:w="469" w:type="pct"/>
            <w:gridSpan w:val="2"/>
            <w:shd w:val="clear" w:color="auto" w:fill="FFFFFF" w:themeFill="background1"/>
          </w:tcPr>
          <w:p w14:paraId="0BBE4EB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</w:tcPr>
          <w:p w14:paraId="1EDE885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5A2049F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32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14:paraId="23C3627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15.0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19A4B31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3E888304" w14:textId="77777777" w:rsidTr="009C4024">
        <w:tc>
          <w:tcPr>
            <w:tcW w:w="5000" w:type="pct"/>
            <w:gridSpan w:val="11"/>
          </w:tcPr>
          <w:p w14:paraId="7B531CE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26A9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Food security</w:t>
            </w:r>
          </w:p>
        </w:tc>
      </w:tr>
      <w:tr w:rsidR="00D11288" w:rsidRPr="00592C4A" w14:paraId="6D15CB3B" w14:textId="77777777" w:rsidTr="009C4024">
        <w:tc>
          <w:tcPr>
            <w:tcW w:w="2658" w:type="pct"/>
            <w:gridSpan w:val="2"/>
          </w:tcPr>
          <w:p w14:paraId="1616F3D1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Experienc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ed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hung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r in the past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4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weeks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099457B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AF5E990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42.6</w:t>
            </w:r>
          </w:p>
        </w:tc>
        <w:tc>
          <w:tcPr>
            <w:tcW w:w="417" w:type="pct"/>
          </w:tcPr>
          <w:p w14:paraId="670E0A3C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471" w:type="pct"/>
            <w:gridSpan w:val="2"/>
          </w:tcPr>
          <w:p w14:paraId="20AB803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38.2</w:t>
            </w:r>
          </w:p>
        </w:tc>
        <w:tc>
          <w:tcPr>
            <w:tcW w:w="515" w:type="pct"/>
            <w:gridSpan w:val="2"/>
          </w:tcPr>
          <w:p w14:paraId="6E632881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.309</w:t>
            </w:r>
          </w:p>
        </w:tc>
      </w:tr>
      <w:tr w:rsidR="00D11288" w:rsidRPr="00592C4A" w14:paraId="4EFCA588" w14:textId="77777777" w:rsidTr="009C4024">
        <w:tc>
          <w:tcPr>
            <w:tcW w:w="2658" w:type="pct"/>
            <w:gridSpan w:val="2"/>
          </w:tcPr>
          <w:p w14:paraId="782285B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Experienc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ed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hung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r more often in past 4 weeks due to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F701A30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AA98E82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30.3</w:t>
            </w:r>
          </w:p>
        </w:tc>
        <w:tc>
          <w:tcPr>
            <w:tcW w:w="417" w:type="pct"/>
          </w:tcPr>
          <w:p w14:paraId="05CD00B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471" w:type="pct"/>
            <w:gridSpan w:val="2"/>
          </w:tcPr>
          <w:p w14:paraId="24A1777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15" w:type="pct"/>
            <w:gridSpan w:val="2"/>
          </w:tcPr>
          <w:p w14:paraId="6171349F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.113</w:t>
            </w:r>
          </w:p>
        </w:tc>
      </w:tr>
      <w:tr w:rsidR="00D11288" w:rsidRPr="00592C4A" w14:paraId="3AE05296" w14:textId="77777777" w:rsidTr="009C4024">
        <w:tc>
          <w:tcPr>
            <w:tcW w:w="2658" w:type="pct"/>
            <w:gridSpan w:val="2"/>
          </w:tcPr>
          <w:p w14:paraId="4D673037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meals less likely to contain protein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0AB197B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5A15B98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46.2</w:t>
            </w:r>
          </w:p>
        </w:tc>
        <w:tc>
          <w:tcPr>
            <w:tcW w:w="417" w:type="pct"/>
          </w:tcPr>
          <w:p w14:paraId="0E7BEB9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71" w:type="pct"/>
            <w:gridSpan w:val="2"/>
          </w:tcPr>
          <w:p w14:paraId="43095DB0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31.2</w:t>
            </w:r>
          </w:p>
        </w:tc>
        <w:tc>
          <w:tcPr>
            <w:tcW w:w="515" w:type="pct"/>
            <w:gridSpan w:val="2"/>
          </w:tcPr>
          <w:p w14:paraId="595C095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.001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336149BB" w14:textId="77777777" w:rsidTr="009C4024">
        <w:tc>
          <w:tcPr>
            <w:tcW w:w="2658" w:type="pct"/>
            <w:gridSpan w:val="2"/>
          </w:tcPr>
          <w:p w14:paraId="4ACD0C7F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decreased consumption of vitamin A-rich vegetables/fruits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765535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453AACA2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30.3</w:t>
            </w:r>
          </w:p>
        </w:tc>
        <w:tc>
          <w:tcPr>
            <w:tcW w:w="417" w:type="pct"/>
          </w:tcPr>
          <w:p w14:paraId="76FDAB00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61</w:t>
            </w:r>
          </w:p>
        </w:tc>
        <w:tc>
          <w:tcPr>
            <w:tcW w:w="471" w:type="pct"/>
            <w:gridSpan w:val="2"/>
          </w:tcPr>
          <w:p w14:paraId="7C960B4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24.0</w:t>
            </w:r>
          </w:p>
        </w:tc>
        <w:tc>
          <w:tcPr>
            <w:tcW w:w="515" w:type="pct"/>
            <w:gridSpan w:val="2"/>
          </w:tcPr>
          <w:p w14:paraId="233B420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.113</w:t>
            </w:r>
          </w:p>
        </w:tc>
      </w:tr>
      <w:tr w:rsidR="00D11288" w:rsidRPr="00592C4A" w14:paraId="19388D55" w14:textId="77777777" w:rsidTr="009C4024">
        <w:tc>
          <w:tcPr>
            <w:tcW w:w="2658" w:type="pct"/>
            <w:gridSpan w:val="2"/>
          </w:tcPr>
          <w:p w14:paraId="36566B71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decreased consumption of other vegetables/fruits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2C64A61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C44AA9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46.2</w:t>
            </w:r>
          </w:p>
        </w:tc>
        <w:tc>
          <w:tcPr>
            <w:tcW w:w="417" w:type="pct"/>
          </w:tcPr>
          <w:p w14:paraId="6151C58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471" w:type="pct"/>
            <w:gridSpan w:val="2"/>
          </w:tcPr>
          <w:p w14:paraId="19131E31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35.8</w:t>
            </w:r>
          </w:p>
        </w:tc>
        <w:tc>
          <w:tcPr>
            <w:tcW w:w="515" w:type="pct"/>
            <w:gridSpan w:val="2"/>
          </w:tcPr>
          <w:p w14:paraId="0D79EAFC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.018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3915BD27" w14:textId="77777777" w:rsidTr="009C4024">
        <w:tc>
          <w:tcPr>
            <w:tcW w:w="2658" w:type="pct"/>
            <w:gridSpan w:val="2"/>
          </w:tcPr>
          <w:p w14:paraId="2992A9C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decreased consumption of milk/milk products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7A8918F4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788F2FA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33.9</w:t>
            </w:r>
          </w:p>
        </w:tc>
        <w:tc>
          <w:tcPr>
            <w:tcW w:w="417" w:type="pct"/>
          </w:tcPr>
          <w:p w14:paraId="282483AC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471" w:type="pct"/>
            <w:gridSpan w:val="2"/>
          </w:tcPr>
          <w:p w14:paraId="1BDC1B27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36.6</w:t>
            </w:r>
          </w:p>
        </w:tc>
        <w:tc>
          <w:tcPr>
            <w:tcW w:w="515" w:type="pct"/>
            <w:gridSpan w:val="2"/>
          </w:tcPr>
          <w:p w14:paraId="660A6D7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.518</w:t>
            </w:r>
          </w:p>
        </w:tc>
      </w:tr>
      <w:tr w:rsidR="00D11288" w:rsidRPr="00592C4A" w14:paraId="4D8D5921" w14:textId="77777777" w:rsidTr="009C4024">
        <w:tc>
          <w:tcPr>
            <w:tcW w:w="2658" w:type="pct"/>
            <w:gridSpan w:val="2"/>
          </w:tcPr>
          <w:p w14:paraId="12065BFC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Mean adolescent own dietary diversity reduction score (0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–</w:t>
            </w:r>
            <w:r w:rsidRPr="00592C4A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4)</w:t>
            </w:r>
          </w:p>
        </w:tc>
        <w:tc>
          <w:tcPr>
            <w:tcW w:w="939" w:type="pct"/>
            <w:gridSpan w:val="4"/>
            <w:shd w:val="clear" w:color="auto" w:fill="auto"/>
          </w:tcPr>
          <w:p w14:paraId="19038BB8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1.40</w:t>
            </w:r>
          </w:p>
        </w:tc>
        <w:tc>
          <w:tcPr>
            <w:tcW w:w="888" w:type="pct"/>
            <w:gridSpan w:val="3"/>
          </w:tcPr>
          <w:p w14:paraId="3813DC06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1.27</w:t>
            </w:r>
          </w:p>
        </w:tc>
        <w:tc>
          <w:tcPr>
            <w:tcW w:w="515" w:type="pct"/>
            <w:gridSpan w:val="2"/>
          </w:tcPr>
          <w:p w14:paraId="6CECA546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.282</w:t>
            </w:r>
          </w:p>
        </w:tc>
      </w:tr>
      <w:tr w:rsidR="00D11288" w:rsidRPr="00592C4A" w14:paraId="387B4D73" w14:textId="77777777" w:rsidTr="009C4024">
        <w:tc>
          <w:tcPr>
            <w:tcW w:w="5000" w:type="pct"/>
            <w:gridSpan w:val="11"/>
          </w:tcPr>
          <w:p w14:paraId="42A113A4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Education and learning-related challenges  </w:t>
            </w:r>
          </w:p>
        </w:tc>
      </w:tr>
      <w:tr w:rsidR="00D11288" w:rsidRPr="00592C4A" w14:paraId="1EE94D56" w14:textId="77777777" w:rsidTr="009C4024">
        <w:tc>
          <w:tcPr>
            <w:tcW w:w="2658" w:type="pct"/>
            <w:gridSpan w:val="2"/>
          </w:tcPr>
          <w:p w14:paraId="6D570A91" w14:textId="77777777" w:rsidR="00D11288" w:rsidRPr="00A8203B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A8203B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enrolled in formal school before Covid-19 began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F3D5C0E" w14:textId="77777777" w:rsidR="00D11288" w:rsidRPr="009C5DA6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DA6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300156D6" w14:textId="77777777" w:rsidR="00D11288" w:rsidRPr="009C5DA6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DA6">
              <w:rPr>
                <w:rFonts w:asciiTheme="minorHAnsi" w:hAnsiTheme="minorHAnsi" w:cstheme="minorHAnsi"/>
                <w:sz w:val="20"/>
                <w:szCs w:val="20"/>
              </w:rPr>
              <w:t>76.5</w:t>
            </w:r>
          </w:p>
        </w:tc>
        <w:tc>
          <w:tcPr>
            <w:tcW w:w="417" w:type="pct"/>
          </w:tcPr>
          <w:p w14:paraId="3E6D09BD" w14:textId="77777777" w:rsidR="00D11288" w:rsidRPr="009C5DA6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DA6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471" w:type="pct"/>
            <w:gridSpan w:val="2"/>
          </w:tcPr>
          <w:p w14:paraId="781B61C3" w14:textId="77777777" w:rsidR="00D11288" w:rsidRPr="009C5DA6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DA6">
              <w:rPr>
                <w:rFonts w:asciiTheme="minorHAnsi" w:hAnsiTheme="minorHAnsi" w:cstheme="minorHAnsi"/>
                <w:sz w:val="20"/>
                <w:szCs w:val="20"/>
              </w:rPr>
              <w:t>80.7</w:t>
            </w:r>
          </w:p>
        </w:tc>
        <w:tc>
          <w:tcPr>
            <w:tcW w:w="515" w:type="pct"/>
            <w:gridSpan w:val="2"/>
          </w:tcPr>
          <w:p w14:paraId="4D826854" w14:textId="77777777" w:rsidR="00D11288" w:rsidRPr="009C5DA6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DA6">
              <w:rPr>
                <w:rFonts w:asciiTheme="minorHAnsi" w:hAnsiTheme="minorHAnsi" w:cstheme="minorHAnsi"/>
                <w:sz w:val="20"/>
                <w:szCs w:val="20"/>
              </w:rPr>
              <w:t>.248</w:t>
            </w:r>
          </w:p>
        </w:tc>
      </w:tr>
      <w:tr w:rsidR="00D11288" w:rsidRPr="00592C4A" w14:paraId="3BBBDBB6" w14:textId="77777777" w:rsidTr="009C4024">
        <w:tc>
          <w:tcPr>
            <w:tcW w:w="2658" w:type="pct"/>
            <w:gridSpan w:val="2"/>
          </w:tcPr>
          <w:p w14:paraId="7748A88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Family provides support for formal school education during closure (among enrolled)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975CCB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773B263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76.0</w:t>
            </w:r>
          </w:p>
        </w:tc>
        <w:tc>
          <w:tcPr>
            <w:tcW w:w="417" w:type="pct"/>
          </w:tcPr>
          <w:p w14:paraId="33365D2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170</w:t>
            </w:r>
          </w:p>
        </w:tc>
        <w:tc>
          <w:tcPr>
            <w:tcW w:w="471" w:type="pct"/>
            <w:gridSpan w:val="2"/>
          </w:tcPr>
          <w:p w14:paraId="47A18CF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82.9</w:t>
            </w:r>
          </w:p>
        </w:tc>
        <w:tc>
          <w:tcPr>
            <w:tcW w:w="515" w:type="pct"/>
            <w:gridSpan w:val="2"/>
          </w:tcPr>
          <w:p w14:paraId="1BA8F49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.089</w:t>
            </w:r>
          </w:p>
        </w:tc>
      </w:tr>
      <w:tr w:rsidR="00D11288" w:rsidRPr="00592C4A" w14:paraId="0819BEC2" w14:textId="77777777" w:rsidTr="009C4024">
        <w:tc>
          <w:tcPr>
            <w:tcW w:w="2658" w:type="pct"/>
            <w:gridSpan w:val="2"/>
          </w:tcPr>
          <w:p w14:paraId="30E897F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Family is home-schooling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661A466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90ACFC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417" w:type="pct"/>
          </w:tcPr>
          <w:p w14:paraId="4ED2E02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37</w:t>
            </w:r>
          </w:p>
        </w:tc>
        <w:tc>
          <w:tcPr>
            <w:tcW w:w="471" w:type="pct"/>
            <w:gridSpan w:val="2"/>
          </w:tcPr>
          <w:p w14:paraId="0AED717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21.8</w:t>
            </w:r>
          </w:p>
        </w:tc>
        <w:tc>
          <w:tcPr>
            <w:tcW w:w="515" w:type="pct"/>
            <w:gridSpan w:val="2"/>
          </w:tcPr>
          <w:p w14:paraId="52259D8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.050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6DD78804" w14:textId="77777777" w:rsidTr="009C4024">
        <w:tc>
          <w:tcPr>
            <w:tcW w:w="2658" w:type="pct"/>
            <w:gridSpan w:val="2"/>
          </w:tcPr>
          <w:p w14:paraId="5EB7C31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Family is helping with schoolwork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AC4F09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004E045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58.2</w:t>
            </w:r>
          </w:p>
        </w:tc>
        <w:tc>
          <w:tcPr>
            <w:tcW w:w="417" w:type="pct"/>
          </w:tcPr>
          <w:p w14:paraId="4C09DF7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471" w:type="pct"/>
            <w:gridSpan w:val="2"/>
          </w:tcPr>
          <w:p w14:paraId="31CDB75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48.8</w:t>
            </w:r>
          </w:p>
        </w:tc>
        <w:tc>
          <w:tcPr>
            <w:tcW w:w="515" w:type="pct"/>
            <w:gridSpan w:val="2"/>
          </w:tcPr>
          <w:p w14:paraId="3C002D5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.095</w:t>
            </w:r>
          </w:p>
        </w:tc>
      </w:tr>
      <w:tr w:rsidR="00D11288" w:rsidRPr="00592C4A" w14:paraId="104A36C4" w14:textId="77777777" w:rsidTr="009C4024">
        <w:tc>
          <w:tcPr>
            <w:tcW w:w="2658" w:type="pct"/>
            <w:gridSpan w:val="2"/>
          </w:tcPr>
          <w:p w14:paraId="0089EA8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Family is giving space to study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5F623D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0EC8D15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78.1</w:t>
            </w:r>
          </w:p>
        </w:tc>
        <w:tc>
          <w:tcPr>
            <w:tcW w:w="417" w:type="pct"/>
          </w:tcPr>
          <w:p w14:paraId="4912947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138</w:t>
            </w:r>
          </w:p>
        </w:tc>
        <w:tc>
          <w:tcPr>
            <w:tcW w:w="471" w:type="pct"/>
            <w:gridSpan w:val="2"/>
          </w:tcPr>
          <w:p w14:paraId="68D6B87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81.2</w:t>
            </w:r>
          </w:p>
        </w:tc>
        <w:tc>
          <w:tcPr>
            <w:tcW w:w="515" w:type="pct"/>
            <w:gridSpan w:val="2"/>
          </w:tcPr>
          <w:p w14:paraId="106F137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.495</w:t>
            </w:r>
          </w:p>
        </w:tc>
      </w:tr>
      <w:tr w:rsidR="00D11288" w:rsidRPr="00592C4A" w14:paraId="29809470" w14:textId="77777777" w:rsidTr="009C4024">
        <w:tc>
          <w:tcPr>
            <w:tcW w:w="2658" w:type="pct"/>
            <w:gridSpan w:val="2"/>
          </w:tcPr>
          <w:p w14:paraId="0A23A6B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lastRenderedPageBreak/>
              <w:t xml:space="preserve">Family is reducing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adolescent’s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chores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14BF861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287B80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417" w:type="pct"/>
          </w:tcPr>
          <w:p w14:paraId="7BABF40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64</w:t>
            </w:r>
          </w:p>
        </w:tc>
        <w:tc>
          <w:tcPr>
            <w:tcW w:w="471" w:type="pct"/>
            <w:gridSpan w:val="2"/>
          </w:tcPr>
          <w:p w14:paraId="0EBDAAA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37.6</w:t>
            </w:r>
          </w:p>
        </w:tc>
        <w:tc>
          <w:tcPr>
            <w:tcW w:w="515" w:type="pct"/>
            <w:gridSpan w:val="2"/>
          </w:tcPr>
          <w:p w14:paraId="1D498BB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.006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08522307" w14:textId="77777777" w:rsidTr="009C4024">
        <w:tc>
          <w:tcPr>
            <w:tcW w:w="2658" w:type="pct"/>
            <w:gridSpan w:val="2"/>
          </w:tcPr>
          <w:p w14:paraId="44CB5AB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Household in contact with a formal school teacher in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ast 7 days (among enrolled)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862EF2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67D5D2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56.8</w:t>
            </w:r>
          </w:p>
        </w:tc>
        <w:tc>
          <w:tcPr>
            <w:tcW w:w="417" w:type="pct"/>
          </w:tcPr>
          <w:p w14:paraId="626B343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139</w:t>
            </w:r>
          </w:p>
        </w:tc>
        <w:tc>
          <w:tcPr>
            <w:tcW w:w="471" w:type="pct"/>
            <w:gridSpan w:val="2"/>
          </w:tcPr>
          <w:p w14:paraId="45BE679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67.8</w:t>
            </w:r>
          </w:p>
        </w:tc>
        <w:tc>
          <w:tcPr>
            <w:tcW w:w="515" w:type="pct"/>
            <w:gridSpan w:val="2"/>
          </w:tcPr>
          <w:p w14:paraId="3499B8C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.023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032015DB" w14:textId="77777777" w:rsidTr="009C4024">
        <w:tc>
          <w:tcPr>
            <w:tcW w:w="2658" w:type="pct"/>
            <w:gridSpan w:val="2"/>
          </w:tcPr>
          <w:p w14:paraId="521685A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Formal school teacher has provided feedback in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ast 7 days (among enrolled)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511534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44B4597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45.3</w:t>
            </w:r>
          </w:p>
        </w:tc>
        <w:tc>
          <w:tcPr>
            <w:tcW w:w="417" w:type="pct"/>
          </w:tcPr>
          <w:p w14:paraId="55D98E3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119</w:t>
            </w:r>
          </w:p>
        </w:tc>
        <w:tc>
          <w:tcPr>
            <w:tcW w:w="471" w:type="pct"/>
            <w:gridSpan w:val="2"/>
          </w:tcPr>
          <w:p w14:paraId="163289B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58.0</w:t>
            </w:r>
          </w:p>
        </w:tc>
        <w:tc>
          <w:tcPr>
            <w:tcW w:w="515" w:type="pct"/>
            <w:gridSpan w:val="2"/>
          </w:tcPr>
          <w:p w14:paraId="2BDAC76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.011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440CACBA" w14:textId="77777777" w:rsidTr="009C4024">
        <w:tc>
          <w:tcPr>
            <w:tcW w:w="2658" w:type="pct"/>
            <w:gridSpan w:val="2"/>
          </w:tcPr>
          <w:p w14:paraId="00F333D3" w14:textId="77777777" w:rsidR="00D11288" w:rsidRPr="00231C3B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Reporting that lack of or unreliable internet is a challenge for learning during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0D17E127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82541D1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7" w:type="pct"/>
          </w:tcPr>
          <w:p w14:paraId="785AE5E4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471" w:type="pct"/>
            <w:gridSpan w:val="2"/>
          </w:tcPr>
          <w:p w14:paraId="52324E9E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33.7</w:t>
            </w:r>
          </w:p>
        </w:tc>
        <w:tc>
          <w:tcPr>
            <w:tcW w:w="515" w:type="pct"/>
            <w:gridSpan w:val="2"/>
          </w:tcPr>
          <w:p w14:paraId="6EFEE7BA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.033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5D2B8BF1" w14:textId="77777777" w:rsidTr="009C4024">
        <w:tc>
          <w:tcPr>
            <w:tcW w:w="2658" w:type="pct"/>
            <w:gridSpan w:val="2"/>
          </w:tcPr>
          <w:p w14:paraId="354B339D" w14:textId="77777777" w:rsidR="00D11288" w:rsidRPr="00A8203B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Reporting that lack of or unreliable electricity is a challenge for learning during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2107D1EC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440D13F0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417" w:type="pct"/>
          </w:tcPr>
          <w:p w14:paraId="44C2C9C9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71" w:type="pct"/>
            <w:gridSpan w:val="2"/>
          </w:tcPr>
          <w:p w14:paraId="7FC3F790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515" w:type="pct"/>
            <w:gridSpan w:val="2"/>
          </w:tcPr>
          <w:p w14:paraId="1BFD3D76" w14:textId="77777777" w:rsidR="00D11288" w:rsidRPr="00231C3B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sz w:val="20"/>
                <w:szCs w:val="20"/>
              </w:rPr>
              <w:t>.704</w:t>
            </w:r>
          </w:p>
        </w:tc>
      </w:tr>
      <w:tr w:rsidR="00D11288" w:rsidRPr="00592C4A" w14:paraId="43C03C18" w14:textId="77777777" w:rsidTr="009C4024">
        <w:tc>
          <w:tcPr>
            <w:tcW w:w="5000" w:type="pct"/>
            <w:gridSpan w:val="11"/>
          </w:tcPr>
          <w:p w14:paraId="6AA47F9B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DA6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Bodily integrity and violence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-</w:t>
            </w:r>
            <w:r w:rsidRPr="009C5DA6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related challenges  </w:t>
            </w:r>
          </w:p>
        </w:tc>
      </w:tr>
      <w:tr w:rsidR="00D11288" w:rsidRPr="00592C4A" w14:paraId="3CC40273" w14:textId="77777777" w:rsidTr="009C4024">
        <w:tc>
          <w:tcPr>
            <w:tcW w:w="2658" w:type="pct"/>
            <w:gridSpan w:val="2"/>
          </w:tcPr>
          <w:p w14:paraId="40CE35F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Bullying from siblings is a challenge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1F8347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A02ACB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14:paraId="03A92514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71" w:type="pct"/>
            <w:gridSpan w:val="2"/>
          </w:tcPr>
          <w:p w14:paraId="0B002B0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38.7</w:t>
            </w:r>
          </w:p>
        </w:tc>
        <w:tc>
          <w:tcPr>
            <w:tcW w:w="515" w:type="pct"/>
            <w:gridSpan w:val="2"/>
          </w:tcPr>
          <w:p w14:paraId="207ED527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.051</w:t>
            </w:r>
          </w:p>
        </w:tc>
      </w:tr>
      <w:tr w:rsidR="00D11288" w:rsidRPr="00592C4A" w14:paraId="5E5DF26F" w14:textId="77777777" w:rsidTr="009C4024">
        <w:tc>
          <w:tcPr>
            <w:tcW w:w="2658" w:type="pct"/>
            <w:gridSpan w:val="2"/>
          </w:tcPr>
          <w:p w14:paraId="469EC1F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There is more violence towards boys (such as spanking/hitting) in the household (+15) </w:t>
            </w: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n=301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384899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E9FEDD5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65.6</w:t>
            </w:r>
          </w:p>
        </w:tc>
        <w:tc>
          <w:tcPr>
            <w:tcW w:w="417" w:type="pct"/>
          </w:tcPr>
          <w:p w14:paraId="7873B4C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471" w:type="pct"/>
            <w:gridSpan w:val="2"/>
          </w:tcPr>
          <w:p w14:paraId="09EB438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69.3</w:t>
            </w:r>
          </w:p>
        </w:tc>
        <w:tc>
          <w:tcPr>
            <w:tcW w:w="515" w:type="pct"/>
            <w:gridSpan w:val="2"/>
          </w:tcPr>
          <w:p w14:paraId="218AA162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.485</w:t>
            </w:r>
          </w:p>
        </w:tc>
      </w:tr>
      <w:tr w:rsidR="00D11288" w:rsidRPr="00592C4A" w14:paraId="23CA3935" w14:textId="77777777" w:rsidTr="009C4024">
        <w:tc>
          <w:tcPr>
            <w:tcW w:w="2658" w:type="pct"/>
            <w:gridSpan w:val="2"/>
          </w:tcPr>
          <w:p w14:paraId="552A714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There is more violence towards girls (such as spanking/hitting) in the household (+15) </w:t>
            </w: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n=301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84797C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4D96FDA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57.6</w:t>
            </w:r>
          </w:p>
        </w:tc>
        <w:tc>
          <w:tcPr>
            <w:tcW w:w="417" w:type="pct"/>
          </w:tcPr>
          <w:p w14:paraId="348E686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471" w:type="pct"/>
            <w:gridSpan w:val="2"/>
          </w:tcPr>
          <w:p w14:paraId="56491F9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67.3</w:t>
            </w:r>
          </w:p>
        </w:tc>
        <w:tc>
          <w:tcPr>
            <w:tcW w:w="515" w:type="pct"/>
            <w:gridSpan w:val="2"/>
          </w:tcPr>
          <w:p w14:paraId="4E4E100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.082</w:t>
            </w:r>
          </w:p>
        </w:tc>
      </w:tr>
      <w:tr w:rsidR="00D11288" w:rsidRPr="00592C4A" w14:paraId="63466596" w14:textId="77777777" w:rsidTr="009C4024">
        <w:tc>
          <w:tcPr>
            <w:tcW w:w="2658" w:type="pct"/>
            <w:gridSpan w:val="2"/>
          </w:tcPr>
          <w:p w14:paraId="20017D7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girls are facing more bullying and violence from male siblings (+15) </w:t>
            </w: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n=298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74374EE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08DB5D8C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65.1</w:t>
            </w:r>
          </w:p>
        </w:tc>
        <w:tc>
          <w:tcPr>
            <w:tcW w:w="417" w:type="pct"/>
          </w:tcPr>
          <w:p w14:paraId="62A0851F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471" w:type="pct"/>
            <w:gridSpan w:val="2"/>
          </w:tcPr>
          <w:p w14:paraId="431FD81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73.2</w:t>
            </w:r>
          </w:p>
        </w:tc>
        <w:tc>
          <w:tcPr>
            <w:tcW w:w="515" w:type="pct"/>
            <w:gridSpan w:val="2"/>
          </w:tcPr>
          <w:p w14:paraId="37B2D94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.132</w:t>
            </w:r>
          </w:p>
        </w:tc>
      </w:tr>
      <w:tr w:rsidR="00D11288" w:rsidRPr="00592C4A" w14:paraId="26FF2872" w14:textId="77777777" w:rsidTr="009C4024">
        <w:tc>
          <w:tcPr>
            <w:tcW w:w="2658" w:type="pct"/>
            <w:gridSpan w:val="2"/>
          </w:tcPr>
          <w:p w14:paraId="1EB421C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There is more violence towards women from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male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family members (+15) </w:t>
            </w: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n=299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7F81AE67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D0CAC11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65.1</w:t>
            </w:r>
          </w:p>
        </w:tc>
        <w:tc>
          <w:tcPr>
            <w:tcW w:w="417" w:type="pct"/>
          </w:tcPr>
          <w:p w14:paraId="5A31CB63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471" w:type="pct"/>
            <w:gridSpan w:val="2"/>
          </w:tcPr>
          <w:p w14:paraId="43546C2E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73.2</w:t>
            </w:r>
          </w:p>
        </w:tc>
        <w:tc>
          <w:tcPr>
            <w:tcW w:w="515" w:type="pct"/>
            <w:gridSpan w:val="2"/>
          </w:tcPr>
          <w:p w14:paraId="18C70B0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.132</w:t>
            </w:r>
          </w:p>
        </w:tc>
      </w:tr>
      <w:tr w:rsidR="00D11288" w:rsidRPr="00592C4A" w14:paraId="60FC9E67" w14:textId="77777777" w:rsidTr="009C4024">
        <w:tc>
          <w:tcPr>
            <w:tcW w:w="2658" w:type="pct"/>
            <w:gridSpan w:val="2"/>
          </w:tcPr>
          <w:p w14:paraId="25BF5E8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There is more violence from police towards people who go out illegally during lockdown (+15) n=301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99A34F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106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BEEABF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69.7</w:t>
            </w:r>
          </w:p>
        </w:tc>
        <w:tc>
          <w:tcPr>
            <w:tcW w:w="417" w:type="pct"/>
          </w:tcPr>
          <w:p w14:paraId="3E48F4F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96</w:t>
            </w:r>
          </w:p>
        </w:tc>
        <w:tc>
          <w:tcPr>
            <w:tcW w:w="471" w:type="pct"/>
            <w:gridSpan w:val="2"/>
          </w:tcPr>
          <w:p w14:paraId="0FEA322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64.4</w:t>
            </w:r>
          </w:p>
        </w:tc>
        <w:tc>
          <w:tcPr>
            <w:tcW w:w="515" w:type="pct"/>
            <w:gridSpan w:val="2"/>
          </w:tcPr>
          <w:p w14:paraId="269298C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.327</w:t>
            </w:r>
          </w:p>
        </w:tc>
      </w:tr>
      <w:tr w:rsidR="00D11288" w:rsidRPr="00592C4A" w14:paraId="7739A107" w14:textId="77777777" w:rsidTr="009C4024">
        <w:tc>
          <w:tcPr>
            <w:tcW w:w="2658" w:type="pct"/>
            <w:gridSpan w:val="2"/>
          </w:tcPr>
          <w:p w14:paraId="5655BC8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Parents yelling at adolescent as challenge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22E11C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131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C6C185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52.6</w:t>
            </w:r>
          </w:p>
        </w:tc>
        <w:tc>
          <w:tcPr>
            <w:tcW w:w="417" w:type="pct"/>
          </w:tcPr>
          <w:p w14:paraId="49EEABC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92</w:t>
            </w:r>
          </w:p>
        </w:tc>
        <w:tc>
          <w:tcPr>
            <w:tcW w:w="471" w:type="pct"/>
            <w:gridSpan w:val="2"/>
          </w:tcPr>
          <w:p w14:paraId="6440D9E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45.3</w:t>
            </w:r>
          </w:p>
        </w:tc>
        <w:tc>
          <w:tcPr>
            <w:tcW w:w="515" w:type="pct"/>
            <w:gridSpan w:val="2"/>
          </w:tcPr>
          <w:p w14:paraId="26F3EF8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.123</w:t>
            </w:r>
          </w:p>
        </w:tc>
      </w:tr>
      <w:tr w:rsidR="00D11288" w:rsidRPr="00592C4A" w14:paraId="277F2836" w14:textId="77777777" w:rsidTr="009C4024">
        <w:tc>
          <w:tcPr>
            <w:tcW w:w="2658" w:type="pct"/>
            <w:gridSpan w:val="2"/>
          </w:tcPr>
          <w:p w14:paraId="78E37B3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Parents yelling at adolescent has increased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9FA8F3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100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C5557F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40.2</w:t>
            </w:r>
          </w:p>
        </w:tc>
        <w:tc>
          <w:tcPr>
            <w:tcW w:w="417" w:type="pct"/>
          </w:tcPr>
          <w:p w14:paraId="611DA6C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64</w:t>
            </w:r>
          </w:p>
        </w:tc>
        <w:tc>
          <w:tcPr>
            <w:tcW w:w="471" w:type="pct"/>
            <w:gridSpan w:val="2"/>
          </w:tcPr>
          <w:p w14:paraId="4993212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31.5</w:t>
            </w:r>
          </w:p>
        </w:tc>
        <w:tc>
          <w:tcPr>
            <w:tcW w:w="515" w:type="pct"/>
            <w:gridSpan w:val="2"/>
          </w:tcPr>
          <w:p w14:paraId="2C6B328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.058</w:t>
            </w:r>
          </w:p>
        </w:tc>
      </w:tr>
      <w:tr w:rsidR="00D11288" w:rsidRPr="00592C4A" w14:paraId="3C608690" w14:textId="77777777" w:rsidTr="009C4024">
        <w:tc>
          <w:tcPr>
            <w:tcW w:w="2658" w:type="pct"/>
            <w:gridSpan w:val="2"/>
          </w:tcPr>
          <w:p w14:paraId="5436630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Father hitting mother as challenge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582D5D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65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47529D6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26.1</w:t>
            </w:r>
          </w:p>
        </w:tc>
        <w:tc>
          <w:tcPr>
            <w:tcW w:w="417" w:type="pct"/>
          </w:tcPr>
          <w:p w14:paraId="476E564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56</w:t>
            </w:r>
          </w:p>
        </w:tc>
        <w:tc>
          <w:tcPr>
            <w:tcW w:w="471" w:type="pct"/>
            <w:gridSpan w:val="2"/>
          </w:tcPr>
          <w:p w14:paraId="6EEFFEE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27.6</w:t>
            </w:r>
          </w:p>
        </w:tc>
        <w:tc>
          <w:tcPr>
            <w:tcW w:w="515" w:type="pct"/>
            <w:gridSpan w:val="2"/>
          </w:tcPr>
          <w:p w14:paraId="08122D4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.723</w:t>
            </w:r>
          </w:p>
        </w:tc>
      </w:tr>
      <w:tr w:rsidR="00D11288" w:rsidRPr="00592C4A" w14:paraId="17CECE25" w14:textId="77777777" w:rsidTr="009C4024">
        <w:tc>
          <w:tcPr>
            <w:tcW w:w="2658" w:type="pct"/>
            <w:gridSpan w:val="2"/>
          </w:tcPr>
          <w:p w14:paraId="5E1726D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Father hitting mother has increased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93AE35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50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33098D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20.1</w:t>
            </w:r>
          </w:p>
        </w:tc>
        <w:tc>
          <w:tcPr>
            <w:tcW w:w="417" w:type="pct"/>
          </w:tcPr>
          <w:p w14:paraId="1A650D5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41</w:t>
            </w:r>
          </w:p>
        </w:tc>
        <w:tc>
          <w:tcPr>
            <w:tcW w:w="471" w:type="pct"/>
            <w:gridSpan w:val="2"/>
          </w:tcPr>
          <w:p w14:paraId="31BE494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20.2</w:t>
            </w:r>
          </w:p>
        </w:tc>
        <w:tc>
          <w:tcPr>
            <w:tcW w:w="515" w:type="pct"/>
            <w:gridSpan w:val="2"/>
          </w:tcPr>
          <w:p w14:paraId="6C0F08B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.975</w:t>
            </w:r>
          </w:p>
        </w:tc>
      </w:tr>
      <w:tr w:rsidR="00D11288" w:rsidRPr="00592C4A" w14:paraId="3002C3DA" w14:textId="77777777" w:rsidTr="009C4024">
        <w:tc>
          <w:tcPr>
            <w:tcW w:w="2658" w:type="pct"/>
            <w:gridSpan w:val="2"/>
          </w:tcPr>
          <w:p w14:paraId="73C71D9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Parent hitting adolescent as challenge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8C7BE0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1D273D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38.7</w:t>
            </w:r>
          </w:p>
        </w:tc>
        <w:tc>
          <w:tcPr>
            <w:tcW w:w="417" w:type="pct"/>
          </w:tcPr>
          <w:p w14:paraId="61B3537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62</w:t>
            </w:r>
          </w:p>
        </w:tc>
        <w:tc>
          <w:tcPr>
            <w:tcW w:w="471" w:type="pct"/>
            <w:gridSpan w:val="2"/>
          </w:tcPr>
          <w:p w14:paraId="37955A2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30.4</w:t>
            </w:r>
          </w:p>
        </w:tc>
        <w:tc>
          <w:tcPr>
            <w:tcW w:w="515" w:type="pct"/>
            <w:gridSpan w:val="2"/>
          </w:tcPr>
          <w:p w14:paraId="77AFD81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.065</w:t>
            </w:r>
          </w:p>
        </w:tc>
      </w:tr>
      <w:tr w:rsidR="00D11288" w:rsidRPr="00592C4A" w14:paraId="6930304E" w14:textId="77777777" w:rsidTr="009C4024">
        <w:tc>
          <w:tcPr>
            <w:tcW w:w="2658" w:type="pct"/>
            <w:gridSpan w:val="2"/>
          </w:tcPr>
          <w:p w14:paraId="75204AA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Parent hitting adolescent has increased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72DCB4F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61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8167E7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24.6</w:t>
            </w:r>
          </w:p>
        </w:tc>
        <w:tc>
          <w:tcPr>
            <w:tcW w:w="417" w:type="pct"/>
          </w:tcPr>
          <w:p w14:paraId="31FE208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46</w:t>
            </w:r>
          </w:p>
        </w:tc>
        <w:tc>
          <w:tcPr>
            <w:tcW w:w="471" w:type="pct"/>
            <w:gridSpan w:val="2"/>
          </w:tcPr>
          <w:p w14:paraId="7D33971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22.5</w:t>
            </w:r>
          </w:p>
        </w:tc>
        <w:tc>
          <w:tcPr>
            <w:tcW w:w="515" w:type="pct"/>
            <w:gridSpan w:val="2"/>
          </w:tcPr>
          <w:p w14:paraId="3F382D5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.610</w:t>
            </w:r>
          </w:p>
        </w:tc>
      </w:tr>
      <w:tr w:rsidR="00D11288" w:rsidRPr="00592C4A" w14:paraId="5F41BA95" w14:textId="77777777" w:rsidTr="009C4024">
        <w:tc>
          <w:tcPr>
            <w:tcW w:w="2658" w:type="pct"/>
            <w:gridSpan w:val="2"/>
          </w:tcPr>
          <w:p w14:paraId="78BA080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Other family abuse (withholding food) as challenge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13D32A1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29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702B90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11.7</w:t>
            </w:r>
          </w:p>
        </w:tc>
        <w:tc>
          <w:tcPr>
            <w:tcW w:w="417" w:type="pct"/>
          </w:tcPr>
          <w:p w14:paraId="2E821BD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31</w:t>
            </w:r>
          </w:p>
        </w:tc>
        <w:tc>
          <w:tcPr>
            <w:tcW w:w="471" w:type="pct"/>
            <w:gridSpan w:val="2"/>
          </w:tcPr>
          <w:p w14:paraId="5073B59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15.2</w:t>
            </w:r>
          </w:p>
        </w:tc>
        <w:tc>
          <w:tcPr>
            <w:tcW w:w="515" w:type="pct"/>
            <w:gridSpan w:val="2"/>
          </w:tcPr>
          <w:p w14:paraId="020A469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.275</w:t>
            </w:r>
          </w:p>
        </w:tc>
      </w:tr>
      <w:tr w:rsidR="00D11288" w:rsidRPr="00592C4A" w14:paraId="46FAE455" w14:textId="77777777" w:rsidTr="009C4024">
        <w:tc>
          <w:tcPr>
            <w:tcW w:w="2658" w:type="pct"/>
            <w:gridSpan w:val="2"/>
          </w:tcPr>
          <w:p w14:paraId="779FCFC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Other family abuse (withholding food) has increased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8F2FA7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24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C801DD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9.7</w:t>
            </w:r>
          </w:p>
        </w:tc>
        <w:tc>
          <w:tcPr>
            <w:tcW w:w="417" w:type="pct"/>
          </w:tcPr>
          <w:p w14:paraId="4A04D2A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</w:t>
            </w:r>
          </w:p>
        </w:tc>
        <w:tc>
          <w:tcPr>
            <w:tcW w:w="471" w:type="pct"/>
            <w:gridSpan w:val="2"/>
          </w:tcPr>
          <w:p w14:paraId="3612814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10.3</w:t>
            </w:r>
          </w:p>
        </w:tc>
        <w:tc>
          <w:tcPr>
            <w:tcW w:w="515" w:type="pct"/>
            <w:gridSpan w:val="2"/>
          </w:tcPr>
          <w:p w14:paraId="7EF6392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.827</w:t>
            </w:r>
          </w:p>
        </w:tc>
      </w:tr>
      <w:tr w:rsidR="00D11288" w:rsidRPr="00592C4A" w14:paraId="34A3F4D5" w14:textId="77777777" w:rsidTr="009C4024">
        <w:tc>
          <w:tcPr>
            <w:tcW w:w="2658" w:type="pct"/>
            <w:gridSpan w:val="2"/>
          </w:tcPr>
          <w:p w14:paraId="22166B0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Family pressure to get married has increased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11465F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15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699D6E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</w:t>
            </w:r>
          </w:p>
        </w:tc>
        <w:tc>
          <w:tcPr>
            <w:tcW w:w="417" w:type="pct"/>
          </w:tcPr>
          <w:p w14:paraId="26D6520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44</w:t>
            </w:r>
          </w:p>
        </w:tc>
        <w:tc>
          <w:tcPr>
            <w:tcW w:w="471" w:type="pct"/>
            <w:gridSpan w:val="2"/>
          </w:tcPr>
          <w:p w14:paraId="0714D46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21.6</w:t>
            </w:r>
          </w:p>
        </w:tc>
        <w:tc>
          <w:tcPr>
            <w:tcW w:w="515" w:type="pct"/>
            <w:gridSpan w:val="2"/>
          </w:tcPr>
          <w:p w14:paraId="4524ECF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.001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275EAD37" w14:textId="77777777" w:rsidTr="009C4024">
        <w:tc>
          <w:tcPr>
            <w:tcW w:w="2658" w:type="pct"/>
            <w:gridSpan w:val="2"/>
          </w:tcPr>
          <w:p w14:paraId="10F46A32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Mean combined violence index reported by all adolescents (0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–</w:t>
            </w:r>
            <w:r w:rsidRPr="00592C4A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4)</w:t>
            </w:r>
          </w:p>
        </w:tc>
        <w:tc>
          <w:tcPr>
            <w:tcW w:w="939" w:type="pct"/>
            <w:gridSpan w:val="4"/>
            <w:shd w:val="clear" w:color="auto" w:fill="auto"/>
          </w:tcPr>
          <w:p w14:paraId="0B9AB956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1.28</w:t>
            </w:r>
          </w:p>
        </w:tc>
        <w:tc>
          <w:tcPr>
            <w:tcW w:w="888" w:type="pct"/>
            <w:gridSpan w:val="3"/>
          </w:tcPr>
          <w:p w14:paraId="49C4E26C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1.22</w:t>
            </w:r>
          </w:p>
        </w:tc>
        <w:tc>
          <w:tcPr>
            <w:tcW w:w="515" w:type="pct"/>
            <w:gridSpan w:val="2"/>
          </w:tcPr>
          <w:p w14:paraId="212F1C55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.598</w:t>
            </w:r>
          </w:p>
        </w:tc>
      </w:tr>
      <w:tr w:rsidR="00D11288" w:rsidRPr="00592C4A" w14:paraId="2A100ADB" w14:textId="77777777" w:rsidTr="009C4024">
        <w:tc>
          <w:tcPr>
            <w:tcW w:w="2658" w:type="pct"/>
            <w:gridSpan w:val="2"/>
          </w:tcPr>
          <w:p w14:paraId="7627E3A1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Mean combined increase in violence index identified by all adolescents (0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–</w:t>
            </w:r>
            <w:r w:rsidRPr="00592C4A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4) as a challenge </w:t>
            </w:r>
          </w:p>
        </w:tc>
        <w:tc>
          <w:tcPr>
            <w:tcW w:w="939" w:type="pct"/>
            <w:gridSpan w:val="4"/>
            <w:shd w:val="clear" w:color="auto" w:fill="auto"/>
          </w:tcPr>
          <w:p w14:paraId="735490B8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1.56</w:t>
            </w:r>
          </w:p>
        </w:tc>
        <w:tc>
          <w:tcPr>
            <w:tcW w:w="888" w:type="pct"/>
            <w:gridSpan w:val="3"/>
          </w:tcPr>
          <w:p w14:paraId="0E40DF27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1.66</w:t>
            </w:r>
          </w:p>
        </w:tc>
        <w:tc>
          <w:tcPr>
            <w:tcW w:w="515" w:type="pct"/>
            <w:gridSpan w:val="2"/>
          </w:tcPr>
          <w:p w14:paraId="69BD9BD4" w14:textId="77777777" w:rsidR="00D11288" w:rsidRPr="00592C4A" w:rsidRDefault="00D11288" w:rsidP="009C40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.509</w:t>
            </w:r>
          </w:p>
        </w:tc>
      </w:tr>
      <w:tr w:rsidR="00D11288" w:rsidRPr="00231C3B" w14:paraId="10C81083" w14:textId="77777777" w:rsidTr="009C4024">
        <w:tc>
          <w:tcPr>
            <w:tcW w:w="5000" w:type="pct"/>
            <w:gridSpan w:val="11"/>
          </w:tcPr>
          <w:p w14:paraId="447D2A2E" w14:textId="77777777" w:rsidR="00D11288" w:rsidRPr="00231C3B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231C3B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Connectedness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-</w:t>
            </w:r>
            <w:r w:rsidRPr="00231C3B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related challenges </w:t>
            </w:r>
          </w:p>
        </w:tc>
      </w:tr>
      <w:tr w:rsidR="00D11288" w:rsidRPr="00592C4A" w14:paraId="420E9C98" w14:textId="77777777" w:rsidTr="009C4024">
        <w:tc>
          <w:tcPr>
            <w:tcW w:w="2658" w:type="pct"/>
            <w:gridSpan w:val="2"/>
          </w:tcPr>
          <w:p w14:paraId="662E375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agrees/partially agrees that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household (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HH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)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stress increased aft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er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160E2F4C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3939218B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68.4</w:t>
            </w:r>
          </w:p>
        </w:tc>
        <w:tc>
          <w:tcPr>
            <w:tcW w:w="417" w:type="pct"/>
          </w:tcPr>
          <w:p w14:paraId="5FC8AE6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471" w:type="pct"/>
            <w:gridSpan w:val="2"/>
          </w:tcPr>
          <w:p w14:paraId="30D7AE9D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515" w:type="pct"/>
            <w:gridSpan w:val="2"/>
          </w:tcPr>
          <w:p w14:paraId="5D5286E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413</w:t>
            </w:r>
          </w:p>
        </w:tc>
      </w:tr>
      <w:tr w:rsidR="00D11288" w:rsidRPr="00592C4A" w14:paraId="1CDD745D" w14:textId="77777777" w:rsidTr="009C4024">
        <w:tc>
          <w:tcPr>
            <w:tcW w:w="2658" w:type="pct"/>
            <w:gridSpan w:val="2"/>
          </w:tcPr>
          <w:p w14:paraId="459A480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HH is getting angry quickly and/or arguing more often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ACA72C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53A269FA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58.6</w:t>
            </w:r>
          </w:p>
        </w:tc>
        <w:tc>
          <w:tcPr>
            <w:tcW w:w="417" w:type="pct"/>
          </w:tcPr>
          <w:p w14:paraId="18C8774F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471" w:type="pct"/>
            <w:gridSpan w:val="2"/>
          </w:tcPr>
          <w:p w14:paraId="5D95E338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58.7</w:t>
            </w:r>
          </w:p>
        </w:tc>
        <w:tc>
          <w:tcPr>
            <w:tcW w:w="515" w:type="pct"/>
            <w:gridSpan w:val="2"/>
          </w:tcPr>
          <w:p w14:paraId="5A3ACD29" w14:textId="77777777" w:rsidR="00D11288" w:rsidRPr="00592C4A" w:rsidRDefault="00D11288" w:rsidP="009C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.983</w:t>
            </w:r>
          </w:p>
        </w:tc>
      </w:tr>
      <w:tr w:rsidR="00D11288" w:rsidRPr="00592C4A" w14:paraId="584C9E49" w14:textId="77777777" w:rsidTr="009C4024">
        <w:tc>
          <w:tcPr>
            <w:tcW w:w="2658" w:type="pct"/>
            <w:gridSpan w:val="2"/>
          </w:tcPr>
          <w:p w14:paraId="76C5DEC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gets more support during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2000BE6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5795592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29.5</w:t>
            </w:r>
          </w:p>
        </w:tc>
        <w:tc>
          <w:tcPr>
            <w:tcW w:w="417" w:type="pct"/>
          </w:tcPr>
          <w:p w14:paraId="1789D79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471" w:type="pct"/>
            <w:gridSpan w:val="2"/>
          </w:tcPr>
          <w:p w14:paraId="1E201B4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15" w:type="pct"/>
            <w:gridSpan w:val="2"/>
          </w:tcPr>
          <w:p w14:paraId="50C2B2A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.059</w:t>
            </w:r>
          </w:p>
        </w:tc>
      </w:tr>
      <w:tr w:rsidR="00D11288" w:rsidRPr="00592C4A" w14:paraId="321FFBC5" w14:textId="77777777" w:rsidTr="009C4024">
        <w:tc>
          <w:tcPr>
            <w:tcW w:w="2658" w:type="pct"/>
            <w:gridSpan w:val="2"/>
          </w:tcPr>
          <w:p w14:paraId="0E614CC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gets less support during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5CA7A1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03BA35A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18.7</w:t>
            </w:r>
          </w:p>
        </w:tc>
        <w:tc>
          <w:tcPr>
            <w:tcW w:w="417" w:type="pct"/>
          </w:tcPr>
          <w:p w14:paraId="19A9CA4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71" w:type="pct"/>
            <w:gridSpan w:val="2"/>
          </w:tcPr>
          <w:p w14:paraId="21C0A6A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10.6</w:t>
            </w:r>
          </w:p>
        </w:tc>
        <w:tc>
          <w:tcPr>
            <w:tcW w:w="515" w:type="pct"/>
            <w:gridSpan w:val="2"/>
          </w:tcPr>
          <w:p w14:paraId="76C657B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.010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1BFFB945" w14:textId="77777777" w:rsidTr="009C4024">
        <w:tc>
          <w:tcPr>
            <w:tcW w:w="2658" w:type="pct"/>
            <w:gridSpan w:val="2"/>
          </w:tcPr>
          <w:p w14:paraId="100A8AD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gives more support during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7F7C03A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53A549C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35.3</w:t>
            </w:r>
          </w:p>
        </w:tc>
        <w:tc>
          <w:tcPr>
            <w:tcW w:w="417" w:type="pct"/>
          </w:tcPr>
          <w:p w14:paraId="070C39F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71" w:type="pct"/>
            <w:gridSpan w:val="2"/>
          </w:tcPr>
          <w:p w14:paraId="7B18E7C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31.7</w:t>
            </w:r>
          </w:p>
        </w:tc>
        <w:tc>
          <w:tcPr>
            <w:tcW w:w="515" w:type="pct"/>
            <w:gridSpan w:val="2"/>
          </w:tcPr>
          <w:p w14:paraId="058009A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.394</w:t>
            </w:r>
          </w:p>
        </w:tc>
      </w:tr>
      <w:tr w:rsidR="00D11288" w:rsidRPr="00592C4A" w14:paraId="2A316B6E" w14:textId="77777777" w:rsidTr="009C4024">
        <w:tc>
          <w:tcPr>
            <w:tcW w:w="2658" w:type="pct"/>
            <w:gridSpan w:val="2"/>
          </w:tcPr>
          <w:p w14:paraId="3C733ED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gives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l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ess support during Covid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2C3FAA5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17656F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16.1</w:t>
            </w:r>
          </w:p>
        </w:tc>
        <w:tc>
          <w:tcPr>
            <w:tcW w:w="417" w:type="pct"/>
          </w:tcPr>
          <w:p w14:paraId="53F43F7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71" w:type="pct"/>
            <w:gridSpan w:val="2"/>
          </w:tcPr>
          <w:p w14:paraId="5C3489D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10.7</w:t>
            </w:r>
          </w:p>
        </w:tc>
        <w:tc>
          <w:tcPr>
            <w:tcW w:w="515" w:type="pct"/>
            <w:gridSpan w:val="2"/>
          </w:tcPr>
          <w:p w14:paraId="6699828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.079</w:t>
            </w:r>
          </w:p>
        </w:tc>
      </w:tr>
      <w:tr w:rsidR="00D11288" w:rsidRPr="00592C4A" w14:paraId="60A7BFA5" w14:textId="77777777" w:rsidTr="009C4024">
        <w:tc>
          <w:tcPr>
            <w:tcW w:w="2658" w:type="pct"/>
            <w:gridSpan w:val="2"/>
          </w:tcPr>
          <w:p w14:paraId="44F3348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has a friend s/he can trust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131EEA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339DB34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57.4</w:t>
            </w:r>
          </w:p>
        </w:tc>
        <w:tc>
          <w:tcPr>
            <w:tcW w:w="417" w:type="pct"/>
          </w:tcPr>
          <w:p w14:paraId="43F32AC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471" w:type="pct"/>
            <w:gridSpan w:val="2"/>
          </w:tcPr>
          <w:p w14:paraId="62BD879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54.3</w:t>
            </w:r>
          </w:p>
        </w:tc>
        <w:tc>
          <w:tcPr>
            <w:tcW w:w="515" w:type="pct"/>
            <w:gridSpan w:val="2"/>
          </w:tcPr>
          <w:p w14:paraId="1C07572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.492</w:t>
            </w:r>
          </w:p>
        </w:tc>
      </w:tr>
      <w:tr w:rsidR="00D11288" w:rsidRPr="00592C4A" w14:paraId="571C98EB" w14:textId="77777777" w:rsidTr="009C4024">
        <w:tc>
          <w:tcPr>
            <w:tcW w:w="2658" w:type="pct"/>
            <w:gridSpan w:val="2"/>
          </w:tcPr>
          <w:p w14:paraId="1E70118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has an adult s/he can trust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4C5D5A2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3458A2D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68.9</w:t>
            </w:r>
          </w:p>
        </w:tc>
        <w:tc>
          <w:tcPr>
            <w:tcW w:w="417" w:type="pct"/>
          </w:tcPr>
          <w:p w14:paraId="476D25E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471" w:type="pct"/>
            <w:gridSpan w:val="2"/>
          </w:tcPr>
          <w:p w14:paraId="415396B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69.3</w:t>
            </w:r>
          </w:p>
        </w:tc>
        <w:tc>
          <w:tcPr>
            <w:tcW w:w="515" w:type="pct"/>
            <w:gridSpan w:val="2"/>
          </w:tcPr>
          <w:p w14:paraId="3EC999C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.929</w:t>
            </w:r>
          </w:p>
        </w:tc>
      </w:tr>
      <w:tr w:rsidR="00D11288" w:rsidRPr="00592C4A" w14:paraId="48F88ED4" w14:textId="77777777" w:rsidTr="009C4024">
        <w:tc>
          <w:tcPr>
            <w:tcW w:w="2658" w:type="pct"/>
            <w:gridSpan w:val="2"/>
          </w:tcPr>
          <w:p w14:paraId="7F23495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has no contact with friends in 7 days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07C22E0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3F6CBA0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417" w:type="pct"/>
          </w:tcPr>
          <w:p w14:paraId="492A7A0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471" w:type="pct"/>
            <w:gridSpan w:val="2"/>
          </w:tcPr>
          <w:p w14:paraId="7D997C8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33.5</w:t>
            </w:r>
          </w:p>
        </w:tc>
        <w:tc>
          <w:tcPr>
            <w:tcW w:w="515" w:type="pct"/>
            <w:gridSpan w:val="2"/>
          </w:tcPr>
          <w:p w14:paraId="044AE9D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.001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53678B67" w14:textId="77777777" w:rsidTr="009C4024">
        <w:tc>
          <w:tcPr>
            <w:tcW w:w="2658" w:type="pct"/>
            <w:gridSpan w:val="2"/>
          </w:tcPr>
          <w:p w14:paraId="028C32B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spoke/ messaged on phone, social media, or online games in the past 7 days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7812AF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15ABD0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417" w:type="pct"/>
          </w:tcPr>
          <w:p w14:paraId="61115D0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471" w:type="pct"/>
            <w:gridSpan w:val="2"/>
          </w:tcPr>
          <w:p w14:paraId="7229A51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63.4</w:t>
            </w:r>
          </w:p>
        </w:tc>
        <w:tc>
          <w:tcPr>
            <w:tcW w:w="515" w:type="pct"/>
            <w:gridSpan w:val="2"/>
          </w:tcPr>
          <w:p w14:paraId="42AF1FE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.018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7C7FC3" w14:paraId="4A0FFE4B" w14:textId="77777777" w:rsidTr="009C4024">
        <w:tc>
          <w:tcPr>
            <w:tcW w:w="5000" w:type="pct"/>
            <w:gridSpan w:val="11"/>
          </w:tcPr>
          <w:p w14:paraId="465BC7E2" w14:textId="77777777" w:rsidR="00D11288" w:rsidRPr="007C7FC3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7C7FC3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Livelihoods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-</w:t>
            </w:r>
            <w:r w:rsidRPr="007C7FC3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related challenges 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(caregivers’ responses)</w:t>
            </w:r>
          </w:p>
        </w:tc>
      </w:tr>
      <w:tr w:rsidR="00D11288" w:rsidRPr="00592C4A" w14:paraId="5861844E" w14:textId="77777777" w:rsidTr="009C4024">
        <w:tc>
          <w:tcPr>
            <w:tcW w:w="3597" w:type="pct"/>
            <w:gridSpan w:val="6"/>
          </w:tcPr>
          <w:p w14:paraId="629B713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Households l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ost employment permanently or temporarily due to C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ovid</w:t>
            </w:r>
          </w:p>
        </w:tc>
        <w:tc>
          <w:tcPr>
            <w:tcW w:w="417" w:type="pct"/>
          </w:tcPr>
          <w:p w14:paraId="005423E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143</w:t>
            </w:r>
          </w:p>
        </w:tc>
        <w:tc>
          <w:tcPr>
            <w:tcW w:w="471" w:type="pct"/>
            <w:gridSpan w:val="2"/>
          </w:tcPr>
          <w:p w14:paraId="36F125B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28.4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5C41839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445CC236" w14:textId="77777777" w:rsidTr="009C4024">
        <w:tc>
          <w:tcPr>
            <w:tcW w:w="3597" w:type="pct"/>
            <w:gridSpan w:val="6"/>
          </w:tcPr>
          <w:p w14:paraId="301D7F6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Households l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ost at least some income due to C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ovid</w:t>
            </w:r>
          </w:p>
        </w:tc>
        <w:tc>
          <w:tcPr>
            <w:tcW w:w="417" w:type="pct"/>
          </w:tcPr>
          <w:p w14:paraId="76AC53F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291</w:t>
            </w:r>
          </w:p>
        </w:tc>
        <w:tc>
          <w:tcPr>
            <w:tcW w:w="471" w:type="pct"/>
            <w:gridSpan w:val="2"/>
          </w:tcPr>
          <w:p w14:paraId="4C1D757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57.7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212FDDC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7AF31047" w14:textId="77777777" w:rsidTr="009C4024">
        <w:tc>
          <w:tcPr>
            <w:tcW w:w="3597" w:type="pct"/>
            <w:gridSpan w:val="6"/>
          </w:tcPr>
          <w:p w14:paraId="3593690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lastRenderedPageBreak/>
              <w:t>Families cannot afford to buy enough food to eat or are changing what they eat</w:t>
            </w:r>
          </w:p>
        </w:tc>
        <w:tc>
          <w:tcPr>
            <w:tcW w:w="417" w:type="pct"/>
          </w:tcPr>
          <w:p w14:paraId="73323D50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386</w:t>
            </w:r>
          </w:p>
        </w:tc>
        <w:tc>
          <w:tcPr>
            <w:tcW w:w="471" w:type="pct"/>
            <w:gridSpan w:val="2"/>
          </w:tcPr>
          <w:p w14:paraId="6967103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96.5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31E6B67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2495C5F3" w14:textId="77777777" w:rsidTr="009C4024">
        <w:tc>
          <w:tcPr>
            <w:tcW w:w="3597" w:type="pct"/>
            <w:gridSpan w:val="6"/>
          </w:tcPr>
          <w:p w14:paraId="59C4693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Families are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worr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ied that they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will not be able to meet daily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HH 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needs </w:t>
            </w:r>
          </w:p>
        </w:tc>
        <w:tc>
          <w:tcPr>
            <w:tcW w:w="417" w:type="pct"/>
          </w:tcPr>
          <w:p w14:paraId="5F04E20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403</w:t>
            </w:r>
          </w:p>
        </w:tc>
        <w:tc>
          <w:tcPr>
            <w:tcW w:w="471" w:type="pct"/>
            <w:gridSpan w:val="2"/>
          </w:tcPr>
          <w:p w14:paraId="595F32B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80.0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3429044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56D94186" w14:textId="77777777" w:rsidTr="009C4024">
        <w:tc>
          <w:tcPr>
            <w:tcW w:w="3597" w:type="pct"/>
            <w:gridSpan w:val="6"/>
          </w:tcPr>
          <w:p w14:paraId="20D7D0E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Household was unable to buy essential food items in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ast 7 days</w:t>
            </w:r>
          </w:p>
        </w:tc>
        <w:tc>
          <w:tcPr>
            <w:tcW w:w="417" w:type="pct"/>
          </w:tcPr>
          <w:p w14:paraId="1276B8D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218</w:t>
            </w:r>
          </w:p>
        </w:tc>
        <w:tc>
          <w:tcPr>
            <w:tcW w:w="471" w:type="pct"/>
            <w:gridSpan w:val="2"/>
          </w:tcPr>
          <w:p w14:paraId="6F9CDD8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45.0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6FEC49D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396430F1" w14:textId="77777777" w:rsidTr="009C4024">
        <w:tc>
          <w:tcPr>
            <w:tcW w:w="3597" w:type="pct"/>
            <w:gridSpan w:val="6"/>
          </w:tcPr>
          <w:p w14:paraId="67B3A71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Unable to buy essential hygiene items in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p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ast 7 days</w:t>
            </w:r>
          </w:p>
        </w:tc>
        <w:tc>
          <w:tcPr>
            <w:tcW w:w="417" w:type="pct"/>
          </w:tcPr>
          <w:p w14:paraId="721E0F6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212</w:t>
            </w:r>
          </w:p>
        </w:tc>
        <w:tc>
          <w:tcPr>
            <w:tcW w:w="471" w:type="pct"/>
            <w:gridSpan w:val="2"/>
          </w:tcPr>
          <w:p w14:paraId="0641811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46.1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14:paraId="1A0127E5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7C7FC3" w14:paraId="16F14148" w14:textId="77777777" w:rsidTr="009C4024">
        <w:tc>
          <w:tcPr>
            <w:tcW w:w="5000" w:type="pct"/>
            <w:gridSpan w:val="11"/>
          </w:tcPr>
          <w:p w14:paraId="53B66298" w14:textId="77777777" w:rsidR="00D11288" w:rsidRPr="007C7FC3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7C7FC3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Voice and agency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-related challenges </w:t>
            </w:r>
          </w:p>
        </w:tc>
      </w:tr>
      <w:tr w:rsidR="00D11288" w:rsidRPr="00592C4A" w14:paraId="7188B740" w14:textId="77777777" w:rsidTr="009C4024">
        <w:tc>
          <w:tcPr>
            <w:tcW w:w="2658" w:type="pct"/>
            <w:gridSpan w:val="2"/>
          </w:tcPr>
          <w:p w14:paraId="4062156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spoken/hung out/ played with friends in person in past 7 days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0DDB539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32221BB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44.2</w:t>
            </w:r>
          </w:p>
        </w:tc>
        <w:tc>
          <w:tcPr>
            <w:tcW w:w="417" w:type="pct"/>
          </w:tcPr>
          <w:p w14:paraId="618E629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71" w:type="pct"/>
            <w:gridSpan w:val="2"/>
          </w:tcPr>
          <w:p w14:paraId="2E68572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515" w:type="pct"/>
            <w:gridSpan w:val="2"/>
          </w:tcPr>
          <w:p w14:paraId="73E3498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sz w:val="20"/>
                <w:szCs w:val="20"/>
              </w:rPr>
              <w:t>.001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592C4A" w14:paraId="281D57DD" w14:textId="77777777" w:rsidTr="009C4024">
        <w:tc>
          <w:tcPr>
            <w:tcW w:w="2658" w:type="pct"/>
            <w:gridSpan w:val="2"/>
          </w:tcPr>
          <w:p w14:paraId="24EB122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t </w:t>
            </w:r>
            <w:r w:rsidRPr="00250E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spends more time on household chores and/or childcare since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C</w:t>
            </w:r>
            <w:r w:rsidRPr="00250E76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ovid began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69243E6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173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2E7AE64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68.9</w:t>
            </w:r>
          </w:p>
        </w:tc>
        <w:tc>
          <w:tcPr>
            <w:tcW w:w="417" w:type="pct"/>
          </w:tcPr>
          <w:p w14:paraId="3BE060F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189</w:t>
            </w:r>
          </w:p>
        </w:tc>
        <w:tc>
          <w:tcPr>
            <w:tcW w:w="471" w:type="pct"/>
            <w:gridSpan w:val="2"/>
          </w:tcPr>
          <w:p w14:paraId="29F3FE2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74.4</w:t>
            </w:r>
          </w:p>
        </w:tc>
        <w:tc>
          <w:tcPr>
            <w:tcW w:w="515" w:type="pct"/>
            <w:gridSpan w:val="2"/>
          </w:tcPr>
          <w:p w14:paraId="1069062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.171</w:t>
            </w:r>
          </w:p>
        </w:tc>
      </w:tr>
      <w:tr w:rsidR="00D11288" w:rsidRPr="00592C4A" w14:paraId="6D41D24A" w14:textId="77777777" w:rsidTr="009C4024">
        <w:tc>
          <w:tcPr>
            <w:tcW w:w="2658" w:type="pct"/>
            <w:gridSpan w:val="2"/>
          </w:tcPr>
          <w:p w14:paraId="08C0896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Experiencing complete/moderate mobility restriction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D63551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196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46C4EB36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78.1</w:t>
            </w:r>
          </w:p>
        </w:tc>
        <w:tc>
          <w:tcPr>
            <w:tcW w:w="417" w:type="pct"/>
          </w:tcPr>
          <w:p w14:paraId="0B8060D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212</w:t>
            </w:r>
          </w:p>
        </w:tc>
        <w:tc>
          <w:tcPr>
            <w:tcW w:w="471" w:type="pct"/>
            <w:gridSpan w:val="2"/>
          </w:tcPr>
          <w:p w14:paraId="5710EDD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83.5</w:t>
            </w:r>
          </w:p>
        </w:tc>
        <w:tc>
          <w:tcPr>
            <w:tcW w:w="515" w:type="pct"/>
            <w:gridSpan w:val="2"/>
          </w:tcPr>
          <w:p w14:paraId="3F81AFC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.125</w:t>
            </w:r>
          </w:p>
        </w:tc>
      </w:tr>
      <w:tr w:rsidR="00D11288" w:rsidRPr="00592C4A" w14:paraId="62D5040E" w14:textId="77777777" w:rsidTr="009C4024">
        <w:tc>
          <w:tcPr>
            <w:tcW w:w="2658" w:type="pct"/>
            <w:gridSpan w:val="2"/>
          </w:tcPr>
          <w:p w14:paraId="112D4F0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stayed home 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in p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ast 7 days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123D99F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42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049153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17</w:t>
            </w:r>
          </w:p>
        </w:tc>
        <w:tc>
          <w:tcPr>
            <w:tcW w:w="417" w:type="pct"/>
          </w:tcPr>
          <w:p w14:paraId="6EC0A3F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123</w:t>
            </w:r>
          </w:p>
        </w:tc>
        <w:tc>
          <w:tcPr>
            <w:tcW w:w="471" w:type="pct"/>
            <w:gridSpan w:val="2"/>
          </w:tcPr>
          <w:p w14:paraId="6F5E4C2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48.4</w:t>
            </w:r>
          </w:p>
        </w:tc>
        <w:tc>
          <w:tcPr>
            <w:tcW w:w="515" w:type="pct"/>
            <w:gridSpan w:val="2"/>
          </w:tcPr>
          <w:p w14:paraId="0F9BB0A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.001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*</w:t>
            </w:r>
          </w:p>
        </w:tc>
      </w:tr>
      <w:tr w:rsidR="00D11288" w:rsidRPr="00250E76" w14:paraId="0516D1B9" w14:textId="77777777" w:rsidTr="009C4024">
        <w:tc>
          <w:tcPr>
            <w:tcW w:w="5000" w:type="pct"/>
            <w:gridSpan w:val="11"/>
          </w:tcPr>
          <w:p w14:paraId="210983ED" w14:textId="77777777" w:rsidR="00D11288" w:rsidRPr="00250E76" w:rsidRDefault="00D11288" w:rsidP="009C4024">
            <w:pP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</w:pPr>
            <w:r w:rsidRPr="00250E76"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>Pre-existing vulnerabilities</w:t>
            </w:r>
            <w:r>
              <w:rPr>
                <w:rFonts w:asciiTheme="minorHAnsi" w:hAnsiTheme="minorHAnsi" w:cstheme="minorHAnsi"/>
                <w:b/>
                <w:bCs/>
                <w:color w:val="010205"/>
                <w:sz w:val="20"/>
                <w:szCs w:val="20"/>
              </w:rPr>
              <w:t xml:space="preserve"> at the community level </w:t>
            </w:r>
          </w:p>
        </w:tc>
      </w:tr>
      <w:tr w:rsidR="00D11288" w:rsidRPr="00592C4A" w14:paraId="6EDE213D" w14:textId="77777777" w:rsidTr="009C4024">
        <w:tc>
          <w:tcPr>
            <w:tcW w:w="3597" w:type="pct"/>
            <w:gridSpan w:val="6"/>
          </w:tcPr>
          <w:p w14:paraId="577869A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Many people have lost their jobs or their ability to earn wages, and some have lost their business</w:t>
            </w:r>
          </w:p>
        </w:tc>
        <w:tc>
          <w:tcPr>
            <w:tcW w:w="417" w:type="pct"/>
          </w:tcPr>
          <w:p w14:paraId="4179A4B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380</w:t>
            </w:r>
          </w:p>
        </w:tc>
        <w:tc>
          <w:tcPr>
            <w:tcW w:w="471" w:type="pct"/>
            <w:gridSpan w:val="2"/>
          </w:tcPr>
          <w:p w14:paraId="72B044F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95.5</w:t>
            </w:r>
          </w:p>
        </w:tc>
        <w:tc>
          <w:tcPr>
            <w:tcW w:w="515" w:type="pct"/>
            <w:gridSpan w:val="2"/>
            <w:shd w:val="clear" w:color="auto" w:fill="auto"/>
          </w:tcPr>
          <w:p w14:paraId="6F536F3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161B92F2" w14:textId="77777777" w:rsidTr="009C4024">
        <w:tc>
          <w:tcPr>
            <w:tcW w:w="3597" w:type="pct"/>
            <w:gridSpan w:val="6"/>
          </w:tcPr>
          <w:p w14:paraId="5AAE0B0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For people who are still working, wages have decreased</w:t>
            </w:r>
          </w:p>
        </w:tc>
        <w:tc>
          <w:tcPr>
            <w:tcW w:w="417" w:type="pct"/>
          </w:tcPr>
          <w:p w14:paraId="61EA251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387</w:t>
            </w:r>
          </w:p>
        </w:tc>
        <w:tc>
          <w:tcPr>
            <w:tcW w:w="471" w:type="pct"/>
            <w:gridSpan w:val="2"/>
          </w:tcPr>
          <w:p w14:paraId="6E9D045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97.0</w:t>
            </w:r>
          </w:p>
        </w:tc>
        <w:tc>
          <w:tcPr>
            <w:tcW w:w="515" w:type="pct"/>
            <w:gridSpan w:val="2"/>
            <w:shd w:val="clear" w:color="auto" w:fill="auto"/>
          </w:tcPr>
          <w:p w14:paraId="18BC97E3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2599FA1F" w14:textId="77777777" w:rsidTr="009C4024">
        <w:tc>
          <w:tcPr>
            <w:tcW w:w="3597" w:type="pct"/>
            <w:gridSpan w:val="6"/>
          </w:tcPr>
          <w:p w14:paraId="3AE0F939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There is an increase in begging in the community</w:t>
            </w:r>
          </w:p>
        </w:tc>
        <w:tc>
          <w:tcPr>
            <w:tcW w:w="417" w:type="pct"/>
          </w:tcPr>
          <w:p w14:paraId="63C5D91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307</w:t>
            </w:r>
          </w:p>
        </w:tc>
        <w:tc>
          <w:tcPr>
            <w:tcW w:w="471" w:type="pct"/>
            <w:gridSpan w:val="2"/>
          </w:tcPr>
          <w:p w14:paraId="3826624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78.5</w:t>
            </w:r>
          </w:p>
        </w:tc>
        <w:tc>
          <w:tcPr>
            <w:tcW w:w="515" w:type="pct"/>
            <w:gridSpan w:val="2"/>
            <w:shd w:val="clear" w:color="auto" w:fill="auto"/>
          </w:tcPr>
          <w:p w14:paraId="33963C74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208552B0" w14:textId="77777777" w:rsidTr="009C4024">
        <w:tc>
          <w:tcPr>
            <w:tcW w:w="3597" w:type="pct"/>
            <w:gridSpan w:val="6"/>
          </w:tcPr>
          <w:p w14:paraId="1F1D31C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Many households are selling assets to cope with economic downfall</w:t>
            </w:r>
          </w:p>
        </w:tc>
        <w:tc>
          <w:tcPr>
            <w:tcW w:w="417" w:type="pct"/>
          </w:tcPr>
          <w:p w14:paraId="3E0B9A2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369</w:t>
            </w:r>
          </w:p>
        </w:tc>
        <w:tc>
          <w:tcPr>
            <w:tcW w:w="471" w:type="pct"/>
            <w:gridSpan w:val="2"/>
          </w:tcPr>
          <w:p w14:paraId="5E2685F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93.4</w:t>
            </w:r>
          </w:p>
        </w:tc>
        <w:tc>
          <w:tcPr>
            <w:tcW w:w="515" w:type="pct"/>
            <w:gridSpan w:val="2"/>
            <w:shd w:val="clear" w:color="auto" w:fill="auto"/>
          </w:tcPr>
          <w:p w14:paraId="06EF2C5B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54507FA6" w14:textId="77777777" w:rsidTr="009C4024">
        <w:tc>
          <w:tcPr>
            <w:tcW w:w="3597" w:type="pct"/>
            <w:gridSpan w:val="6"/>
          </w:tcPr>
          <w:p w14:paraId="35C1E32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Many families have to tolerate/ turn to debts</w:t>
            </w:r>
          </w:p>
        </w:tc>
        <w:tc>
          <w:tcPr>
            <w:tcW w:w="417" w:type="pct"/>
          </w:tcPr>
          <w:p w14:paraId="6A35533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392</w:t>
            </w:r>
          </w:p>
        </w:tc>
        <w:tc>
          <w:tcPr>
            <w:tcW w:w="471" w:type="pct"/>
            <w:gridSpan w:val="2"/>
          </w:tcPr>
          <w:p w14:paraId="1AC680A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98.2</w:t>
            </w:r>
          </w:p>
        </w:tc>
        <w:tc>
          <w:tcPr>
            <w:tcW w:w="515" w:type="pct"/>
            <w:gridSpan w:val="2"/>
            <w:shd w:val="clear" w:color="auto" w:fill="auto"/>
          </w:tcPr>
          <w:p w14:paraId="4C437E4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7F6BC1E8" w14:textId="77777777" w:rsidTr="009C4024">
        <w:tc>
          <w:tcPr>
            <w:tcW w:w="3597" w:type="pct"/>
            <w:gridSpan w:val="6"/>
          </w:tcPr>
          <w:p w14:paraId="2F3DE7E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HH receives cash transfer from any organi</w:t>
            </w: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s</w:t>
            </w: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ation</w:t>
            </w:r>
          </w:p>
        </w:tc>
        <w:tc>
          <w:tcPr>
            <w:tcW w:w="417" w:type="pct"/>
          </w:tcPr>
          <w:p w14:paraId="74F7937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169</w:t>
            </w:r>
          </w:p>
        </w:tc>
        <w:tc>
          <w:tcPr>
            <w:tcW w:w="471" w:type="pct"/>
            <w:gridSpan w:val="2"/>
          </w:tcPr>
          <w:p w14:paraId="58E2102E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 w:rsidRPr="00592C4A"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33.5</w:t>
            </w:r>
          </w:p>
        </w:tc>
        <w:tc>
          <w:tcPr>
            <w:tcW w:w="515" w:type="pct"/>
            <w:gridSpan w:val="2"/>
            <w:shd w:val="clear" w:color="auto" w:fill="auto"/>
          </w:tcPr>
          <w:p w14:paraId="7393929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</w:p>
        </w:tc>
      </w:tr>
      <w:tr w:rsidR="00D11288" w:rsidRPr="00592C4A" w14:paraId="2C221F17" w14:textId="77777777" w:rsidTr="009C4024">
        <w:tc>
          <w:tcPr>
            <w:tcW w:w="2658" w:type="pct"/>
            <w:gridSpan w:val="2"/>
          </w:tcPr>
          <w:p w14:paraId="63FAE8A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agrees that there is social cohesion in the community  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2BBD176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107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036B89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70.9</w:t>
            </w:r>
          </w:p>
        </w:tc>
        <w:tc>
          <w:tcPr>
            <w:tcW w:w="417" w:type="pct"/>
          </w:tcPr>
          <w:p w14:paraId="1E55006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117</w:t>
            </w:r>
          </w:p>
        </w:tc>
        <w:tc>
          <w:tcPr>
            <w:tcW w:w="471" w:type="pct"/>
            <w:gridSpan w:val="2"/>
          </w:tcPr>
          <w:p w14:paraId="3DFC5C8F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77.5</w:t>
            </w:r>
          </w:p>
        </w:tc>
        <w:tc>
          <w:tcPr>
            <w:tcW w:w="515" w:type="pct"/>
            <w:gridSpan w:val="2"/>
          </w:tcPr>
          <w:p w14:paraId="1577B331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.189</w:t>
            </w:r>
          </w:p>
        </w:tc>
      </w:tr>
      <w:tr w:rsidR="00D11288" w:rsidRPr="00592C4A" w14:paraId="22581815" w14:textId="77777777" w:rsidTr="009C4024">
        <w:tc>
          <w:tcPr>
            <w:tcW w:w="2658" w:type="pct"/>
            <w:gridSpan w:val="2"/>
          </w:tcPr>
          <w:p w14:paraId="340F895A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thinks that family helps to cope with the pandemic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3150CEC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211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699DA1A8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84.1</w:t>
            </w:r>
          </w:p>
        </w:tc>
        <w:tc>
          <w:tcPr>
            <w:tcW w:w="417" w:type="pct"/>
          </w:tcPr>
          <w:p w14:paraId="5F4FA7C2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233</w:t>
            </w:r>
          </w:p>
        </w:tc>
        <w:tc>
          <w:tcPr>
            <w:tcW w:w="471" w:type="pct"/>
            <w:gridSpan w:val="2"/>
          </w:tcPr>
          <w:p w14:paraId="0DE3B5BD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91.7</w:t>
            </w:r>
          </w:p>
        </w:tc>
        <w:tc>
          <w:tcPr>
            <w:tcW w:w="515" w:type="pct"/>
            <w:gridSpan w:val="2"/>
          </w:tcPr>
          <w:p w14:paraId="73BFDB97" w14:textId="77777777" w:rsidR="00D11288" w:rsidRPr="00592C4A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.008*</w:t>
            </w:r>
          </w:p>
        </w:tc>
      </w:tr>
      <w:tr w:rsidR="00D11288" w:rsidRPr="00592C4A" w14:paraId="77FD588B" w14:textId="77777777" w:rsidTr="009C4024">
        <w:tc>
          <w:tcPr>
            <w:tcW w:w="2658" w:type="pct"/>
            <w:gridSpan w:val="2"/>
          </w:tcPr>
          <w:p w14:paraId="28A0AA95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Adolescent thinks that friends help to cope with the pandemic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6BCDE83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138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06B10CE7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55</w:t>
            </w:r>
          </w:p>
        </w:tc>
        <w:tc>
          <w:tcPr>
            <w:tcW w:w="417" w:type="pct"/>
          </w:tcPr>
          <w:p w14:paraId="5148AE11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148</w:t>
            </w:r>
          </w:p>
        </w:tc>
        <w:tc>
          <w:tcPr>
            <w:tcW w:w="471" w:type="pct"/>
            <w:gridSpan w:val="2"/>
          </w:tcPr>
          <w:p w14:paraId="6C4AAC32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58.3</w:t>
            </w:r>
          </w:p>
        </w:tc>
        <w:tc>
          <w:tcPr>
            <w:tcW w:w="515" w:type="pct"/>
            <w:gridSpan w:val="2"/>
          </w:tcPr>
          <w:p w14:paraId="07BCFB32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.456</w:t>
            </w:r>
          </w:p>
        </w:tc>
      </w:tr>
      <w:tr w:rsidR="00D11288" w:rsidRPr="00592C4A" w14:paraId="5EBB48FA" w14:textId="77777777" w:rsidTr="009C4024">
        <w:tc>
          <w:tcPr>
            <w:tcW w:w="2658" w:type="pct"/>
            <w:gridSpan w:val="2"/>
          </w:tcPr>
          <w:p w14:paraId="4D3AD337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 xml:space="preserve">Adolescent is currently volunteering  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64C5D599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23</w:t>
            </w:r>
          </w:p>
        </w:tc>
        <w:tc>
          <w:tcPr>
            <w:tcW w:w="470" w:type="pct"/>
            <w:gridSpan w:val="2"/>
            <w:shd w:val="clear" w:color="auto" w:fill="auto"/>
          </w:tcPr>
          <w:p w14:paraId="14A028A6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9.2</w:t>
            </w:r>
          </w:p>
        </w:tc>
        <w:tc>
          <w:tcPr>
            <w:tcW w:w="417" w:type="pct"/>
          </w:tcPr>
          <w:p w14:paraId="5F442884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5</w:t>
            </w:r>
          </w:p>
        </w:tc>
        <w:tc>
          <w:tcPr>
            <w:tcW w:w="471" w:type="pct"/>
            <w:gridSpan w:val="2"/>
          </w:tcPr>
          <w:p w14:paraId="54D34357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2</w:t>
            </w:r>
          </w:p>
        </w:tc>
        <w:tc>
          <w:tcPr>
            <w:tcW w:w="515" w:type="pct"/>
            <w:gridSpan w:val="2"/>
          </w:tcPr>
          <w:p w14:paraId="47CB5651" w14:textId="77777777" w:rsidR="00D11288" w:rsidRDefault="00D11288" w:rsidP="009C4024">
            <w:pPr>
              <w:rPr>
                <w:rFonts w:asciiTheme="minorHAnsi" w:hAnsiTheme="minorHAnsi" w:cstheme="minorHAnsi"/>
                <w:color w:val="0102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205"/>
                <w:sz w:val="20"/>
                <w:szCs w:val="20"/>
              </w:rPr>
              <w:t>.001*</w:t>
            </w:r>
          </w:p>
        </w:tc>
      </w:tr>
    </w:tbl>
    <w:p w14:paraId="51EB79B5" w14:textId="77777777" w:rsidR="00D11288" w:rsidRPr="00840D5C" w:rsidRDefault="00D11288" w:rsidP="00D11288">
      <w:pPr>
        <w:ind w:left="360"/>
        <w:rPr>
          <w:rFonts w:asciiTheme="minorHAnsi" w:eastAsia="Calibri Light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10205"/>
          <w:sz w:val="20"/>
          <w:szCs w:val="20"/>
        </w:rPr>
        <w:t xml:space="preserve">* </w:t>
      </w:r>
      <w:r w:rsidRPr="00840D5C">
        <w:rPr>
          <w:rFonts w:asciiTheme="minorHAnsi" w:eastAsia="Calibri Light" w:hAnsiTheme="minorHAnsi" w:cstheme="minorHAnsi"/>
          <w:i/>
          <w:iCs/>
          <w:color w:val="000000" w:themeColor="text1"/>
          <w:sz w:val="20"/>
          <w:szCs w:val="20"/>
        </w:rPr>
        <w:t>Statistically significant</w:t>
      </w:r>
      <w:r w:rsidRPr="00840D5C">
        <w:rPr>
          <w:rFonts w:asciiTheme="minorHAnsi" w:eastAsia="Calibri Light" w:hAnsiTheme="minorHAnsi" w:cstheme="minorHAnsi"/>
          <w:color w:val="000000" w:themeColor="text1"/>
        </w:rPr>
        <w:t xml:space="preserve"> </w:t>
      </w:r>
    </w:p>
    <w:p w14:paraId="10DA5CA1" w14:textId="77777777" w:rsidR="003F0D08" w:rsidRDefault="003F0D08"/>
    <w:sectPr w:rsidR="003F0D08" w:rsidSect="00241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88"/>
    <w:rsid w:val="00241939"/>
    <w:rsid w:val="003F0D08"/>
    <w:rsid w:val="00CD41E3"/>
    <w:rsid w:val="00D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FCCE"/>
  <w15:chartTrackingRefBased/>
  <w15:docId w15:val="{208387FD-AABB-4110-965C-E2D5174E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2022-03-07T12:44:00Z</dcterms:created>
  <dcterms:modified xsi:type="dcterms:W3CDTF">2022-03-07T12:44:00Z</dcterms:modified>
</cp:coreProperties>
</file>