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04" w:type="dxa"/>
        <w:tblLook w:val="04A0" w:firstRow="1" w:lastRow="0" w:firstColumn="1" w:lastColumn="0" w:noHBand="0" w:noVBand="1"/>
      </w:tblPr>
      <w:tblGrid>
        <w:gridCol w:w="3675"/>
        <w:gridCol w:w="1031"/>
        <w:gridCol w:w="1030"/>
        <w:gridCol w:w="987"/>
        <w:gridCol w:w="1142"/>
        <w:gridCol w:w="986"/>
        <w:gridCol w:w="1030"/>
        <w:gridCol w:w="1032"/>
        <w:gridCol w:w="761"/>
        <w:gridCol w:w="1030"/>
      </w:tblGrid>
      <w:tr w:rsidR="009C51E4" w:rsidRPr="00D94BD3" w14:paraId="5FB1A142" w14:textId="77777777" w:rsidTr="00402C7C">
        <w:trPr>
          <w:trHeight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CFA2" w14:textId="166E488C" w:rsidR="009C51E4" w:rsidRPr="00D94BD3" w:rsidRDefault="009C51E4" w:rsidP="003F391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Table </w:t>
            </w:r>
            <w:r w:rsidR="006B6A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D94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52A4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40C9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560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C338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1230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82EC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5627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D568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DC50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E4" w:rsidRPr="00D94BD3" w14:paraId="71A664D3" w14:textId="77777777" w:rsidTr="00402C7C">
        <w:trPr>
          <w:trHeight w:val="307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43A8" w14:textId="77777777" w:rsidR="009C51E4" w:rsidRPr="00D94BD3" w:rsidRDefault="009C51E4" w:rsidP="003F391E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Correlations between study variables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6657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D712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19C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AFDF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BB73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28E1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347B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0603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E4" w:rsidRPr="00D94BD3" w14:paraId="3C472386" w14:textId="77777777" w:rsidTr="00402C7C">
        <w:trPr>
          <w:trHeight w:val="307"/>
        </w:trPr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6D449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AC212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4064E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62A90A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BC224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3D34B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DB385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CD5E6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6B7A3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FD550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C51E4" w:rsidRPr="00D94BD3" w14:paraId="36EA8034" w14:textId="77777777" w:rsidTr="00402C7C">
        <w:trPr>
          <w:trHeight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A8DC5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1. Anxiety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9FC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93F6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0EED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434F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03CB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5145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ABB0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873C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CBDB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E4" w:rsidRPr="00D94BD3" w14:paraId="60AFE59E" w14:textId="77777777" w:rsidTr="00402C7C">
        <w:trPr>
          <w:trHeight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1717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2. Avoidance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C325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0.29**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2A99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0659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6B35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B927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F266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F5D1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26B3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5759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E4" w:rsidRPr="00D94BD3" w14:paraId="626215B4" w14:textId="77777777" w:rsidTr="00402C7C">
        <w:trPr>
          <w:trHeight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8DB01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3. Transference - SOT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91D4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0.44**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2B0A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DAE1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9EB7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9611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DDDF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89BB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9CFC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1F0E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E4" w:rsidRPr="00D94BD3" w14:paraId="1BA07D38" w14:textId="77777777" w:rsidTr="00402C7C">
        <w:trPr>
          <w:trHeight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8E61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4. Transference - CTs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FFF9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0.58**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BA0B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EF85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0.83**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8BA5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285C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2F16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146A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13E7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641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E4" w:rsidRPr="00D94BD3" w14:paraId="3A5EA106" w14:textId="77777777" w:rsidTr="00402C7C">
        <w:trPr>
          <w:trHeight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08A42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5. Preference - SOT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80E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0.18**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126" w14:textId="77777777" w:rsidR="009C51E4" w:rsidRPr="00D94BD3" w:rsidRDefault="009C51E4" w:rsidP="009C51E4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-0.14**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B441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0.39**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1F91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0.38**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E47B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FE40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C69A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C442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E84C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E4" w:rsidRPr="00D94BD3" w14:paraId="20401AE2" w14:textId="77777777" w:rsidTr="00402C7C">
        <w:trPr>
          <w:trHeight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2EDB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6. Preference - CTs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72EE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0.60**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F976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1E61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0.62**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221D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0.74**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9931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0.48**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9A6F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5F8D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8C26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652C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E4" w:rsidRPr="00D94BD3" w14:paraId="4288CCD3" w14:textId="77777777" w:rsidTr="00402C7C">
        <w:trPr>
          <w:trHeight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41808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7. Age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D321" w14:textId="77777777" w:rsidR="009C51E4" w:rsidRPr="00D94BD3" w:rsidRDefault="009C51E4" w:rsidP="009C51E4">
            <w:pPr>
              <w:spacing w:after="0" w:line="240" w:lineRule="auto"/>
              <w:ind w:left="-180" w:firstLine="90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-0.27**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8C3A" w14:textId="77777777" w:rsidR="009C51E4" w:rsidRPr="00D94BD3" w:rsidRDefault="009C51E4" w:rsidP="009C51E4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-0.10*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7500" w14:textId="77777777" w:rsidR="009C51E4" w:rsidRPr="00D94BD3" w:rsidRDefault="009C51E4" w:rsidP="009C51E4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-0.25**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3202" w14:textId="77777777" w:rsidR="009C51E4" w:rsidRPr="00D94BD3" w:rsidRDefault="009C51E4" w:rsidP="009C51E4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-0.30**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2243" w14:textId="77777777" w:rsidR="009C51E4" w:rsidRPr="00D94BD3" w:rsidRDefault="009C51E4" w:rsidP="009C51E4">
            <w:pPr>
              <w:spacing w:after="0" w:line="240" w:lineRule="auto"/>
              <w:ind w:hanging="60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-0.24**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2C45" w14:textId="77777777" w:rsidR="009C51E4" w:rsidRPr="00D94BD3" w:rsidRDefault="009C51E4" w:rsidP="009C51E4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-0.34**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3B4A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7932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61FC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E4" w:rsidRPr="00D94BD3" w14:paraId="5A02AE1A" w14:textId="77777777" w:rsidTr="00402C7C">
        <w:trPr>
          <w:trHeight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6910C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8. Gender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3D66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22D5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28BD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897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0.09*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EFF5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0.19**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6173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0.18**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2B47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-0.21**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2CF7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868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E4" w:rsidRPr="00D94BD3" w14:paraId="0BEAD1C8" w14:textId="77777777" w:rsidTr="00402C7C">
        <w:trPr>
          <w:trHeight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10DC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9. Relationship Status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9399" w14:textId="77777777" w:rsidR="009C51E4" w:rsidRPr="00D94BD3" w:rsidRDefault="009C51E4" w:rsidP="009C51E4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3FF4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0.10*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58A6" w14:textId="77777777" w:rsidR="009C51E4" w:rsidRPr="00D94BD3" w:rsidRDefault="009C51E4" w:rsidP="009C51E4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-0.23**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8615" w14:textId="77777777" w:rsidR="009C51E4" w:rsidRPr="00D94BD3" w:rsidRDefault="009C51E4" w:rsidP="009C51E4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-0.26**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328" w14:textId="77777777" w:rsidR="009C51E4" w:rsidRPr="00D94BD3" w:rsidRDefault="009C51E4" w:rsidP="009C51E4">
            <w:pPr>
              <w:spacing w:after="0" w:line="240" w:lineRule="auto"/>
              <w:ind w:hanging="60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-0.12**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855E" w14:textId="77777777" w:rsidR="009C51E4" w:rsidRPr="00D94BD3" w:rsidRDefault="009C51E4" w:rsidP="009C51E4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-0.20**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6D6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-0.003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C8B7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00AE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51E4" w:rsidRPr="00D94BD3" w14:paraId="6F3B5D7C" w14:textId="77777777" w:rsidTr="00402C7C">
        <w:trPr>
          <w:trHeight w:val="307"/>
        </w:trPr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E8C78" w14:textId="194399A1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10. Word Likeab</w:t>
            </w:r>
            <w:r w:rsidR="006772FF">
              <w:rPr>
                <w:rFonts w:ascii="Times New Roman" w:eastAsia="Times New Roman" w:hAnsi="Times New Roman" w:cs="Times New Roman"/>
                <w:color w:val="000000"/>
              </w:rPr>
              <w:t>leness</w:t>
            </w:r>
            <w:r w:rsidRPr="00D94BD3">
              <w:rPr>
                <w:rFonts w:ascii="Times New Roman" w:eastAsia="Times New Roman" w:hAnsi="Times New Roman" w:cs="Times New Roman"/>
                <w:color w:val="000000"/>
              </w:rPr>
              <w:t xml:space="preserve"> - SOT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FB4E0" w14:textId="77777777" w:rsidR="009C51E4" w:rsidRPr="00D94BD3" w:rsidRDefault="009C51E4" w:rsidP="009C51E4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-0.13**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AFB0C" w14:textId="77777777" w:rsidR="009C51E4" w:rsidRPr="00D94BD3" w:rsidRDefault="009C51E4" w:rsidP="009C51E4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-0.12**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DD6FF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DD418" w14:textId="77777777" w:rsidR="009C51E4" w:rsidRPr="00D94BD3" w:rsidRDefault="009C51E4" w:rsidP="009C51E4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E864B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0.17**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2C277" w14:textId="77777777" w:rsidR="009C51E4" w:rsidRPr="00D94BD3" w:rsidRDefault="009C51E4" w:rsidP="009C51E4">
            <w:pPr>
              <w:spacing w:after="0" w:line="240" w:lineRule="auto"/>
              <w:ind w:hanging="45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B1330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-0.10*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0EF9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4E16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-0.11**</w:t>
            </w:r>
          </w:p>
        </w:tc>
      </w:tr>
      <w:tr w:rsidR="009C51E4" w:rsidRPr="00D94BD3" w14:paraId="2DA8CC0B" w14:textId="77777777" w:rsidTr="00402C7C">
        <w:trPr>
          <w:trHeight w:val="307"/>
        </w:trPr>
        <w:tc>
          <w:tcPr>
            <w:tcW w:w="10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406D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Note. Word Likeability for control targets was the same for all participants and thus is not displayed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8278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0C83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E4" w:rsidRPr="00D94BD3" w14:paraId="5B177F34" w14:textId="77777777" w:rsidTr="00402C7C">
        <w:trPr>
          <w:trHeight w:val="366"/>
        </w:trPr>
        <w:tc>
          <w:tcPr>
            <w:tcW w:w="6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C8B1" w14:textId="77777777" w:rsidR="009C51E4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4B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SOT</w:t>
            </w:r>
            <w:proofErr w:type="spellEnd"/>
            <w:r w:rsidRPr="00D94BD3">
              <w:rPr>
                <w:rFonts w:ascii="Times New Roman" w:eastAsia="Times New Roman" w:hAnsi="Times New Roman" w:cs="Times New Roman"/>
                <w:color w:val="000000"/>
              </w:rPr>
              <w:t xml:space="preserve">= Significant Other Target. </w:t>
            </w:r>
            <w:proofErr w:type="spellStart"/>
            <w:r w:rsidRPr="00D94BD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CTs</w:t>
            </w:r>
            <w:proofErr w:type="spellEnd"/>
            <w:r w:rsidRPr="00D94BD3">
              <w:rPr>
                <w:rFonts w:ascii="Times New Roman" w:eastAsia="Times New Roman" w:hAnsi="Times New Roman" w:cs="Times New Roman"/>
                <w:color w:val="000000"/>
              </w:rPr>
              <w:t xml:space="preserve"> = Control Targets.</w:t>
            </w:r>
          </w:p>
          <w:p w14:paraId="68E63445" w14:textId="77777777" w:rsidR="00621829" w:rsidRDefault="00621829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Gender is coded men=1, women=0</w:t>
            </w:r>
          </w:p>
          <w:p w14:paraId="3FA87C4A" w14:textId="4D2AA8B2" w:rsidR="00621829" w:rsidRPr="00D94BD3" w:rsidRDefault="00621829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Relationship status is coded in a relationship=1, single=0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08DC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C1ED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16A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740F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5A82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1F31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1E4" w:rsidRPr="00D94BD3" w14:paraId="084DA4CB" w14:textId="77777777" w:rsidTr="00402C7C">
        <w:trPr>
          <w:trHeight w:val="307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D704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BD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Pr="00D94B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D94BD3">
              <w:rPr>
                <w:rFonts w:ascii="Times New Roman" w:eastAsia="Times New Roman" w:hAnsi="Times New Roman" w:cs="Times New Roman"/>
                <w:color w:val="000000"/>
              </w:rPr>
              <w:t xml:space="preserve"> &lt;.05, **</w:t>
            </w:r>
            <w:r w:rsidRPr="00D94BD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D94BD3">
              <w:rPr>
                <w:rFonts w:ascii="Times New Roman" w:eastAsia="Times New Roman" w:hAnsi="Times New Roman" w:cs="Times New Roman"/>
                <w:color w:val="000000"/>
              </w:rPr>
              <w:t xml:space="preserve"> &lt;.01.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883A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CF65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239E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3AA4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820A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9903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110F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47C9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D3F9" w14:textId="77777777" w:rsidR="009C51E4" w:rsidRPr="00D94BD3" w:rsidRDefault="009C51E4" w:rsidP="009C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1746BB" w14:textId="77777777" w:rsidR="00A91674" w:rsidRDefault="00A91674"/>
    <w:sectPr w:rsidR="00A91674" w:rsidSect="009C51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E4"/>
    <w:rsid w:val="003F391E"/>
    <w:rsid w:val="005252E2"/>
    <w:rsid w:val="00621829"/>
    <w:rsid w:val="006772FF"/>
    <w:rsid w:val="006B6A56"/>
    <w:rsid w:val="00732080"/>
    <w:rsid w:val="009C51E4"/>
    <w:rsid w:val="00A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151F"/>
  <w15:chartTrackingRefBased/>
  <w15:docId w15:val="{A1F176A0-166F-49D1-ACD7-E86ACA6C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2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2021-04-05T16:59:00Z</dcterms:created>
  <dcterms:modified xsi:type="dcterms:W3CDTF">2021-05-06T22:03:00Z</dcterms:modified>
</cp:coreProperties>
</file>