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C59C9" w14:textId="1697B40D" w:rsidR="003F3259" w:rsidRPr="00F82311" w:rsidRDefault="003F3259" w:rsidP="00F82311">
      <w:pPr>
        <w:jc w:val="center"/>
        <w:rPr>
          <w:rFonts w:cstheme="minorHAnsi"/>
          <w:b/>
          <w:bCs/>
          <w:sz w:val="24"/>
          <w:szCs w:val="24"/>
          <w:lang w:val="en-US"/>
        </w:rPr>
      </w:pPr>
      <w:r w:rsidRPr="00F82311">
        <w:rPr>
          <w:rFonts w:cstheme="minorHAnsi"/>
          <w:b/>
          <w:bCs/>
          <w:sz w:val="24"/>
          <w:szCs w:val="24"/>
          <w:lang w:val="en-US"/>
        </w:rPr>
        <w:t>Appendix</w:t>
      </w:r>
    </w:p>
    <w:p w14:paraId="2718F23C" w14:textId="5B8BAED2" w:rsidR="003F3259" w:rsidRDefault="003F3259" w:rsidP="00F82311">
      <w:pPr>
        <w:rPr>
          <w:rFonts w:cstheme="minorHAnsi"/>
          <w:sz w:val="24"/>
          <w:szCs w:val="24"/>
          <w:lang w:val="en-US"/>
        </w:rPr>
      </w:pPr>
    </w:p>
    <w:p w14:paraId="26CD444D" w14:textId="2E31DA30" w:rsidR="00741EE4" w:rsidRPr="00F82311" w:rsidRDefault="00741EE4" w:rsidP="00F82311">
      <w:pPr>
        <w:spacing w:line="360" w:lineRule="auto"/>
        <w:jc w:val="both"/>
        <w:rPr>
          <w:rFonts w:cstheme="minorHAnsi"/>
          <w:sz w:val="24"/>
          <w:szCs w:val="24"/>
          <w:lang w:val="en-US"/>
        </w:rPr>
      </w:pPr>
      <w:r w:rsidRPr="00F82311">
        <w:rPr>
          <w:rFonts w:cstheme="minorHAnsi"/>
          <w:b/>
          <w:bCs/>
          <w:sz w:val="24"/>
          <w:szCs w:val="24"/>
          <w:lang w:val="en-US"/>
        </w:rPr>
        <w:t>Table A1</w:t>
      </w:r>
      <w:r w:rsidRPr="00F82311">
        <w:rPr>
          <w:rFonts w:cstheme="minorHAnsi"/>
          <w:sz w:val="24"/>
          <w:szCs w:val="24"/>
          <w:lang w:val="en-US"/>
        </w:rPr>
        <w:t>. Matrix of product-moment correlations between performance measures observed in the two sessions of Experiment 1</w:t>
      </w:r>
      <w:r w:rsidR="000D328E">
        <w:rPr>
          <w:rFonts w:cstheme="minorHAnsi"/>
          <w:sz w:val="24"/>
          <w:szCs w:val="24"/>
          <w:lang w:val="en-US"/>
        </w:rPr>
        <w:t xml:space="preserve"> for the </w:t>
      </w:r>
      <w:r w:rsidR="000D328E" w:rsidRPr="000D328E">
        <w:rPr>
          <w:rFonts w:cstheme="minorHAnsi"/>
          <w:b/>
          <w:bCs/>
          <w:sz w:val="24"/>
          <w:szCs w:val="24"/>
          <w:lang w:val="en-US"/>
        </w:rPr>
        <w:t>target-repetition condition</w:t>
      </w:r>
      <w:r w:rsidR="000D328E">
        <w:rPr>
          <w:rFonts w:cstheme="minorHAnsi"/>
          <w:sz w:val="24"/>
          <w:szCs w:val="24"/>
          <w:lang w:val="en-US"/>
        </w:rPr>
        <w:t xml:space="preserve"> (upper panel, </w:t>
      </w:r>
      <w:r w:rsidR="000D328E" w:rsidRPr="000D328E">
        <w:rPr>
          <w:rFonts w:cstheme="minorHAnsi"/>
          <w:i/>
          <w:iCs/>
          <w:sz w:val="24"/>
          <w:szCs w:val="24"/>
          <w:lang w:val="en-US"/>
        </w:rPr>
        <w:t>N</w:t>
      </w:r>
      <w:r w:rsidR="000D328E">
        <w:rPr>
          <w:rFonts w:cstheme="minorHAnsi"/>
          <w:sz w:val="24"/>
          <w:szCs w:val="24"/>
          <w:lang w:val="en-US"/>
        </w:rPr>
        <w:t xml:space="preserve"> = </w:t>
      </w:r>
      <w:r w:rsidR="004D20D3">
        <w:rPr>
          <w:rFonts w:cstheme="minorHAnsi"/>
          <w:sz w:val="24"/>
          <w:szCs w:val="24"/>
          <w:lang w:val="en-US"/>
        </w:rPr>
        <w:t>68</w:t>
      </w:r>
      <w:r w:rsidR="00F82311">
        <w:rPr>
          <w:rFonts w:cstheme="minorHAnsi"/>
          <w:sz w:val="24"/>
          <w:szCs w:val="24"/>
          <w:lang w:val="en-US"/>
        </w:rPr>
        <w:t>)</w:t>
      </w:r>
      <w:r w:rsidR="000D328E">
        <w:rPr>
          <w:rFonts w:cstheme="minorHAnsi"/>
          <w:sz w:val="24"/>
          <w:szCs w:val="24"/>
          <w:lang w:val="en-US"/>
        </w:rPr>
        <w:t xml:space="preserve">, and the </w:t>
      </w:r>
      <w:r w:rsidR="000D328E" w:rsidRPr="008F55B7">
        <w:rPr>
          <w:rFonts w:cstheme="minorHAnsi"/>
          <w:b/>
          <w:bCs/>
          <w:sz w:val="24"/>
          <w:szCs w:val="24"/>
          <w:lang w:val="en-US"/>
        </w:rPr>
        <w:t>target-change condition</w:t>
      </w:r>
      <w:r w:rsidR="000D328E">
        <w:rPr>
          <w:rFonts w:cstheme="minorHAnsi"/>
          <w:sz w:val="24"/>
          <w:szCs w:val="24"/>
          <w:lang w:val="en-US"/>
        </w:rPr>
        <w:t xml:space="preserve"> (lower panel, </w:t>
      </w:r>
      <w:r w:rsidR="000D328E" w:rsidRPr="000D328E">
        <w:rPr>
          <w:rFonts w:cstheme="minorHAnsi"/>
          <w:i/>
          <w:iCs/>
          <w:sz w:val="24"/>
          <w:szCs w:val="24"/>
          <w:lang w:val="en-US"/>
        </w:rPr>
        <w:t>N</w:t>
      </w:r>
      <w:r w:rsidR="000D328E">
        <w:rPr>
          <w:rFonts w:cstheme="minorHAnsi"/>
          <w:sz w:val="24"/>
          <w:szCs w:val="24"/>
          <w:lang w:val="en-US"/>
        </w:rPr>
        <w:t xml:space="preserve"> = </w:t>
      </w:r>
      <w:r w:rsidR="004D20D3">
        <w:rPr>
          <w:rFonts w:cstheme="minorHAnsi"/>
          <w:sz w:val="24"/>
          <w:szCs w:val="24"/>
          <w:lang w:val="en-US"/>
        </w:rPr>
        <w:t>65</w:t>
      </w:r>
      <w:r w:rsidR="000D328E">
        <w:rPr>
          <w:rFonts w:cstheme="minorHAnsi"/>
          <w:sz w:val="24"/>
          <w:szCs w:val="24"/>
          <w:lang w:val="en-US"/>
        </w:rPr>
        <w:t>)</w:t>
      </w:r>
      <w:r w:rsidRPr="00F82311">
        <w:rPr>
          <w:rFonts w:cstheme="minorHAnsi"/>
          <w:sz w:val="24"/>
          <w:szCs w:val="24"/>
          <w:lang w:val="en-US"/>
        </w:rPr>
        <w:t xml:space="preserve">. The cells on the main diagonal show </w:t>
      </w:r>
      <w:r w:rsidR="000D328E">
        <w:rPr>
          <w:rFonts w:cstheme="minorHAnsi"/>
          <w:sz w:val="24"/>
          <w:szCs w:val="24"/>
          <w:lang w:val="en-US"/>
        </w:rPr>
        <w:t xml:space="preserve">test-retest reliability. </w:t>
      </w:r>
      <w:r w:rsidRPr="00F82311">
        <w:rPr>
          <w:rFonts w:cstheme="minorHAnsi"/>
          <w:sz w:val="24"/>
          <w:szCs w:val="24"/>
          <w:lang w:val="en-US"/>
        </w:rPr>
        <w:t>The cells below the main diagonal show correlations between measures in session 1. The cells above the main diagonal show correlations between different measures in session 2. The percentage of errors (%) reflects the sum of false alarms and misses for each session and participant.</w:t>
      </w:r>
      <w:r w:rsidR="000D328E">
        <w:rPr>
          <w:rFonts w:cstheme="minorHAnsi"/>
          <w:sz w:val="24"/>
          <w:szCs w:val="24"/>
          <w:lang w:val="en-US"/>
        </w:rPr>
        <w:t xml:space="preserve"> </w:t>
      </w:r>
    </w:p>
    <w:p w14:paraId="7FA941D9" w14:textId="77777777" w:rsidR="00644008" w:rsidRPr="00F82311" w:rsidRDefault="00644008" w:rsidP="00F82311">
      <w:pPr>
        <w:rPr>
          <w:rFonts w:cstheme="minorHAnsi"/>
          <w:sz w:val="24"/>
          <w:szCs w:val="24"/>
          <w:lang w:val="en-US"/>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815"/>
        <w:gridCol w:w="1815"/>
        <w:gridCol w:w="1814"/>
        <w:gridCol w:w="1814"/>
        <w:gridCol w:w="1814"/>
      </w:tblGrid>
      <w:tr w:rsidR="00644008" w:rsidRPr="00F82311" w14:paraId="3B85E232" w14:textId="77777777" w:rsidTr="00644008">
        <w:trPr>
          <w:trHeight w:val="567"/>
        </w:trPr>
        <w:tc>
          <w:tcPr>
            <w:tcW w:w="1815" w:type="dxa"/>
            <w:vAlign w:val="center"/>
          </w:tcPr>
          <w:p w14:paraId="28EE613B" w14:textId="77777777" w:rsidR="00644008" w:rsidRPr="00F82311" w:rsidRDefault="00644008" w:rsidP="00F82311">
            <w:pPr>
              <w:rPr>
                <w:rFonts w:cstheme="minorHAnsi"/>
                <w:sz w:val="24"/>
                <w:szCs w:val="24"/>
                <w:lang w:val="en-US"/>
              </w:rPr>
            </w:pPr>
          </w:p>
        </w:tc>
        <w:tc>
          <w:tcPr>
            <w:tcW w:w="7257" w:type="dxa"/>
            <w:gridSpan w:val="4"/>
            <w:vAlign w:val="center"/>
          </w:tcPr>
          <w:p w14:paraId="309E1484" w14:textId="535141A7" w:rsidR="00644008" w:rsidRPr="00F82311" w:rsidRDefault="00644008" w:rsidP="00F82311">
            <w:pPr>
              <w:jc w:val="center"/>
              <w:rPr>
                <w:rFonts w:cstheme="minorHAnsi"/>
                <w:b/>
                <w:bCs/>
                <w:sz w:val="24"/>
                <w:szCs w:val="24"/>
                <w:lang w:val="en-US"/>
              </w:rPr>
            </w:pPr>
            <w:r w:rsidRPr="00F82311">
              <w:rPr>
                <w:rFonts w:cstheme="minorHAnsi"/>
                <w:b/>
                <w:bCs/>
                <w:sz w:val="24"/>
                <w:szCs w:val="24"/>
                <w:lang w:val="en-US"/>
              </w:rPr>
              <w:t>Session 1</w:t>
            </w:r>
          </w:p>
        </w:tc>
      </w:tr>
      <w:tr w:rsidR="003F3259" w:rsidRPr="00F82311" w14:paraId="769521C6" w14:textId="77777777" w:rsidTr="00644008">
        <w:trPr>
          <w:trHeight w:val="567"/>
        </w:trPr>
        <w:tc>
          <w:tcPr>
            <w:tcW w:w="1815" w:type="dxa"/>
            <w:vAlign w:val="center"/>
          </w:tcPr>
          <w:p w14:paraId="74F856AF" w14:textId="19B53253" w:rsidR="003F3259" w:rsidRPr="00F82311" w:rsidRDefault="003F3259" w:rsidP="00F82311">
            <w:pPr>
              <w:rPr>
                <w:rFonts w:cstheme="minorHAnsi"/>
                <w:b/>
                <w:bCs/>
                <w:sz w:val="24"/>
                <w:szCs w:val="24"/>
                <w:lang w:val="en-US"/>
              </w:rPr>
            </w:pPr>
            <w:r w:rsidRPr="00F82311">
              <w:rPr>
                <w:rFonts w:cstheme="minorHAnsi"/>
                <w:b/>
                <w:bCs/>
                <w:sz w:val="24"/>
                <w:szCs w:val="24"/>
                <w:lang w:val="en-US"/>
              </w:rPr>
              <w:t>Session 2</w:t>
            </w:r>
          </w:p>
        </w:tc>
        <w:tc>
          <w:tcPr>
            <w:tcW w:w="1815" w:type="dxa"/>
            <w:vAlign w:val="center"/>
          </w:tcPr>
          <w:p w14:paraId="76225C6D" w14:textId="6029E659" w:rsidR="003F3259" w:rsidRPr="00F82311" w:rsidRDefault="003F3259" w:rsidP="00F82311">
            <w:pPr>
              <w:jc w:val="center"/>
              <w:rPr>
                <w:rFonts w:cstheme="minorHAnsi"/>
                <w:sz w:val="24"/>
                <w:szCs w:val="24"/>
                <w:lang w:val="en-US"/>
              </w:rPr>
            </w:pPr>
            <w:r w:rsidRPr="00F82311">
              <w:rPr>
                <w:rFonts w:cstheme="minorHAnsi"/>
                <w:sz w:val="24"/>
                <w:szCs w:val="24"/>
                <w:lang w:val="en-US"/>
              </w:rPr>
              <w:t>Hits</w:t>
            </w:r>
          </w:p>
        </w:tc>
        <w:tc>
          <w:tcPr>
            <w:tcW w:w="1814" w:type="dxa"/>
            <w:vAlign w:val="center"/>
          </w:tcPr>
          <w:p w14:paraId="1F40AE52" w14:textId="6B91BBF2" w:rsidR="003F3259" w:rsidRPr="00F82311" w:rsidRDefault="003F3259" w:rsidP="00F82311">
            <w:pPr>
              <w:jc w:val="center"/>
              <w:rPr>
                <w:rFonts w:cstheme="minorHAnsi"/>
                <w:sz w:val="24"/>
                <w:szCs w:val="24"/>
                <w:lang w:val="en-US"/>
              </w:rPr>
            </w:pPr>
            <w:r w:rsidRPr="00F82311">
              <w:rPr>
                <w:rFonts w:cstheme="minorHAnsi"/>
                <w:sz w:val="24"/>
                <w:szCs w:val="24"/>
                <w:lang w:val="en-US"/>
              </w:rPr>
              <w:t>False Alarms (%)</w:t>
            </w:r>
          </w:p>
        </w:tc>
        <w:tc>
          <w:tcPr>
            <w:tcW w:w="1814" w:type="dxa"/>
            <w:vAlign w:val="center"/>
          </w:tcPr>
          <w:p w14:paraId="0F6C48D9" w14:textId="5679F5F2" w:rsidR="003F3259" w:rsidRPr="00F82311" w:rsidRDefault="003F3259" w:rsidP="00F82311">
            <w:pPr>
              <w:jc w:val="center"/>
              <w:rPr>
                <w:rFonts w:cstheme="minorHAnsi"/>
                <w:sz w:val="24"/>
                <w:szCs w:val="24"/>
                <w:lang w:val="en-US"/>
              </w:rPr>
            </w:pPr>
            <w:r w:rsidRPr="00F82311">
              <w:rPr>
                <w:rFonts w:cstheme="minorHAnsi"/>
                <w:sz w:val="24"/>
                <w:szCs w:val="24"/>
                <w:lang w:val="en-US"/>
              </w:rPr>
              <w:t>Misses (%)</w:t>
            </w:r>
          </w:p>
        </w:tc>
        <w:tc>
          <w:tcPr>
            <w:tcW w:w="1814" w:type="dxa"/>
            <w:vAlign w:val="center"/>
          </w:tcPr>
          <w:p w14:paraId="48336421" w14:textId="483F39E8" w:rsidR="003F3259" w:rsidRPr="00F82311" w:rsidRDefault="003F3259" w:rsidP="00F82311">
            <w:pPr>
              <w:jc w:val="center"/>
              <w:rPr>
                <w:rFonts w:cstheme="minorHAnsi"/>
                <w:sz w:val="24"/>
                <w:szCs w:val="24"/>
                <w:lang w:val="en-US"/>
              </w:rPr>
            </w:pPr>
            <w:r w:rsidRPr="00F82311">
              <w:rPr>
                <w:rFonts w:cstheme="minorHAnsi"/>
                <w:sz w:val="24"/>
                <w:szCs w:val="24"/>
                <w:lang w:val="en-US"/>
              </w:rPr>
              <w:t>Errors (%)</w:t>
            </w:r>
          </w:p>
        </w:tc>
      </w:tr>
      <w:tr w:rsidR="003F3259" w:rsidRPr="00F82311" w14:paraId="1695C5E0" w14:textId="77777777" w:rsidTr="00644008">
        <w:trPr>
          <w:trHeight w:val="567"/>
        </w:trPr>
        <w:tc>
          <w:tcPr>
            <w:tcW w:w="1815" w:type="dxa"/>
            <w:vAlign w:val="center"/>
          </w:tcPr>
          <w:p w14:paraId="1FBCCF7D" w14:textId="26B121FA" w:rsidR="003F3259" w:rsidRPr="00F82311" w:rsidRDefault="003F3259" w:rsidP="00F82311">
            <w:pPr>
              <w:rPr>
                <w:rFonts w:cstheme="minorHAnsi"/>
                <w:sz w:val="24"/>
                <w:szCs w:val="24"/>
                <w:lang w:val="en-US"/>
              </w:rPr>
            </w:pPr>
            <w:r w:rsidRPr="00F82311">
              <w:rPr>
                <w:rFonts w:cstheme="minorHAnsi"/>
                <w:sz w:val="24"/>
                <w:szCs w:val="24"/>
                <w:lang w:val="en-US"/>
              </w:rPr>
              <w:t>Hits</w:t>
            </w:r>
          </w:p>
        </w:tc>
        <w:tc>
          <w:tcPr>
            <w:tcW w:w="1815" w:type="dxa"/>
            <w:vAlign w:val="center"/>
          </w:tcPr>
          <w:p w14:paraId="2970A004" w14:textId="2F529195" w:rsidR="003F3259" w:rsidRPr="00F82311" w:rsidRDefault="00BD66D6" w:rsidP="00FA294D">
            <w:pPr>
              <w:jc w:val="center"/>
              <w:rPr>
                <w:rFonts w:cstheme="minorHAnsi"/>
                <w:sz w:val="24"/>
                <w:szCs w:val="24"/>
                <w:lang w:val="en-US"/>
              </w:rPr>
            </w:pPr>
            <w:r w:rsidRPr="0062596D">
              <w:rPr>
                <w:rFonts w:cstheme="minorHAnsi"/>
                <w:sz w:val="24"/>
                <w:szCs w:val="24"/>
                <w:highlight w:val="yellow"/>
                <w:lang w:val="en-US"/>
              </w:rPr>
              <w:t>.7</w:t>
            </w:r>
            <w:r w:rsidR="007C510C">
              <w:rPr>
                <w:rFonts w:cstheme="minorHAnsi"/>
                <w:sz w:val="24"/>
                <w:szCs w:val="24"/>
                <w:highlight w:val="yellow"/>
                <w:lang w:val="en-US"/>
              </w:rPr>
              <w:t>6</w:t>
            </w:r>
            <w:r w:rsidRPr="0062596D">
              <w:rPr>
                <w:rFonts w:cstheme="minorHAnsi"/>
                <w:sz w:val="24"/>
                <w:szCs w:val="24"/>
                <w:highlight w:val="yellow"/>
                <w:lang w:val="en-US"/>
              </w:rPr>
              <w:t>***</w:t>
            </w:r>
          </w:p>
        </w:tc>
        <w:tc>
          <w:tcPr>
            <w:tcW w:w="1814" w:type="dxa"/>
            <w:vAlign w:val="center"/>
          </w:tcPr>
          <w:p w14:paraId="60B7765E" w14:textId="35270488" w:rsidR="003F3259" w:rsidRPr="00F82311" w:rsidRDefault="00FA12A3" w:rsidP="00FA294D">
            <w:pPr>
              <w:jc w:val="center"/>
              <w:rPr>
                <w:rFonts w:cstheme="minorHAnsi"/>
                <w:sz w:val="24"/>
                <w:szCs w:val="24"/>
                <w:lang w:val="en-US"/>
              </w:rPr>
            </w:pPr>
            <w:r>
              <w:rPr>
                <w:rFonts w:cstheme="minorHAnsi"/>
                <w:sz w:val="24"/>
                <w:szCs w:val="24"/>
                <w:lang w:val="en-US"/>
              </w:rPr>
              <w:t>-.17</w:t>
            </w:r>
          </w:p>
        </w:tc>
        <w:tc>
          <w:tcPr>
            <w:tcW w:w="1814" w:type="dxa"/>
            <w:vAlign w:val="center"/>
          </w:tcPr>
          <w:p w14:paraId="7944E7D6" w14:textId="646127D4" w:rsidR="003F3259" w:rsidRPr="00F82311" w:rsidRDefault="00FA12A3" w:rsidP="00FA294D">
            <w:pPr>
              <w:jc w:val="center"/>
              <w:rPr>
                <w:rFonts w:cstheme="minorHAnsi"/>
                <w:sz w:val="24"/>
                <w:szCs w:val="24"/>
                <w:lang w:val="en-US"/>
              </w:rPr>
            </w:pPr>
            <w:r>
              <w:rPr>
                <w:rFonts w:cstheme="minorHAnsi"/>
                <w:sz w:val="24"/>
                <w:szCs w:val="24"/>
                <w:lang w:val="en-US"/>
              </w:rPr>
              <w:t>-.56***</w:t>
            </w:r>
          </w:p>
        </w:tc>
        <w:tc>
          <w:tcPr>
            <w:tcW w:w="1814" w:type="dxa"/>
            <w:vAlign w:val="center"/>
          </w:tcPr>
          <w:p w14:paraId="637EE7F6" w14:textId="0A25CCA6" w:rsidR="003F3259" w:rsidRPr="00F82311" w:rsidRDefault="00FA12A3" w:rsidP="00FA294D">
            <w:pPr>
              <w:jc w:val="center"/>
              <w:rPr>
                <w:rFonts w:cstheme="minorHAnsi"/>
                <w:sz w:val="24"/>
                <w:szCs w:val="24"/>
                <w:lang w:val="en-US"/>
              </w:rPr>
            </w:pPr>
            <w:r>
              <w:rPr>
                <w:rFonts w:cstheme="minorHAnsi"/>
                <w:sz w:val="24"/>
                <w:szCs w:val="24"/>
                <w:lang w:val="en-US"/>
              </w:rPr>
              <w:t>-.58***</w:t>
            </w:r>
          </w:p>
        </w:tc>
      </w:tr>
      <w:tr w:rsidR="003F3259" w:rsidRPr="00F82311" w14:paraId="7833A7FC" w14:textId="77777777" w:rsidTr="00644008">
        <w:trPr>
          <w:trHeight w:val="567"/>
        </w:trPr>
        <w:tc>
          <w:tcPr>
            <w:tcW w:w="1815" w:type="dxa"/>
            <w:vAlign w:val="center"/>
          </w:tcPr>
          <w:p w14:paraId="2389ED72" w14:textId="1C997741" w:rsidR="003F3259" w:rsidRPr="00F82311" w:rsidRDefault="003F3259" w:rsidP="00F82311">
            <w:pPr>
              <w:rPr>
                <w:rFonts w:cstheme="minorHAnsi"/>
                <w:sz w:val="24"/>
                <w:szCs w:val="24"/>
                <w:lang w:val="en-US"/>
              </w:rPr>
            </w:pPr>
            <w:r w:rsidRPr="00F82311">
              <w:rPr>
                <w:rFonts w:cstheme="minorHAnsi"/>
                <w:sz w:val="24"/>
                <w:szCs w:val="24"/>
                <w:lang w:val="en-US"/>
              </w:rPr>
              <w:t>False Alarms (%)</w:t>
            </w:r>
          </w:p>
        </w:tc>
        <w:tc>
          <w:tcPr>
            <w:tcW w:w="1815" w:type="dxa"/>
            <w:vAlign w:val="center"/>
          </w:tcPr>
          <w:p w14:paraId="7D66EF26" w14:textId="7F010845" w:rsidR="003F3259" w:rsidRPr="00F82311" w:rsidRDefault="00FA12A3" w:rsidP="00FA294D">
            <w:pPr>
              <w:jc w:val="center"/>
              <w:rPr>
                <w:rFonts w:cstheme="minorHAnsi"/>
                <w:sz w:val="24"/>
                <w:szCs w:val="24"/>
                <w:lang w:val="en-US"/>
              </w:rPr>
            </w:pPr>
            <w:r>
              <w:rPr>
                <w:rFonts w:cstheme="minorHAnsi"/>
                <w:sz w:val="24"/>
                <w:szCs w:val="24"/>
                <w:lang w:val="en-US"/>
              </w:rPr>
              <w:t>-.22</w:t>
            </w:r>
          </w:p>
        </w:tc>
        <w:tc>
          <w:tcPr>
            <w:tcW w:w="1814" w:type="dxa"/>
            <w:vAlign w:val="center"/>
          </w:tcPr>
          <w:p w14:paraId="70F1829B" w14:textId="4C4AEF3E" w:rsidR="003F3259" w:rsidRPr="00F82311" w:rsidRDefault="00FA294D" w:rsidP="00FA294D">
            <w:pPr>
              <w:jc w:val="center"/>
              <w:rPr>
                <w:rFonts w:cstheme="minorHAnsi"/>
                <w:sz w:val="24"/>
                <w:szCs w:val="24"/>
                <w:lang w:val="en-US"/>
              </w:rPr>
            </w:pPr>
            <w:r w:rsidRPr="0062596D">
              <w:rPr>
                <w:rFonts w:cstheme="minorHAnsi"/>
                <w:sz w:val="24"/>
                <w:szCs w:val="24"/>
                <w:highlight w:val="yellow"/>
                <w:lang w:val="en-US"/>
              </w:rPr>
              <w:t>.35**</w:t>
            </w:r>
          </w:p>
        </w:tc>
        <w:tc>
          <w:tcPr>
            <w:tcW w:w="1814" w:type="dxa"/>
            <w:vAlign w:val="center"/>
          </w:tcPr>
          <w:p w14:paraId="7C2C739C" w14:textId="08BBF1FB" w:rsidR="003F3259" w:rsidRPr="00F82311" w:rsidRDefault="00FA12A3" w:rsidP="00FA294D">
            <w:pPr>
              <w:jc w:val="center"/>
              <w:rPr>
                <w:rFonts w:cstheme="minorHAnsi"/>
                <w:sz w:val="24"/>
                <w:szCs w:val="24"/>
                <w:lang w:val="en-US"/>
              </w:rPr>
            </w:pPr>
            <w:r>
              <w:rPr>
                <w:rFonts w:cstheme="minorHAnsi"/>
                <w:sz w:val="24"/>
                <w:szCs w:val="24"/>
                <w:lang w:val="en-US"/>
              </w:rPr>
              <w:t>.04</w:t>
            </w:r>
          </w:p>
        </w:tc>
        <w:tc>
          <w:tcPr>
            <w:tcW w:w="1814" w:type="dxa"/>
            <w:vAlign w:val="center"/>
          </w:tcPr>
          <w:p w14:paraId="505C18E3" w14:textId="54C46BE7" w:rsidR="003F3259" w:rsidRPr="00F82311" w:rsidRDefault="00FA12A3" w:rsidP="00FA294D">
            <w:pPr>
              <w:jc w:val="center"/>
              <w:rPr>
                <w:rFonts w:cstheme="minorHAnsi"/>
                <w:sz w:val="24"/>
                <w:szCs w:val="24"/>
                <w:lang w:val="en-US"/>
              </w:rPr>
            </w:pPr>
            <w:r>
              <w:rPr>
                <w:rFonts w:cstheme="minorHAnsi"/>
                <w:sz w:val="24"/>
                <w:szCs w:val="24"/>
                <w:lang w:val="en-US"/>
              </w:rPr>
              <w:t>.20</w:t>
            </w:r>
          </w:p>
        </w:tc>
      </w:tr>
      <w:tr w:rsidR="003F3259" w:rsidRPr="00F82311" w14:paraId="106E5AD7" w14:textId="77777777" w:rsidTr="00644008">
        <w:trPr>
          <w:trHeight w:val="567"/>
        </w:trPr>
        <w:tc>
          <w:tcPr>
            <w:tcW w:w="1815" w:type="dxa"/>
            <w:vAlign w:val="center"/>
          </w:tcPr>
          <w:p w14:paraId="1F68C477" w14:textId="07F5E087" w:rsidR="003F3259" w:rsidRPr="00F82311" w:rsidRDefault="003F3259" w:rsidP="00F82311">
            <w:pPr>
              <w:rPr>
                <w:rFonts w:cstheme="minorHAnsi"/>
                <w:sz w:val="24"/>
                <w:szCs w:val="24"/>
                <w:lang w:val="en-US"/>
              </w:rPr>
            </w:pPr>
            <w:r w:rsidRPr="00F82311">
              <w:rPr>
                <w:rFonts w:cstheme="minorHAnsi"/>
                <w:sz w:val="24"/>
                <w:szCs w:val="24"/>
                <w:lang w:val="en-US"/>
              </w:rPr>
              <w:t>Misses</w:t>
            </w:r>
            <w:r w:rsidR="00FA12A3">
              <w:rPr>
                <w:rFonts w:cstheme="minorHAnsi"/>
                <w:sz w:val="24"/>
                <w:szCs w:val="24"/>
                <w:lang w:val="en-US"/>
              </w:rPr>
              <w:t xml:space="preserve"> (%)</w:t>
            </w:r>
          </w:p>
        </w:tc>
        <w:tc>
          <w:tcPr>
            <w:tcW w:w="1815" w:type="dxa"/>
            <w:vAlign w:val="center"/>
          </w:tcPr>
          <w:p w14:paraId="1145CACC" w14:textId="3D1C0002" w:rsidR="003F3259" w:rsidRPr="00F82311" w:rsidRDefault="00FA12A3" w:rsidP="00FA294D">
            <w:pPr>
              <w:jc w:val="center"/>
              <w:rPr>
                <w:rFonts w:cstheme="minorHAnsi"/>
                <w:sz w:val="24"/>
                <w:szCs w:val="24"/>
                <w:lang w:val="en-US"/>
              </w:rPr>
            </w:pPr>
            <w:r>
              <w:rPr>
                <w:rFonts w:cstheme="minorHAnsi"/>
                <w:sz w:val="24"/>
                <w:szCs w:val="24"/>
                <w:lang w:val="en-US"/>
              </w:rPr>
              <w:t>-.56***</w:t>
            </w:r>
          </w:p>
        </w:tc>
        <w:tc>
          <w:tcPr>
            <w:tcW w:w="1814" w:type="dxa"/>
            <w:vAlign w:val="center"/>
          </w:tcPr>
          <w:p w14:paraId="3D81A51D" w14:textId="0E664E35" w:rsidR="003F3259" w:rsidRPr="00F82311" w:rsidRDefault="00FA12A3" w:rsidP="00FA294D">
            <w:pPr>
              <w:jc w:val="center"/>
              <w:rPr>
                <w:rFonts w:cstheme="minorHAnsi"/>
                <w:sz w:val="24"/>
                <w:szCs w:val="24"/>
                <w:lang w:val="en-US"/>
              </w:rPr>
            </w:pPr>
            <w:r>
              <w:rPr>
                <w:rFonts w:cstheme="minorHAnsi"/>
                <w:sz w:val="24"/>
                <w:szCs w:val="24"/>
                <w:lang w:val="en-US"/>
              </w:rPr>
              <w:t>.32**</w:t>
            </w:r>
          </w:p>
        </w:tc>
        <w:tc>
          <w:tcPr>
            <w:tcW w:w="1814" w:type="dxa"/>
            <w:vAlign w:val="center"/>
          </w:tcPr>
          <w:p w14:paraId="31A81B6F" w14:textId="4865E487" w:rsidR="003F3259" w:rsidRPr="00F82311" w:rsidRDefault="00BD66D6" w:rsidP="00FA294D">
            <w:pPr>
              <w:jc w:val="center"/>
              <w:rPr>
                <w:rFonts w:cstheme="minorHAnsi"/>
                <w:sz w:val="24"/>
                <w:szCs w:val="24"/>
                <w:lang w:val="en-US"/>
              </w:rPr>
            </w:pPr>
            <w:r w:rsidRPr="0062596D">
              <w:rPr>
                <w:rFonts w:cstheme="minorHAnsi"/>
                <w:sz w:val="24"/>
                <w:szCs w:val="24"/>
                <w:highlight w:val="yellow"/>
                <w:lang w:val="en-US"/>
              </w:rPr>
              <w:t>.75***</w:t>
            </w:r>
          </w:p>
        </w:tc>
        <w:tc>
          <w:tcPr>
            <w:tcW w:w="1814" w:type="dxa"/>
            <w:vAlign w:val="center"/>
          </w:tcPr>
          <w:p w14:paraId="19313942" w14:textId="40DCCD50" w:rsidR="003F3259" w:rsidRPr="00F82311" w:rsidRDefault="00FA12A3" w:rsidP="00FA294D">
            <w:pPr>
              <w:jc w:val="center"/>
              <w:rPr>
                <w:rFonts w:cstheme="minorHAnsi"/>
                <w:sz w:val="24"/>
                <w:szCs w:val="24"/>
                <w:lang w:val="en-US"/>
              </w:rPr>
            </w:pPr>
            <w:r>
              <w:rPr>
                <w:rFonts w:cstheme="minorHAnsi"/>
                <w:sz w:val="24"/>
                <w:szCs w:val="24"/>
                <w:lang w:val="en-US"/>
              </w:rPr>
              <w:t>.99***</w:t>
            </w:r>
          </w:p>
        </w:tc>
      </w:tr>
      <w:tr w:rsidR="003F3259" w:rsidRPr="00F82311" w14:paraId="5CF6C786" w14:textId="77777777" w:rsidTr="00644008">
        <w:trPr>
          <w:trHeight w:val="567"/>
        </w:trPr>
        <w:tc>
          <w:tcPr>
            <w:tcW w:w="1815" w:type="dxa"/>
            <w:vAlign w:val="center"/>
          </w:tcPr>
          <w:p w14:paraId="2E3BA2F6" w14:textId="540B1A1E" w:rsidR="003F3259" w:rsidRPr="00F82311" w:rsidRDefault="003F3259" w:rsidP="00F82311">
            <w:pPr>
              <w:rPr>
                <w:rFonts w:cstheme="minorHAnsi"/>
                <w:sz w:val="24"/>
                <w:szCs w:val="24"/>
                <w:lang w:val="en-US"/>
              </w:rPr>
            </w:pPr>
            <w:r w:rsidRPr="00F82311">
              <w:rPr>
                <w:rFonts w:cstheme="minorHAnsi"/>
                <w:sz w:val="24"/>
                <w:szCs w:val="24"/>
                <w:lang w:val="en-US"/>
              </w:rPr>
              <w:t>Errors (%)</w:t>
            </w:r>
          </w:p>
        </w:tc>
        <w:tc>
          <w:tcPr>
            <w:tcW w:w="1815" w:type="dxa"/>
            <w:vAlign w:val="center"/>
          </w:tcPr>
          <w:p w14:paraId="40E780DF" w14:textId="5CBAF924" w:rsidR="003F3259" w:rsidRPr="00F82311" w:rsidRDefault="00FA12A3" w:rsidP="00FA294D">
            <w:pPr>
              <w:jc w:val="center"/>
              <w:rPr>
                <w:rFonts w:cstheme="minorHAnsi"/>
                <w:sz w:val="24"/>
                <w:szCs w:val="24"/>
                <w:lang w:val="en-US"/>
              </w:rPr>
            </w:pPr>
            <w:r>
              <w:rPr>
                <w:rFonts w:cstheme="minorHAnsi"/>
                <w:sz w:val="24"/>
                <w:szCs w:val="24"/>
                <w:lang w:val="en-US"/>
              </w:rPr>
              <w:t>-.56***</w:t>
            </w:r>
          </w:p>
        </w:tc>
        <w:tc>
          <w:tcPr>
            <w:tcW w:w="1814" w:type="dxa"/>
            <w:vAlign w:val="center"/>
          </w:tcPr>
          <w:p w14:paraId="0C47CC1F" w14:textId="628A4209" w:rsidR="003F3259" w:rsidRPr="00F82311" w:rsidRDefault="00FA12A3" w:rsidP="00FA294D">
            <w:pPr>
              <w:jc w:val="center"/>
              <w:rPr>
                <w:rFonts w:cstheme="minorHAnsi"/>
                <w:sz w:val="24"/>
                <w:szCs w:val="24"/>
                <w:lang w:val="en-US"/>
              </w:rPr>
            </w:pPr>
            <w:r>
              <w:rPr>
                <w:rFonts w:cstheme="minorHAnsi"/>
                <w:sz w:val="24"/>
                <w:szCs w:val="24"/>
                <w:lang w:val="en-US"/>
              </w:rPr>
              <w:t>.39***</w:t>
            </w:r>
          </w:p>
        </w:tc>
        <w:tc>
          <w:tcPr>
            <w:tcW w:w="1814" w:type="dxa"/>
            <w:vAlign w:val="center"/>
          </w:tcPr>
          <w:p w14:paraId="396E8453" w14:textId="2B1DAFE5" w:rsidR="003F3259" w:rsidRPr="00F82311" w:rsidRDefault="00FA12A3" w:rsidP="00FA294D">
            <w:pPr>
              <w:jc w:val="center"/>
              <w:rPr>
                <w:rFonts w:cstheme="minorHAnsi"/>
                <w:sz w:val="24"/>
                <w:szCs w:val="24"/>
                <w:lang w:val="en-US"/>
              </w:rPr>
            </w:pPr>
            <w:r>
              <w:rPr>
                <w:rFonts w:cstheme="minorHAnsi"/>
                <w:sz w:val="24"/>
                <w:szCs w:val="24"/>
                <w:lang w:val="en-US"/>
              </w:rPr>
              <w:t>.99***</w:t>
            </w:r>
          </w:p>
        </w:tc>
        <w:tc>
          <w:tcPr>
            <w:tcW w:w="1814" w:type="dxa"/>
            <w:vAlign w:val="center"/>
          </w:tcPr>
          <w:p w14:paraId="5FD72D6E" w14:textId="01986C5E" w:rsidR="003F3259" w:rsidRPr="00F82311" w:rsidRDefault="00BD66D6" w:rsidP="00FA294D">
            <w:pPr>
              <w:jc w:val="center"/>
              <w:rPr>
                <w:rFonts w:cstheme="minorHAnsi"/>
                <w:sz w:val="24"/>
                <w:szCs w:val="24"/>
                <w:lang w:val="en-US"/>
              </w:rPr>
            </w:pPr>
            <w:r w:rsidRPr="0062596D">
              <w:rPr>
                <w:rFonts w:cstheme="minorHAnsi"/>
                <w:sz w:val="24"/>
                <w:szCs w:val="24"/>
                <w:highlight w:val="yellow"/>
                <w:lang w:val="en-US"/>
              </w:rPr>
              <w:t>.73***</w:t>
            </w:r>
          </w:p>
        </w:tc>
      </w:tr>
    </w:tbl>
    <w:p w14:paraId="7F651E24" w14:textId="7C8028C9" w:rsidR="003F3259" w:rsidRPr="00F82311" w:rsidRDefault="00741EE4" w:rsidP="00F82311">
      <w:pPr>
        <w:rPr>
          <w:rFonts w:cstheme="minorHAnsi"/>
          <w:sz w:val="24"/>
          <w:szCs w:val="24"/>
          <w:lang w:val="en-US"/>
        </w:rPr>
      </w:pPr>
      <w:r w:rsidRPr="00F82311">
        <w:rPr>
          <w:rFonts w:cstheme="minorHAnsi"/>
          <w:sz w:val="24"/>
          <w:szCs w:val="24"/>
          <w:lang w:val="en-US"/>
        </w:rPr>
        <w:t xml:space="preserve">Note. Significant correlations are flagged as * </w:t>
      </w:r>
      <w:r w:rsidR="002A1481">
        <w:rPr>
          <w:rFonts w:cstheme="minorHAnsi"/>
          <w:sz w:val="24"/>
          <w:szCs w:val="24"/>
          <w:lang w:val="en-US"/>
        </w:rPr>
        <w:t xml:space="preserve">for </w:t>
      </w:r>
      <w:r w:rsidRPr="00F82311">
        <w:rPr>
          <w:rFonts w:cstheme="minorHAnsi"/>
          <w:sz w:val="24"/>
          <w:szCs w:val="24"/>
          <w:lang w:val="en-US"/>
        </w:rPr>
        <w:t xml:space="preserve">p &lt; .05, ** </w:t>
      </w:r>
      <w:r w:rsidR="002A1481">
        <w:rPr>
          <w:rFonts w:cstheme="minorHAnsi"/>
          <w:sz w:val="24"/>
          <w:szCs w:val="24"/>
          <w:lang w:val="en-US"/>
        </w:rPr>
        <w:t xml:space="preserve">for </w:t>
      </w:r>
      <w:r w:rsidRPr="00F82311">
        <w:rPr>
          <w:rFonts w:cstheme="minorHAnsi"/>
          <w:sz w:val="24"/>
          <w:szCs w:val="24"/>
          <w:lang w:val="en-US"/>
        </w:rPr>
        <w:t xml:space="preserve">p &lt; .01, *** </w:t>
      </w:r>
      <w:r w:rsidR="002A1481">
        <w:rPr>
          <w:rFonts w:cstheme="minorHAnsi"/>
          <w:sz w:val="24"/>
          <w:szCs w:val="24"/>
          <w:lang w:val="en-US"/>
        </w:rPr>
        <w:t xml:space="preserve">for </w:t>
      </w:r>
      <w:r w:rsidRPr="00F82311">
        <w:rPr>
          <w:rFonts w:cstheme="minorHAnsi"/>
          <w:sz w:val="24"/>
          <w:szCs w:val="24"/>
          <w:lang w:val="en-US"/>
        </w:rPr>
        <w:t>p &lt; .001.</w:t>
      </w:r>
    </w:p>
    <w:p w14:paraId="407CA7E7" w14:textId="2B3AECCE" w:rsidR="003F3259" w:rsidRDefault="003F3259" w:rsidP="00F82311">
      <w:pPr>
        <w:rPr>
          <w:rFonts w:cstheme="minorHAnsi"/>
          <w:sz w:val="24"/>
          <w:szCs w:val="24"/>
          <w:lang w:val="en-US"/>
        </w:rPr>
      </w:pPr>
    </w:p>
    <w:p w14:paraId="577D4D97" w14:textId="77777777" w:rsidR="000D328E" w:rsidRPr="00F82311" w:rsidRDefault="000D328E" w:rsidP="000D328E">
      <w:pPr>
        <w:rPr>
          <w:rFonts w:cstheme="minorHAnsi"/>
          <w:sz w:val="24"/>
          <w:szCs w:val="24"/>
          <w:lang w:val="en-US"/>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815"/>
        <w:gridCol w:w="1815"/>
        <w:gridCol w:w="1814"/>
        <w:gridCol w:w="1814"/>
        <w:gridCol w:w="1814"/>
      </w:tblGrid>
      <w:tr w:rsidR="000D328E" w:rsidRPr="00F82311" w14:paraId="3623B3FC" w14:textId="77777777" w:rsidTr="00E340C4">
        <w:trPr>
          <w:trHeight w:val="567"/>
        </w:trPr>
        <w:tc>
          <w:tcPr>
            <w:tcW w:w="1815" w:type="dxa"/>
            <w:vAlign w:val="center"/>
          </w:tcPr>
          <w:p w14:paraId="7D168287" w14:textId="77777777" w:rsidR="000D328E" w:rsidRPr="00F82311" w:rsidRDefault="000D328E" w:rsidP="00E340C4">
            <w:pPr>
              <w:rPr>
                <w:rFonts w:cstheme="minorHAnsi"/>
                <w:sz w:val="24"/>
                <w:szCs w:val="24"/>
                <w:lang w:val="en-US"/>
              </w:rPr>
            </w:pPr>
          </w:p>
        </w:tc>
        <w:tc>
          <w:tcPr>
            <w:tcW w:w="7257" w:type="dxa"/>
            <w:gridSpan w:val="4"/>
            <w:vAlign w:val="center"/>
          </w:tcPr>
          <w:p w14:paraId="639A6BBA" w14:textId="77777777" w:rsidR="000D328E" w:rsidRPr="00F82311" w:rsidRDefault="000D328E" w:rsidP="00E340C4">
            <w:pPr>
              <w:jc w:val="center"/>
              <w:rPr>
                <w:rFonts w:cstheme="minorHAnsi"/>
                <w:b/>
                <w:bCs/>
                <w:sz w:val="24"/>
                <w:szCs w:val="24"/>
                <w:lang w:val="en-US"/>
              </w:rPr>
            </w:pPr>
            <w:r w:rsidRPr="00F82311">
              <w:rPr>
                <w:rFonts w:cstheme="minorHAnsi"/>
                <w:b/>
                <w:bCs/>
                <w:sz w:val="24"/>
                <w:szCs w:val="24"/>
                <w:lang w:val="en-US"/>
              </w:rPr>
              <w:t>Session 1</w:t>
            </w:r>
          </w:p>
        </w:tc>
      </w:tr>
      <w:tr w:rsidR="000D328E" w:rsidRPr="00F82311" w14:paraId="29865336" w14:textId="77777777" w:rsidTr="00E340C4">
        <w:trPr>
          <w:trHeight w:val="567"/>
        </w:trPr>
        <w:tc>
          <w:tcPr>
            <w:tcW w:w="1815" w:type="dxa"/>
            <w:vAlign w:val="center"/>
          </w:tcPr>
          <w:p w14:paraId="12BC963A" w14:textId="77777777" w:rsidR="000D328E" w:rsidRPr="00F82311" w:rsidRDefault="000D328E" w:rsidP="00E340C4">
            <w:pPr>
              <w:rPr>
                <w:rFonts w:cstheme="minorHAnsi"/>
                <w:b/>
                <w:bCs/>
                <w:sz w:val="24"/>
                <w:szCs w:val="24"/>
                <w:lang w:val="en-US"/>
              </w:rPr>
            </w:pPr>
            <w:r w:rsidRPr="00F82311">
              <w:rPr>
                <w:rFonts w:cstheme="minorHAnsi"/>
                <w:b/>
                <w:bCs/>
                <w:sz w:val="24"/>
                <w:szCs w:val="24"/>
                <w:lang w:val="en-US"/>
              </w:rPr>
              <w:t>Session 2</w:t>
            </w:r>
          </w:p>
        </w:tc>
        <w:tc>
          <w:tcPr>
            <w:tcW w:w="1815" w:type="dxa"/>
            <w:vAlign w:val="center"/>
          </w:tcPr>
          <w:p w14:paraId="67DBF414" w14:textId="77777777" w:rsidR="000D328E" w:rsidRPr="00F82311" w:rsidRDefault="000D328E" w:rsidP="00E340C4">
            <w:pPr>
              <w:jc w:val="center"/>
              <w:rPr>
                <w:rFonts w:cstheme="minorHAnsi"/>
                <w:sz w:val="24"/>
                <w:szCs w:val="24"/>
                <w:lang w:val="en-US"/>
              </w:rPr>
            </w:pPr>
            <w:r w:rsidRPr="00F82311">
              <w:rPr>
                <w:rFonts w:cstheme="minorHAnsi"/>
                <w:sz w:val="24"/>
                <w:szCs w:val="24"/>
                <w:lang w:val="en-US"/>
              </w:rPr>
              <w:t>Hits</w:t>
            </w:r>
          </w:p>
        </w:tc>
        <w:tc>
          <w:tcPr>
            <w:tcW w:w="1814" w:type="dxa"/>
            <w:vAlign w:val="center"/>
          </w:tcPr>
          <w:p w14:paraId="7C2F8844" w14:textId="77777777" w:rsidR="000D328E" w:rsidRPr="00F82311" w:rsidRDefault="000D328E" w:rsidP="00E340C4">
            <w:pPr>
              <w:jc w:val="center"/>
              <w:rPr>
                <w:rFonts w:cstheme="minorHAnsi"/>
                <w:sz w:val="24"/>
                <w:szCs w:val="24"/>
                <w:lang w:val="en-US"/>
              </w:rPr>
            </w:pPr>
            <w:r w:rsidRPr="00F82311">
              <w:rPr>
                <w:rFonts w:cstheme="minorHAnsi"/>
                <w:sz w:val="24"/>
                <w:szCs w:val="24"/>
                <w:lang w:val="en-US"/>
              </w:rPr>
              <w:t>False Alarms (%)</w:t>
            </w:r>
          </w:p>
        </w:tc>
        <w:tc>
          <w:tcPr>
            <w:tcW w:w="1814" w:type="dxa"/>
            <w:vAlign w:val="center"/>
          </w:tcPr>
          <w:p w14:paraId="468B9336" w14:textId="77777777" w:rsidR="000D328E" w:rsidRPr="00F82311" w:rsidRDefault="000D328E" w:rsidP="00E340C4">
            <w:pPr>
              <w:jc w:val="center"/>
              <w:rPr>
                <w:rFonts w:cstheme="minorHAnsi"/>
                <w:sz w:val="24"/>
                <w:szCs w:val="24"/>
                <w:lang w:val="en-US"/>
              </w:rPr>
            </w:pPr>
            <w:r w:rsidRPr="00F82311">
              <w:rPr>
                <w:rFonts w:cstheme="minorHAnsi"/>
                <w:sz w:val="24"/>
                <w:szCs w:val="24"/>
                <w:lang w:val="en-US"/>
              </w:rPr>
              <w:t>Misses (%)</w:t>
            </w:r>
          </w:p>
        </w:tc>
        <w:tc>
          <w:tcPr>
            <w:tcW w:w="1814" w:type="dxa"/>
            <w:vAlign w:val="center"/>
          </w:tcPr>
          <w:p w14:paraId="739B57DB" w14:textId="77777777" w:rsidR="000D328E" w:rsidRPr="00F82311" w:rsidRDefault="000D328E" w:rsidP="00E340C4">
            <w:pPr>
              <w:jc w:val="center"/>
              <w:rPr>
                <w:rFonts w:cstheme="minorHAnsi"/>
                <w:sz w:val="24"/>
                <w:szCs w:val="24"/>
                <w:lang w:val="en-US"/>
              </w:rPr>
            </w:pPr>
            <w:r w:rsidRPr="00F82311">
              <w:rPr>
                <w:rFonts w:cstheme="minorHAnsi"/>
                <w:sz w:val="24"/>
                <w:szCs w:val="24"/>
                <w:lang w:val="en-US"/>
              </w:rPr>
              <w:t>Errors (%)</w:t>
            </w:r>
          </w:p>
        </w:tc>
      </w:tr>
      <w:tr w:rsidR="000D328E" w:rsidRPr="00F82311" w14:paraId="75C9A86E" w14:textId="77777777" w:rsidTr="00E340C4">
        <w:trPr>
          <w:trHeight w:val="567"/>
        </w:trPr>
        <w:tc>
          <w:tcPr>
            <w:tcW w:w="1815" w:type="dxa"/>
            <w:vAlign w:val="center"/>
          </w:tcPr>
          <w:p w14:paraId="213312C4" w14:textId="77777777" w:rsidR="000D328E" w:rsidRPr="00F82311" w:rsidRDefault="000D328E" w:rsidP="00E340C4">
            <w:pPr>
              <w:rPr>
                <w:rFonts w:cstheme="minorHAnsi"/>
                <w:sz w:val="24"/>
                <w:szCs w:val="24"/>
                <w:lang w:val="en-US"/>
              </w:rPr>
            </w:pPr>
            <w:r w:rsidRPr="00F82311">
              <w:rPr>
                <w:rFonts w:cstheme="minorHAnsi"/>
                <w:sz w:val="24"/>
                <w:szCs w:val="24"/>
                <w:lang w:val="en-US"/>
              </w:rPr>
              <w:t>Hits</w:t>
            </w:r>
          </w:p>
        </w:tc>
        <w:tc>
          <w:tcPr>
            <w:tcW w:w="1815" w:type="dxa"/>
            <w:vAlign w:val="center"/>
          </w:tcPr>
          <w:p w14:paraId="3F639C01" w14:textId="3A7ECC9F" w:rsidR="000D328E" w:rsidRPr="00F82311" w:rsidRDefault="00FA294D" w:rsidP="00FA294D">
            <w:pPr>
              <w:jc w:val="center"/>
              <w:rPr>
                <w:rFonts w:cstheme="minorHAnsi"/>
                <w:sz w:val="24"/>
                <w:szCs w:val="24"/>
                <w:lang w:val="en-US"/>
              </w:rPr>
            </w:pPr>
            <w:r w:rsidRPr="0062596D">
              <w:rPr>
                <w:rFonts w:cstheme="minorHAnsi"/>
                <w:sz w:val="24"/>
                <w:szCs w:val="24"/>
                <w:highlight w:val="yellow"/>
                <w:lang w:val="en-US"/>
              </w:rPr>
              <w:t>.70***</w:t>
            </w:r>
          </w:p>
        </w:tc>
        <w:tc>
          <w:tcPr>
            <w:tcW w:w="1814" w:type="dxa"/>
            <w:vAlign w:val="center"/>
          </w:tcPr>
          <w:p w14:paraId="6B64B20B" w14:textId="32C54915" w:rsidR="000D328E" w:rsidRPr="00F82311" w:rsidRDefault="00FA294D" w:rsidP="00FA294D">
            <w:pPr>
              <w:jc w:val="center"/>
              <w:rPr>
                <w:rFonts w:cstheme="minorHAnsi"/>
                <w:sz w:val="24"/>
                <w:szCs w:val="24"/>
                <w:lang w:val="en-US"/>
              </w:rPr>
            </w:pPr>
            <w:r>
              <w:rPr>
                <w:rFonts w:cstheme="minorHAnsi"/>
                <w:sz w:val="24"/>
                <w:szCs w:val="24"/>
                <w:lang w:val="en-US"/>
              </w:rPr>
              <w:t>-.24</w:t>
            </w:r>
          </w:p>
        </w:tc>
        <w:tc>
          <w:tcPr>
            <w:tcW w:w="1814" w:type="dxa"/>
            <w:vAlign w:val="center"/>
          </w:tcPr>
          <w:p w14:paraId="110F4E7A" w14:textId="342657D7" w:rsidR="000D328E" w:rsidRPr="00F82311" w:rsidRDefault="00FA294D" w:rsidP="00FA294D">
            <w:pPr>
              <w:jc w:val="center"/>
              <w:rPr>
                <w:rFonts w:cstheme="minorHAnsi"/>
                <w:sz w:val="24"/>
                <w:szCs w:val="24"/>
                <w:lang w:val="en-US"/>
              </w:rPr>
            </w:pPr>
            <w:r>
              <w:rPr>
                <w:rFonts w:cstheme="minorHAnsi"/>
                <w:sz w:val="24"/>
                <w:szCs w:val="24"/>
                <w:lang w:val="en-US"/>
              </w:rPr>
              <w:t>-.40***</w:t>
            </w:r>
          </w:p>
        </w:tc>
        <w:tc>
          <w:tcPr>
            <w:tcW w:w="1814" w:type="dxa"/>
            <w:vAlign w:val="center"/>
          </w:tcPr>
          <w:p w14:paraId="1342692D" w14:textId="3DFF80CA" w:rsidR="000D328E" w:rsidRPr="00F82311" w:rsidRDefault="00FA294D" w:rsidP="00FA294D">
            <w:pPr>
              <w:jc w:val="center"/>
              <w:rPr>
                <w:rFonts w:cstheme="minorHAnsi"/>
                <w:sz w:val="24"/>
                <w:szCs w:val="24"/>
                <w:lang w:val="en-US"/>
              </w:rPr>
            </w:pPr>
            <w:r>
              <w:rPr>
                <w:rFonts w:cstheme="minorHAnsi"/>
                <w:sz w:val="24"/>
                <w:szCs w:val="24"/>
                <w:lang w:val="en-US"/>
              </w:rPr>
              <w:t>-.43***</w:t>
            </w:r>
          </w:p>
        </w:tc>
      </w:tr>
      <w:tr w:rsidR="000D328E" w:rsidRPr="00F82311" w14:paraId="795A6EAA" w14:textId="77777777" w:rsidTr="00E340C4">
        <w:trPr>
          <w:trHeight w:val="567"/>
        </w:trPr>
        <w:tc>
          <w:tcPr>
            <w:tcW w:w="1815" w:type="dxa"/>
            <w:vAlign w:val="center"/>
          </w:tcPr>
          <w:p w14:paraId="544F6FEF" w14:textId="77777777" w:rsidR="000D328E" w:rsidRPr="00F82311" w:rsidRDefault="000D328E" w:rsidP="00E340C4">
            <w:pPr>
              <w:rPr>
                <w:rFonts w:cstheme="minorHAnsi"/>
                <w:sz w:val="24"/>
                <w:szCs w:val="24"/>
                <w:lang w:val="en-US"/>
              </w:rPr>
            </w:pPr>
            <w:r w:rsidRPr="00F82311">
              <w:rPr>
                <w:rFonts w:cstheme="minorHAnsi"/>
                <w:sz w:val="24"/>
                <w:szCs w:val="24"/>
                <w:lang w:val="en-US"/>
              </w:rPr>
              <w:t>False Alarms (%)</w:t>
            </w:r>
          </w:p>
        </w:tc>
        <w:tc>
          <w:tcPr>
            <w:tcW w:w="1815" w:type="dxa"/>
            <w:vAlign w:val="center"/>
          </w:tcPr>
          <w:p w14:paraId="0685F3ED" w14:textId="79D96708" w:rsidR="000D328E" w:rsidRPr="00F82311" w:rsidRDefault="00FA294D" w:rsidP="00FA294D">
            <w:pPr>
              <w:jc w:val="center"/>
              <w:rPr>
                <w:rFonts w:cstheme="minorHAnsi"/>
                <w:sz w:val="24"/>
                <w:szCs w:val="24"/>
                <w:lang w:val="en-US"/>
              </w:rPr>
            </w:pPr>
            <w:r>
              <w:rPr>
                <w:rFonts w:cstheme="minorHAnsi"/>
                <w:sz w:val="24"/>
                <w:szCs w:val="24"/>
                <w:lang w:val="en-US"/>
              </w:rPr>
              <w:t>-.08</w:t>
            </w:r>
          </w:p>
        </w:tc>
        <w:tc>
          <w:tcPr>
            <w:tcW w:w="1814" w:type="dxa"/>
            <w:vAlign w:val="center"/>
          </w:tcPr>
          <w:p w14:paraId="5BEB853E" w14:textId="37884308" w:rsidR="000D328E" w:rsidRPr="00F82311" w:rsidRDefault="00FA294D" w:rsidP="00FA294D">
            <w:pPr>
              <w:jc w:val="center"/>
              <w:rPr>
                <w:rFonts w:cstheme="minorHAnsi"/>
                <w:sz w:val="24"/>
                <w:szCs w:val="24"/>
                <w:lang w:val="en-US"/>
              </w:rPr>
            </w:pPr>
            <w:r w:rsidRPr="0062596D">
              <w:rPr>
                <w:rFonts w:cstheme="minorHAnsi"/>
                <w:sz w:val="24"/>
                <w:szCs w:val="24"/>
                <w:highlight w:val="yellow"/>
                <w:lang w:val="en-US"/>
              </w:rPr>
              <w:t>.22</w:t>
            </w:r>
          </w:p>
        </w:tc>
        <w:tc>
          <w:tcPr>
            <w:tcW w:w="1814" w:type="dxa"/>
            <w:vAlign w:val="center"/>
          </w:tcPr>
          <w:p w14:paraId="75637390" w14:textId="7FE3C2AD" w:rsidR="000D328E" w:rsidRPr="00F82311" w:rsidRDefault="00FA294D" w:rsidP="00FA294D">
            <w:pPr>
              <w:jc w:val="center"/>
              <w:rPr>
                <w:rFonts w:cstheme="minorHAnsi"/>
                <w:sz w:val="24"/>
                <w:szCs w:val="24"/>
                <w:lang w:val="en-US"/>
              </w:rPr>
            </w:pPr>
            <w:r>
              <w:rPr>
                <w:rFonts w:cstheme="minorHAnsi"/>
                <w:sz w:val="24"/>
                <w:szCs w:val="24"/>
                <w:lang w:val="en-US"/>
              </w:rPr>
              <w:t>.23</w:t>
            </w:r>
          </w:p>
        </w:tc>
        <w:tc>
          <w:tcPr>
            <w:tcW w:w="1814" w:type="dxa"/>
            <w:vAlign w:val="center"/>
          </w:tcPr>
          <w:p w14:paraId="03554591" w14:textId="68F3F94D" w:rsidR="000D328E" w:rsidRPr="00F82311" w:rsidRDefault="00FA294D" w:rsidP="00FA294D">
            <w:pPr>
              <w:jc w:val="center"/>
              <w:rPr>
                <w:rFonts w:cstheme="minorHAnsi"/>
                <w:sz w:val="24"/>
                <w:szCs w:val="24"/>
                <w:lang w:val="en-US"/>
              </w:rPr>
            </w:pPr>
            <w:r>
              <w:rPr>
                <w:rFonts w:cstheme="minorHAnsi"/>
                <w:sz w:val="24"/>
                <w:szCs w:val="24"/>
                <w:lang w:val="en-US"/>
              </w:rPr>
              <w:t>.49***</w:t>
            </w:r>
          </w:p>
        </w:tc>
      </w:tr>
      <w:tr w:rsidR="000D328E" w:rsidRPr="00F82311" w14:paraId="63EA1EB9" w14:textId="77777777" w:rsidTr="00E340C4">
        <w:trPr>
          <w:trHeight w:val="567"/>
        </w:trPr>
        <w:tc>
          <w:tcPr>
            <w:tcW w:w="1815" w:type="dxa"/>
            <w:vAlign w:val="center"/>
          </w:tcPr>
          <w:p w14:paraId="1D54694C" w14:textId="0FF04ED1" w:rsidR="000D328E" w:rsidRPr="00F82311" w:rsidRDefault="000D328E" w:rsidP="00E340C4">
            <w:pPr>
              <w:rPr>
                <w:rFonts w:cstheme="minorHAnsi"/>
                <w:sz w:val="24"/>
                <w:szCs w:val="24"/>
                <w:lang w:val="en-US"/>
              </w:rPr>
            </w:pPr>
            <w:r w:rsidRPr="00F82311">
              <w:rPr>
                <w:rFonts w:cstheme="minorHAnsi"/>
                <w:sz w:val="24"/>
                <w:szCs w:val="24"/>
                <w:lang w:val="en-US"/>
              </w:rPr>
              <w:t>Misses</w:t>
            </w:r>
            <w:r w:rsidR="00FA12A3">
              <w:rPr>
                <w:rFonts w:cstheme="minorHAnsi"/>
                <w:sz w:val="24"/>
                <w:szCs w:val="24"/>
                <w:lang w:val="en-US"/>
              </w:rPr>
              <w:t xml:space="preserve"> (%)</w:t>
            </w:r>
          </w:p>
        </w:tc>
        <w:tc>
          <w:tcPr>
            <w:tcW w:w="1815" w:type="dxa"/>
            <w:vAlign w:val="center"/>
          </w:tcPr>
          <w:p w14:paraId="4A5844A0" w14:textId="37E85B09" w:rsidR="000D328E" w:rsidRPr="00F82311" w:rsidRDefault="00FA294D" w:rsidP="00FA294D">
            <w:pPr>
              <w:jc w:val="center"/>
              <w:rPr>
                <w:rFonts w:cstheme="minorHAnsi"/>
                <w:sz w:val="24"/>
                <w:szCs w:val="24"/>
                <w:lang w:val="en-US"/>
              </w:rPr>
            </w:pPr>
            <w:r>
              <w:rPr>
                <w:rFonts w:cstheme="minorHAnsi"/>
                <w:sz w:val="24"/>
                <w:szCs w:val="24"/>
                <w:lang w:val="en-US"/>
              </w:rPr>
              <w:t>-.31</w:t>
            </w:r>
            <w:r w:rsidR="004C3DA6">
              <w:rPr>
                <w:rFonts w:cstheme="minorHAnsi"/>
                <w:sz w:val="24"/>
                <w:szCs w:val="24"/>
                <w:lang w:val="en-US"/>
              </w:rPr>
              <w:t>*</w:t>
            </w:r>
          </w:p>
        </w:tc>
        <w:tc>
          <w:tcPr>
            <w:tcW w:w="1814" w:type="dxa"/>
            <w:vAlign w:val="center"/>
          </w:tcPr>
          <w:p w14:paraId="374D9AEC" w14:textId="25526AF6" w:rsidR="000D328E" w:rsidRPr="00F82311" w:rsidRDefault="004C3DA6" w:rsidP="00FA294D">
            <w:pPr>
              <w:jc w:val="center"/>
              <w:rPr>
                <w:rFonts w:cstheme="minorHAnsi"/>
                <w:sz w:val="24"/>
                <w:szCs w:val="24"/>
                <w:lang w:val="en-US"/>
              </w:rPr>
            </w:pPr>
            <w:r>
              <w:rPr>
                <w:rFonts w:cstheme="minorHAnsi"/>
                <w:sz w:val="24"/>
                <w:szCs w:val="24"/>
                <w:lang w:val="en-US"/>
              </w:rPr>
              <w:t>.03</w:t>
            </w:r>
          </w:p>
        </w:tc>
        <w:tc>
          <w:tcPr>
            <w:tcW w:w="1814" w:type="dxa"/>
            <w:vAlign w:val="center"/>
          </w:tcPr>
          <w:p w14:paraId="373D1FAF" w14:textId="316A5BAE" w:rsidR="000D328E" w:rsidRPr="00F82311" w:rsidRDefault="00FA294D" w:rsidP="00FA294D">
            <w:pPr>
              <w:jc w:val="center"/>
              <w:rPr>
                <w:rFonts w:cstheme="minorHAnsi"/>
                <w:sz w:val="24"/>
                <w:szCs w:val="24"/>
                <w:lang w:val="en-US"/>
              </w:rPr>
            </w:pPr>
            <w:r w:rsidRPr="0062596D">
              <w:rPr>
                <w:rFonts w:cstheme="minorHAnsi"/>
                <w:sz w:val="24"/>
                <w:szCs w:val="24"/>
                <w:highlight w:val="yellow"/>
                <w:lang w:val="en-US"/>
              </w:rPr>
              <w:t>.34**</w:t>
            </w:r>
          </w:p>
        </w:tc>
        <w:tc>
          <w:tcPr>
            <w:tcW w:w="1814" w:type="dxa"/>
            <w:vAlign w:val="center"/>
          </w:tcPr>
          <w:p w14:paraId="3EF54F25" w14:textId="487E8077" w:rsidR="000D328E" w:rsidRPr="00F82311" w:rsidRDefault="004C3DA6" w:rsidP="00FA294D">
            <w:pPr>
              <w:jc w:val="center"/>
              <w:rPr>
                <w:rFonts w:cstheme="minorHAnsi"/>
                <w:sz w:val="24"/>
                <w:szCs w:val="24"/>
                <w:lang w:val="en-US"/>
              </w:rPr>
            </w:pPr>
            <w:r>
              <w:rPr>
                <w:rFonts w:cstheme="minorHAnsi"/>
                <w:sz w:val="24"/>
                <w:szCs w:val="24"/>
                <w:lang w:val="en-US"/>
              </w:rPr>
              <w:t>.96***</w:t>
            </w:r>
          </w:p>
        </w:tc>
      </w:tr>
      <w:tr w:rsidR="000D328E" w:rsidRPr="00F82311" w14:paraId="77CA748F" w14:textId="77777777" w:rsidTr="00E340C4">
        <w:trPr>
          <w:trHeight w:val="567"/>
        </w:trPr>
        <w:tc>
          <w:tcPr>
            <w:tcW w:w="1815" w:type="dxa"/>
            <w:vAlign w:val="center"/>
          </w:tcPr>
          <w:p w14:paraId="27A988B5" w14:textId="77777777" w:rsidR="000D328E" w:rsidRPr="00F82311" w:rsidRDefault="000D328E" w:rsidP="00E340C4">
            <w:pPr>
              <w:rPr>
                <w:rFonts w:cstheme="minorHAnsi"/>
                <w:sz w:val="24"/>
                <w:szCs w:val="24"/>
                <w:lang w:val="en-US"/>
              </w:rPr>
            </w:pPr>
            <w:r w:rsidRPr="00F82311">
              <w:rPr>
                <w:rFonts w:cstheme="minorHAnsi"/>
                <w:sz w:val="24"/>
                <w:szCs w:val="24"/>
                <w:lang w:val="en-US"/>
              </w:rPr>
              <w:t>Errors (%)</w:t>
            </w:r>
          </w:p>
        </w:tc>
        <w:tc>
          <w:tcPr>
            <w:tcW w:w="1815" w:type="dxa"/>
            <w:vAlign w:val="center"/>
          </w:tcPr>
          <w:p w14:paraId="2DEE5801" w14:textId="1207775E" w:rsidR="000D328E" w:rsidRPr="00F82311" w:rsidRDefault="004C3DA6" w:rsidP="00FA294D">
            <w:pPr>
              <w:jc w:val="center"/>
              <w:rPr>
                <w:rFonts w:cstheme="minorHAnsi"/>
                <w:sz w:val="24"/>
                <w:szCs w:val="24"/>
                <w:lang w:val="en-US"/>
              </w:rPr>
            </w:pPr>
            <w:r>
              <w:rPr>
                <w:rFonts w:cstheme="minorHAnsi"/>
                <w:sz w:val="24"/>
                <w:szCs w:val="24"/>
                <w:lang w:val="en-US"/>
              </w:rPr>
              <w:t>-.32*</w:t>
            </w:r>
          </w:p>
        </w:tc>
        <w:tc>
          <w:tcPr>
            <w:tcW w:w="1814" w:type="dxa"/>
            <w:vAlign w:val="center"/>
          </w:tcPr>
          <w:p w14:paraId="2BB2E672" w14:textId="7FE08F3A" w:rsidR="000D328E" w:rsidRPr="00F82311" w:rsidRDefault="004C3DA6" w:rsidP="00FA294D">
            <w:pPr>
              <w:jc w:val="center"/>
              <w:rPr>
                <w:rFonts w:cstheme="minorHAnsi"/>
                <w:sz w:val="24"/>
                <w:szCs w:val="24"/>
                <w:lang w:val="en-US"/>
              </w:rPr>
            </w:pPr>
            <w:r>
              <w:rPr>
                <w:rFonts w:cstheme="minorHAnsi"/>
                <w:sz w:val="24"/>
                <w:szCs w:val="24"/>
                <w:lang w:val="en-US"/>
              </w:rPr>
              <w:t>.19</w:t>
            </w:r>
          </w:p>
        </w:tc>
        <w:tc>
          <w:tcPr>
            <w:tcW w:w="1814" w:type="dxa"/>
            <w:vAlign w:val="center"/>
          </w:tcPr>
          <w:p w14:paraId="093F7337" w14:textId="0203C0D0" w:rsidR="000D328E" w:rsidRPr="00F82311" w:rsidRDefault="004C3DA6" w:rsidP="00FA294D">
            <w:pPr>
              <w:jc w:val="center"/>
              <w:rPr>
                <w:rFonts w:cstheme="minorHAnsi"/>
                <w:sz w:val="24"/>
                <w:szCs w:val="24"/>
                <w:lang w:val="en-US"/>
              </w:rPr>
            </w:pPr>
            <w:r>
              <w:rPr>
                <w:rFonts w:cstheme="minorHAnsi"/>
                <w:sz w:val="24"/>
                <w:szCs w:val="24"/>
                <w:lang w:val="en-US"/>
              </w:rPr>
              <w:t>.99***</w:t>
            </w:r>
          </w:p>
        </w:tc>
        <w:tc>
          <w:tcPr>
            <w:tcW w:w="1814" w:type="dxa"/>
            <w:vAlign w:val="center"/>
          </w:tcPr>
          <w:p w14:paraId="6233C99D" w14:textId="5873489C" w:rsidR="000D328E" w:rsidRPr="00F82311" w:rsidRDefault="00FA294D" w:rsidP="00FA294D">
            <w:pPr>
              <w:jc w:val="center"/>
              <w:rPr>
                <w:rFonts w:cstheme="minorHAnsi"/>
                <w:sz w:val="24"/>
                <w:szCs w:val="24"/>
                <w:lang w:val="en-US"/>
              </w:rPr>
            </w:pPr>
            <w:r w:rsidRPr="0062596D">
              <w:rPr>
                <w:rFonts w:cstheme="minorHAnsi"/>
                <w:sz w:val="24"/>
                <w:szCs w:val="24"/>
                <w:highlight w:val="yellow"/>
                <w:lang w:val="en-US"/>
              </w:rPr>
              <w:t>.35**</w:t>
            </w:r>
          </w:p>
        </w:tc>
      </w:tr>
    </w:tbl>
    <w:p w14:paraId="2CE67AB3" w14:textId="678E993C" w:rsidR="000D328E" w:rsidRPr="00F82311" w:rsidRDefault="000D328E" w:rsidP="000D328E">
      <w:pPr>
        <w:rPr>
          <w:rFonts w:cstheme="minorHAnsi"/>
          <w:sz w:val="24"/>
          <w:szCs w:val="24"/>
          <w:lang w:val="en-US"/>
        </w:rPr>
      </w:pPr>
      <w:r w:rsidRPr="00F82311">
        <w:rPr>
          <w:rFonts w:cstheme="minorHAnsi"/>
          <w:sz w:val="24"/>
          <w:szCs w:val="24"/>
          <w:lang w:val="en-US"/>
        </w:rPr>
        <w:t xml:space="preserve">Note. Significant correlations are flagged as * </w:t>
      </w:r>
      <w:r w:rsidR="002A1481">
        <w:rPr>
          <w:rFonts w:cstheme="minorHAnsi"/>
          <w:sz w:val="24"/>
          <w:szCs w:val="24"/>
          <w:lang w:val="en-US"/>
        </w:rPr>
        <w:t xml:space="preserve">for </w:t>
      </w:r>
      <w:r w:rsidRPr="00F82311">
        <w:rPr>
          <w:rFonts w:cstheme="minorHAnsi"/>
          <w:sz w:val="24"/>
          <w:szCs w:val="24"/>
          <w:lang w:val="en-US"/>
        </w:rPr>
        <w:t xml:space="preserve">p &lt; .05, ** </w:t>
      </w:r>
      <w:r w:rsidR="002A1481">
        <w:rPr>
          <w:rFonts w:cstheme="minorHAnsi"/>
          <w:sz w:val="24"/>
          <w:szCs w:val="24"/>
          <w:lang w:val="en-US"/>
        </w:rPr>
        <w:t xml:space="preserve">for </w:t>
      </w:r>
      <w:r w:rsidRPr="00F82311">
        <w:rPr>
          <w:rFonts w:cstheme="minorHAnsi"/>
          <w:sz w:val="24"/>
          <w:szCs w:val="24"/>
          <w:lang w:val="en-US"/>
        </w:rPr>
        <w:t xml:space="preserve">p &lt; .01, *** </w:t>
      </w:r>
      <w:r w:rsidR="002A1481">
        <w:rPr>
          <w:rFonts w:cstheme="minorHAnsi"/>
          <w:sz w:val="24"/>
          <w:szCs w:val="24"/>
          <w:lang w:val="en-US"/>
        </w:rPr>
        <w:t xml:space="preserve">for </w:t>
      </w:r>
      <w:r w:rsidRPr="00F82311">
        <w:rPr>
          <w:rFonts w:cstheme="minorHAnsi"/>
          <w:sz w:val="24"/>
          <w:szCs w:val="24"/>
          <w:lang w:val="en-US"/>
        </w:rPr>
        <w:t>p &lt; .001.</w:t>
      </w:r>
    </w:p>
    <w:p w14:paraId="20FDFC79" w14:textId="77777777" w:rsidR="000D328E" w:rsidRDefault="000D328E" w:rsidP="000D328E">
      <w:pPr>
        <w:rPr>
          <w:rFonts w:cstheme="minorHAnsi"/>
          <w:sz w:val="24"/>
          <w:szCs w:val="24"/>
          <w:lang w:val="en-US"/>
        </w:rPr>
      </w:pPr>
    </w:p>
    <w:p w14:paraId="0E9B7640" w14:textId="77777777" w:rsidR="000D328E" w:rsidRPr="00F82311" w:rsidRDefault="000D328E" w:rsidP="00F82311">
      <w:pPr>
        <w:rPr>
          <w:rFonts w:cstheme="minorHAnsi"/>
          <w:sz w:val="24"/>
          <w:szCs w:val="24"/>
          <w:lang w:val="en-US"/>
        </w:rPr>
      </w:pPr>
    </w:p>
    <w:p w14:paraId="04B84913" w14:textId="49BEE814" w:rsidR="00F82311" w:rsidRDefault="00F82311">
      <w:pPr>
        <w:rPr>
          <w:rFonts w:cstheme="minorHAnsi"/>
          <w:sz w:val="24"/>
          <w:szCs w:val="24"/>
          <w:lang w:val="en-US"/>
        </w:rPr>
      </w:pPr>
      <w:r>
        <w:rPr>
          <w:rFonts w:cstheme="minorHAnsi"/>
          <w:sz w:val="24"/>
          <w:szCs w:val="24"/>
          <w:lang w:val="en-US"/>
        </w:rPr>
        <w:br w:type="page"/>
      </w:r>
    </w:p>
    <w:p w14:paraId="3BDA2A9F" w14:textId="3BA1EA0E" w:rsidR="008F55B7" w:rsidRDefault="008F55B7">
      <w:pPr>
        <w:rPr>
          <w:rFonts w:cstheme="minorHAnsi"/>
          <w:sz w:val="24"/>
          <w:szCs w:val="24"/>
          <w:lang w:val="en-US"/>
        </w:rPr>
      </w:pPr>
    </w:p>
    <w:p w14:paraId="4D9D0230" w14:textId="77777777" w:rsidR="008F55B7" w:rsidRDefault="008F55B7">
      <w:pPr>
        <w:rPr>
          <w:rFonts w:cstheme="minorHAnsi"/>
          <w:sz w:val="24"/>
          <w:szCs w:val="24"/>
          <w:lang w:val="en-US"/>
        </w:rPr>
      </w:pPr>
    </w:p>
    <w:p w14:paraId="721A65A4" w14:textId="4C4FFDAB" w:rsidR="008F55B7" w:rsidRPr="00F82311" w:rsidRDefault="008F55B7" w:rsidP="008F55B7">
      <w:pPr>
        <w:spacing w:line="360" w:lineRule="auto"/>
        <w:jc w:val="both"/>
        <w:rPr>
          <w:rFonts w:cstheme="minorHAnsi"/>
          <w:sz w:val="24"/>
          <w:szCs w:val="24"/>
          <w:lang w:val="en-US"/>
        </w:rPr>
      </w:pPr>
      <w:r w:rsidRPr="00F82311">
        <w:rPr>
          <w:rFonts w:cstheme="minorHAnsi"/>
          <w:b/>
          <w:bCs/>
          <w:sz w:val="24"/>
          <w:szCs w:val="24"/>
          <w:lang w:val="en-US"/>
        </w:rPr>
        <w:t>Table A</w:t>
      </w:r>
      <w:r>
        <w:rPr>
          <w:rFonts w:cstheme="minorHAnsi"/>
          <w:b/>
          <w:bCs/>
          <w:sz w:val="24"/>
          <w:szCs w:val="24"/>
          <w:lang w:val="en-US"/>
        </w:rPr>
        <w:t>2</w:t>
      </w:r>
      <w:r w:rsidRPr="00F82311">
        <w:rPr>
          <w:rFonts w:cstheme="minorHAnsi"/>
          <w:sz w:val="24"/>
          <w:szCs w:val="24"/>
          <w:lang w:val="en-US"/>
        </w:rPr>
        <w:t xml:space="preserve">. Matrix of product-moment correlations between performance measures observed in the two sessions of Experiment </w:t>
      </w:r>
      <w:r>
        <w:rPr>
          <w:rFonts w:cstheme="minorHAnsi"/>
          <w:sz w:val="24"/>
          <w:szCs w:val="24"/>
          <w:lang w:val="en-US"/>
        </w:rPr>
        <w:t xml:space="preserve">2 for the </w:t>
      </w:r>
      <w:r>
        <w:rPr>
          <w:rFonts w:cstheme="minorHAnsi"/>
          <w:b/>
          <w:bCs/>
          <w:sz w:val="24"/>
          <w:szCs w:val="24"/>
          <w:lang w:val="en-US"/>
        </w:rPr>
        <w:t>distractor</w:t>
      </w:r>
      <w:r w:rsidRPr="000D328E">
        <w:rPr>
          <w:rFonts w:cstheme="minorHAnsi"/>
          <w:b/>
          <w:bCs/>
          <w:sz w:val="24"/>
          <w:szCs w:val="24"/>
          <w:lang w:val="en-US"/>
        </w:rPr>
        <w:t>-repetition condition</w:t>
      </w:r>
      <w:r>
        <w:rPr>
          <w:rFonts w:cstheme="minorHAnsi"/>
          <w:sz w:val="24"/>
          <w:szCs w:val="24"/>
          <w:lang w:val="en-US"/>
        </w:rPr>
        <w:t xml:space="preserve"> (upper panel, </w:t>
      </w:r>
      <w:r w:rsidRPr="000D328E">
        <w:rPr>
          <w:rFonts w:cstheme="minorHAnsi"/>
          <w:i/>
          <w:iCs/>
          <w:sz w:val="24"/>
          <w:szCs w:val="24"/>
          <w:lang w:val="en-US"/>
        </w:rPr>
        <w:t>N</w:t>
      </w:r>
      <w:r>
        <w:rPr>
          <w:rFonts w:cstheme="minorHAnsi"/>
          <w:sz w:val="24"/>
          <w:szCs w:val="24"/>
          <w:lang w:val="en-US"/>
        </w:rPr>
        <w:t xml:space="preserve"> = </w:t>
      </w:r>
      <w:r w:rsidR="00AC39EE">
        <w:rPr>
          <w:rFonts w:cstheme="minorHAnsi"/>
          <w:sz w:val="24"/>
          <w:szCs w:val="24"/>
          <w:lang w:val="en-US"/>
        </w:rPr>
        <w:t>51</w:t>
      </w:r>
      <w:r>
        <w:rPr>
          <w:rFonts w:cstheme="minorHAnsi"/>
          <w:sz w:val="24"/>
          <w:szCs w:val="24"/>
          <w:lang w:val="en-US"/>
        </w:rPr>
        <w:t xml:space="preserve">), and the </w:t>
      </w:r>
      <w:r w:rsidRPr="008F55B7">
        <w:rPr>
          <w:rFonts w:cstheme="minorHAnsi"/>
          <w:b/>
          <w:bCs/>
          <w:sz w:val="24"/>
          <w:szCs w:val="24"/>
          <w:lang w:val="en-US"/>
        </w:rPr>
        <w:t>distractor-change condition</w:t>
      </w:r>
      <w:r>
        <w:rPr>
          <w:rFonts w:cstheme="minorHAnsi"/>
          <w:sz w:val="24"/>
          <w:szCs w:val="24"/>
          <w:lang w:val="en-US"/>
        </w:rPr>
        <w:t xml:space="preserve"> (lower panel, </w:t>
      </w:r>
      <w:r w:rsidRPr="000D328E">
        <w:rPr>
          <w:rFonts w:cstheme="minorHAnsi"/>
          <w:i/>
          <w:iCs/>
          <w:sz w:val="24"/>
          <w:szCs w:val="24"/>
          <w:lang w:val="en-US"/>
        </w:rPr>
        <w:t>N</w:t>
      </w:r>
      <w:r>
        <w:rPr>
          <w:rFonts w:cstheme="minorHAnsi"/>
          <w:sz w:val="24"/>
          <w:szCs w:val="24"/>
          <w:lang w:val="en-US"/>
        </w:rPr>
        <w:t xml:space="preserve"> = </w:t>
      </w:r>
      <w:r w:rsidR="00AC39EE">
        <w:rPr>
          <w:rFonts w:cstheme="minorHAnsi"/>
          <w:sz w:val="24"/>
          <w:szCs w:val="24"/>
          <w:lang w:val="en-US"/>
        </w:rPr>
        <w:t>51</w:t>
      </w:r>
      <w:r>
        <w:rPr>
          <w:rFonts w:cstheme="minorHAnsi"/>
          <w:sz w:val="24"/>
          <w:szCs w:val="24"/>
          <w:lang w:val="en-US"/>
        </w:rPr>
        <w:t>)</w:t>
      </w:r>
      <w:r w:rsidRPr="00F82311">
        <w:rPr>
          <w:rFonts w:cstheme="minorHAnsi"/>
          <w:sz w:val="24"/>
          <w:szCs w:val="24"/>
          <w:lang w:val="en-US"/>
        </w:rPr>
        <w:t xml:space="preserve">. The cells on the main diagonal show </w:t>
      </w:r>
      <w:r>
        <w:rPr>
          <w:rFonts w:cstheme="minorHAnsi"/>
          <w:sz w:val="24"/>
          <w:szCs w:val="24"/>
          <w:lang w:val="en-US"/>
        </w:rPr>
        <w:t xml:space="preserve">test-retest reliability. </w:t>
      </w:r>
      <w:r w:rsidRPr="00F82311">
        <w:rPr>
          <w:rFonts w:cstheme="minorHAnsi"/>
          <w:sz w:val="24"/>
          <w:szCs w:val="24"/>
          <w:lang w:val="en-US"/>
        </w:rPr>
        <w:t>The cells below the main diagonal show correlations between measures in session 1. The cells above the main diagonal show correlations between different measures in session 2. The percentage of errors (%) reflects the sum of false alarms and misses for each session and participant.</w:t>
      </w:r>
      <w:r>
        <w:rPr>
          <w:rFonts w:cstheme="minorHAnsi"/>
          <w:sz w:val="24"/>
          <w:szCs w:val="24"/>
          <w:lang w:val="en-US"/>
        </w:rPr>
        <w:t xml:space="preserve"> </w:t>
      </w:r>
    </w:p>
    <w:p w14:paraId="79BA2814" w14:textId="77777777" w:rsidR="008F55B7" w:rsidRPr="00F82311" w:rsidRDefault="008F55B7" w:rsidP="008F55B7">
      <w:pPr>
        <w:rPr>
          <w:rFonts w:cstheme="minorHAnsi"/>
          <w:sz w:val="24"/>
          <w:szCs w:val="24"/>
          <w:lang w:val="en-US"/>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815"/>
        <w:gridCol w:w="1815"/>
        <w:gridCol w:w="1814"/>
        <w:gridCol w:w="1814"/>
        <w:gridCol w:w="1814"/>
      </w:tblGrid>
      <w:tr w:rsidR="008F55B7" w:rsidRPr="00F82311" w14:paraId="5E3BB5CA" w14:textId="77777777" w:rsidTr="00E340C4">
        <w:trPr>
          <w:trHeight w:val="567"/>
        </w:trPr>
        <w:tc>
          <w:tcPr>
            <w:tcW w:w="1815" w:type="dxa"/>
            <w:vAlign w:val="center"/>
          </w:tcPr>
          <w:p w14:paraId="75A08FDB" w14:textId="77777777" w:rsidR="008F55B7" w:rsidRPr="00F82311" w:rsidRDefault="008F55B7" w:rsidP="00E340C4">
            <w:pPr>
              <w:rPr>
                <w:rFonts w:cstheme="minorHAnsi"/>
                <w:sz w:val="24"/>
                <w:szCs w:val="24"/>
                <w:lang w:val="en-US"/>
              </w:rPr>
            </w:pPr>
          </w:p>
        </w:tc>
        <w:tc>
          <w:tcPr>
            <w:tcW w:w="7257" w:type="dxa"/>
            <w:gridSpan w:val="4"/>
            <w:vAlign w:val="center"/>
          </w:tcPr>
          <w:p w14:paraId="2BBBC9DC" w14:textId="77777777" w:rsidR="008F55B7" w:rsidRPr="00F82311" w:rsidRDefault="008F55B7" w:rsidP="00E340C4">
            <w:pPr>
              <w:jc w:val="center"/>
              <w:rPr>
                <w:rFonts w:cstheme="minorHAnsi"/>
                <w:b/>
                <w:bCs/>
                <w:sz w:val="24"/>
                <w:szCs w:val="24"/>
                <w:lang w:val="en-US"/>
              </w:rPr>
            </w:pPr>
            <w:r w:rsidRPr="00F82311">
              <w:rPr>
                <w:rFonts w:cstheme="minorHAnsi"/>
                <w:b/>
                <w:bCs/>
                <w:sz w:val="24"/>
                <w:szCs w:val="24"/>
                <w:lang w:val="en-US"/>
              </w:rPr>
              <w:t>Session 1</w:t>
            </w:r>
          </w:p>
        </w:tc>
      </w:tr>
      <w:tr w:rsidR="008F55B7" w:rsidRPr="00F82311" w14:paraId="6D40A59F" w14:textId="77777777" w:rsidTr="00E340C4">
        <w:trPr>
          <w:trHeight w:val="567"/>
        </w:trPr>
        <w:tc>
          <w:tcPr>
            <w:tcW w:w="1815" w:type="dxa"/>
            <w:vAlign w:val="center"/>
          </w:tcPr>
          <w:p w14:paraId="33BA016B" w14:textId="77777777" w:rsidR="008F55B7" w:rsidRPr="00F82311" w:rsidRDefault="008F55B7" w:rsidP="00E340C4">
            <w:pPr>
              <w:rPr>
                <w:rFonts w:cstheme="minorHAnsi"/>
                <w:b/>
                <w:bCs/>
                <w:sz w:val="24"/>
                <w:szCs w:val="24"/>
                <w:lang w:val="en-US"/>
              </w:rPr>
            </w:pPr>
            <w:r w:rsidRPr="00F82311">
              <w:rPr>
                <w:rFonts w:cstheme="minorHAnsi"/>
                <w:b/>
                <w:bCs/>
                <w:sz w:val="24"/>
                <w:szCs w:val="24"/>
                <w:lang w:val="en-US"/>
              </w:rPr>
              <w:t>Session 2</w:t>
            </w:r>
          </w:p>
        </w:tc>
        <w:tc>
          <w:tcPr>
            <w:tcW w:w="1815" w:type="dxa"/>
            <w:vAlign w:val="center"/>
          </w:tcPr>
          <w:p w14:paraId="01D52317" w14:textId="77777777" w:rsidR="008F55B7" w:rsidRPr="00F82311" w:rsidRDefault="008F55B7" w:rsidP="00E340C4">
            <w:pPr>
              <w:jc w:val="center"/>
              <w:rPr>
                <w:rFonts w:cstheme="minorHAnsi"/>
                <w:sz w:val="24"/>
                <w:szCs w:val="24"/>
                <w:lang w:val="en-US"/>
              </w:rPr>
            </w:pPr>
            <w:r w:rsidRPr="00F82311">
              <w:rPr>
                <w:rFonts w:cstheme="minorHAnsi"/>
                <w:sz w:val="24"/>
                <w:szCs w:val="24"/>
                <w:lang w:val="en-US"/>
              </w:rPr>
              <w:t>Hits</w:t>
            </w:r>
          </w:p>
        </w:tc>
        <w:tc>
          <w:tcPr>
            <w:tcW w:w="1814" w:type="dxa"/>
            <w:vAlign w:val="center"/>
          </w:tcPr>
          <w:p w14:paraId="68AFEC30" w14:textId="77777777" w:rsidR="008F55B7" w:rsidRPr="00F82311" w:rsidRDefault="008F55B7" w:rsidP="00E340C4">
            <w:pPr>
              <w:jc w:val="center"/>
              <w:rPr>
                <w:rFonts w:cstheme="minorHAnsi"/>
                <w:sz w:val="24"/>
                <w:szCs w:val="24"/>
                <w:lang w:val="en-US"/>
              </w:rPr>
            </w:pPr>
            <w:r w:rsidRPr="00F82311">
              <w:rPr>
                <w:rFonts w:cstheme="minorHAnsi"/>
                <w:sz w:val="24"/>
                <w:szCs w:val="24"/>
                <w:lang w:val="en-US"/>
              </w:rPr>
              <w:t>False Alarms (%)</w:t>
            </w:r>
          </w:p>
        </w:tc>
        <w:tc>
          <w:tcPr>
            <w:tcW w:w="1814" w:type="dxa"/>
            <w:vAlign w:val="center"/>
          </w:tcPr>
          <w:p w14:paraId="4004EE8B" w14:textId="77777777" w:rsidR="008F55B7" w:rsidRPr="00F82311" w:rsidRDefault="008F55B7" w:rsidP="00E340C4">
            <w:pPr>
              <w:jc w:val="center"/>
              <w:rPr>
                <w:rFonts w:cstheme="minorHAnsi"/>
                <w:sz w:val="24"/>
                <w:szCs w:val="24"/>
                <w:lang w:val="en-US"/>
              </w:rPr>
            </w:pPr>
            <w:r w:rsidRPr="00F82311">
              <w:rPr>
                <w:rFonts w:cstheme="minorHAnsi"/>
                <w:sz w:val="24"/>
                <w:szCs w:val="24"/>
                <w:lang w:val="en-US"/>
              </w:rPr>
              <w:t>Misses (%)</w:t>
            </w:r>
          </w:p>
        </w:tc>
        <w:tc>
          <w:tcPr>
            <w:tcW w:w="1814" w:type="dxa"/>
            <w:vAlign w:val="center"/>
          </w:tcPr>
          <w:p w14:paraId="184013B4" w14:textId="77777777" w:rsidR="008F55B7" w:rsidRPr="00F82311" w:rsidRDefault="008F55B7" w:rsidP="00E340C4">
            <w:pPr>
              <w:jc w:val="center"/>
              <w:rPr>
                <w:rFonts w:cstheme="minorHAnsi"/>
                <w:sz w:val="24"/>
                <w:szCs w:val="24"/>
                <w:lang w:val="en-US"/>
              </w:rPr>
            </w:pPr>
            <w:r w:rsidRPr="00F82311">
              <w:rPr>
                <w:rFonts w:cstheme="minorHAnsi"/>
                <w:sz w:val="24"/>
                <w:szCs w:val="24"/>
                <w:lang w:val="en-US"/>
              </w:rPr>
              <w:t>Errors (%)</w:t>
            </w:r>
          </w:p>
        </w:tc>
      </w:tr>
      <w:tr w:rsidR="008F55B7" w:rsidRPr="00F82311" w14:paraId="027294E8" w14:textId="77777777" w:rsidTr="00E340C4">
        <w:trPr>
          <w:trHeight w:val="567"/>
        </w:trPr>
        <w:tc>
          <w:tcPr>
            <w:tcW w:w="1815" w:type="dxa"/>
            <w:vAlign w:val="center"/>
          </w:tcPr>
          <w:p w14:paraId="641EBEAB" w14:textId="77777777" w:rsidR="008F55B7" w:rsidRPr="00F82311" w:rsidRDefault="008F55B7" w:rsidP="00E340C4">
            <w:pPr>
              <w:rPr>
                <w:rFonts w:cstheme="minorHAnsi"/>
                <w:sz w:val="24"/>
                <w:szCs w:val="24"/>
                <w:lang w:val="en-US"/>
              </w:rPr>
            </w:pPr>
            <w:r w:rsidRPr="00F82311">
              <w:rPr>
                <w:rFonts w:cstheme="minorHAnsi"/>
                <w:sz w:val="24"/>
                <w:szCs w:val="24"/>
                <w:lang w:val="en-US"/>
              </w:rPr>
              <w:t>Hits</w:t>
            </w:r>
          </w:p>
        </w:tc>
        <w:tc>
          <w:tcPr>
            <w:tcW w:w="1815" w:type="dxa"/>
            <w:vAlign w:val="center"/>
          </w:tcPr>
          <w:p w14:paraId="0A859458" w14:textId="49C29818" w:rsidR="008F55B7" w:rsidRPr="00F82311" w:rsidRDefault="00AC39EE" w:rsidP="00E340C4">
            <w:pPr>
              <w:jc w:val="center"/>
              <w:rPr>
                <w:rFonts w:cstheme="minorHAnsi"/>
                <w:sz w:val="24"/>
                <w:szCs w:val="24"/>
                <w:lang w:val="en-US"/>
              </w:rPr>
            </w:pPr>
            <w:r w:rsidRPr="0062596D">
              <w:rPr>
                <w:rFonts w:cstheme="minorHAnsi"/>
                <w:sz w:val="24"/>
                <w:szCs w:val="24"/>
                <w:highlight w:val="yellow"/>
                <w:lang w:val="en-US"/>
              </w:rPr>
              <w:t>.88***</w:t>
            </w:r>
          </w:p>
        </w:tc>
        <w:tc>
          <w:tcPr>
            <w:tcW w:w="1814" w:type="dxa"/>
            <w:vAlign w:val="center"/>
          </w:tcPr>
          <w:p w14:paraId="4198AEDD" w14:textId="288DE01B" w:rsidR="008F55B7" w:rsidRPr="00F82311" w:rsidRDefault="00AC39EE" w:rsidP="00E340C4">
            <w:pPr>
              <w:jc w:val="center"/>
              <w:rPr>
                <w:rFonts w:cstheme="minorHAnsi"/>
                <w:sz w:val="24"/>
                <w:szCs w:val="24"/>
                <w:lang w:val="en-US"/>
              </w:rPr>
            </w:pPr>
            <w:r>
              <w:rPr>
                <w:rFonts w:cstheme="minorHAnsi"/>
                <w:sz w:val="24"/>
                <w:szCs w:val="24"/>
                <w:lang w:val="en-US"/>
              </w:rPr>
              <w:t>-.18</w:t>
            </w:r>
          </w:p>
        </w:tc>
        <w:tc>
          <w:tcPr>
            <w:tcW w:w="1814" w:type="dxa"/>
            <w:vAlign w:val="center"/>
          </w:tcPr>
          <w:p w14:paraId="19792549" w14:textId="4FC3E8C3" w:rsidR="008F55B7" w:rsidRPr="00F82311" w:rsidRDefault="00AC39EE" w:rsidP="00E340C4">
            <w:pPr>
              <w:jc w:val="center"/>
              <w:rPr>
                <w:rFonts w:cstheme="minorHAnsi"/>
                <w:sz w:val="24"/>
                <w:szCs w:val="24"/>
                <w:lang w:val="en-US"/>
              </w:rPr>
            </w:pPr>
            <w:r>
              <w:rPr>
                <w:rFonts w:cstheme="minorHAnsi"/>
                <w:sz w:val="24"/>
                <w:szCs w:val="24"/>
                <w:lang w:val="en-US"/>
              </w:rPr>
              <w:t>-.30*</w:t>
            </w:r>
          </w:p>
        </w:tc>
        <w:tc>
          <w:tcPr>
            <w:tcW w:w="1814" w:type="dxa"/>
            <w:vAlign w:val="center"/>
          </w:tcPr>
          <w:p w14:paraId="5798228E" w14:textId="2F2F78AB" w:rsidR="008F55B7" w:rsidRPr="00F82311" w:rsidRDefault="00AC39EE" w:rsidP="00E340C4">
            <w:pPr>
              <w:jc w:val="center"/>
              <w:rPr>
                <w:rFonts w:cstheme="minorHAnsi"/>
                <w:sz w:val="24"/>
                <w:szCs w:val="24"/>
                <w:lang w:val="en-US"/>
              </w:rPr>
            </w:pPr>
            <w:r>
              <w:rPr>
                <w:rFonts w:cstheme="minorHAnsi"/>
                <w:sz w:val="24"/>
                <w:szCs w:val="24"/>
                <w:lang w:val="en-US"/>
              </w:rPr>
              <w:t>-.31*</w:t>
            </w:r>
          </w:p>
        </w:tc>
      </w:tr>
      <w:tr w:rsidR="008F55B7" w:rsidRPr="00F82311" w14:paraId="7006C683" w14:textId="77777777" w:rsidTr="00E340C4">
        <w:trPr>
          <w:trHeight w:val="567"/>
        </w:trPr>
        <w:tc>
          <w:tcPr>
            <w:tcW w:w="1815" w:type="dxa"/>
            <w:vAlign w:val="center"/>
          </w:tcPr>
          <w:p w14:paraId="00C72A4E" w14:textId="77777777" w:rsidR="008F55B7" w:rsidRPr="00F82311" w:rsidRDefault="008F55B7" w:rsidP="00E340C4">
            <w:pPr>
              <w:rPr>
                <w:rFonts w:cstheme="minorHAnsi"/>
                <w:sz w:val="24"/>
                <w:szCs w:val="24"/>
                <w:lang w:val="en-US"/>
              </w:rPr>
            </w:pPr>
            <w:r w:rsidRPr="00F82311">
              <w:rPr>
                <w:rFonts w:cstheme="minorHAnsi"/>
                <w:sz w:val="24"/>
                <w:szCs w:val="24"/>
                <w:lang w:val="en-US"/>
              </w:rPr>
              <w:t>False Alarms (%)</w:t>
            </w:r>
          </w:p>
        </w:tc>
        <w:tc>
          <w:tcPr>
            <w:tcW w:w="1815" w:type="dxa"/>
            <w:vAlign w:val="center"/>
          </w:tcPr>
          <w:p w14:paraId="73AE9148" w14:textId="0ABF80AC" w:rsidR="008F55B7" w:rsidRPr="00F82311" w:rsidRDefault="00AC39EE" w:rsidP="00E340C4">
            <w:pPr>
              <w:jc w:val="center"/>
              <w:rPr>
                <w:rFonts w:cstheme="minorHAnsi"/>
                <w:sz w:val="24"/>
                <w:szCs w:val="24"/>
                <w:lang w:val="en-US"/>
              </w:rPr>
            </w:pPr>
            <w:r>
              <w:rPr>
                <w:rFonts w:cstheme="minorHAnsi"/>
                <w:sz w:val="24"/>
                <w:szCs w:val="24"/>
                <w:lang w:val="en-US"/>
              </w:rPr>
              <w:t>-.10</w:t>
            </w:r>
          </w:p>
        </w:tc>
        <w:tc>
          <w:tcPr>
            <w:tcW w:w="1814" w:type="dxa"/>
            <w:vAlign w:val="center"/>
          </w:tcPr>
          <w:p w14:paraId="0B0868AC" w14:textId="3DBF172F" w:rsidR="008F55B7" w:rsidRPr="00F82311" w:rsidRDefault="00AC39EE" w:rsidP="00E340C4">
            <w:pPr>
              <w:jc w:val="center"/>
              <w:rPr>
                <w:rFonts w:cstheme="minorHAnsi"/>
                <w:sz w:val="24"/>
                <w:szCs w:val="24"/>
                <w:lang w:val="en-US"/>
              </w:rPr>
            </w:pPr>
            <w:r w:rsidRPr="0062596D">
              <w:rPr>
                <w:rFonts w:cstheme="minorHAnsi"/>
                <w:sz w:val="24"/>
                <w:szCs w:val="24"/>
                <w:highlight w:val="yellow"/>
                <w:lang w:val="en-US"/>
              </w:rPr>
              <w:t>.09</w:t>
            </w:r>
          </w:p>
        </w:tc>
        <w:tc>
          <w:tcPr>
            <w:tcW w:w="1814" w:type="dxa"/>
            <w:vAlign w:val="center"/>
          </w:tcPr>
          <w:p w14:paraId="5CA435F8" w14:textId="51CDA35E" w:rsidR="008F55B7" w:rsidRPr="00F82311" w:rsidRDefault="00AC39EE" w:rsidP="00E340C4">
            <w:pPr>
              <w:jc w:val="center"/>
              <w:rPr>
                <w:rFonts w:cstheme="minorHAnsi"/>
                <w:sz w:val="24"/>
                <w:szCs w:val="24"/>
                <w:lang w:val="en-US"/>
              </w:rPr>
            </w:pPr>
            <w:r>
              <w:rPr>
                <w:rFonts w:cstheme="minorHAnsi"/>
                <w:sz w:val="24"/>
                <w:szCs w:val="24"/>
                <w:lang w:val="en-US"/>
              </w:rPr>
              <w:t>.20</w:t>
            </w:r>
          </w:p>
        </w:tc>
        <w:tc>
          <w:tcPr>
            <w:tcW w:w="1814" w:type="dxa"/>
            <w:vAlign w:val="center"/>
          </w:tcPr>
          <w:p w14:paraId="22B760BC" w14:textId="167EB047" w:rsidR="008F55B7" w:rsidRPr="00F82311" w:rsidRDefault="00AC39EE" w:rsidP="00E340C4">
            <w:pPr>
              <w:jc w:val="center"/>
              <w:rPr>
                <w:rFonts w:cstheme="minorHAnsi"/>
                <w:sz w:val="24"/>
                <w:szCs w:val="24"/>
                <w:lang w:val="en-US"/>
              </w:rPr>
            </w:pPr>
            <w:r>
              <w:rPr>
                <w:rFonts w:cstheme="minorHAnsi"/>
                <w:sz w:val="24"/>
                <w:szCs w:val="24"/>
                <w:lang w:val="en-US"/>
              </w:rPr>
              <w:t>.30*</w:t>
            </w:r>
          </w:p>
        </w:tc>
      </w:tr>
      <w:tr w:rsidR="008F55B7" w:rsidRPr="00F82311" w14:paraId="24030444" w14:textId="77777777" w:rsidTr="00E340C4">
        <w:trPr>
          <w:trHeight w:val="567"/>
        </w:trPr>
        <w:tc>
          <w:tcPr>
            <w:tcW w:w="1815" w:type="dxa"/>
            <w:vAlign w:val="center"/>
          </w:tcPr>
          <w:p w14:paraId="4EFA94F6" w14:textId="77777777" w:rsidR="008F55B7" w:rsidRPr="00F82311" w:rsidRDefault="008F55B7" w:rsidP="00E340C4">
            <w:pPr>
              <w:rPr>
                <w:rFonts w:cstheme="minorHAnsi"/>
                <w:sz w:val="24"/>
                <w:szCs w:val="24"/>
                <w:lang w:val="en-US"/>
              </w:rPr>
            </w:pPr>
            <w:r w:rsidRPr="00F82311">
              <w:rPr>
                <w:rFonts w:cstheme="minorHAnsi"/>
                <w:sz w:val="24"/>
                <w:szCs w:val="24"/>
                <w:lang w:val="en-US"/>
              </w:rPr>
              <w:t>Misses</w:t>
            </w:r>
            <w:r>
              <w:rPr>
                <w:rFonts w:cstheme="minorHAnsi"/>
                <w:sz w:val="24"/>
                <w:szCs w:val="24"/>
                <w:lang w:val="en-US"/>
              </w:rPr>
              <w:t xml:space="preserve"> (%)</w:t>
            </w:r>
          </w:p>
        </w:tc>
        <w:tc>
          <w:tcPr>
            <w:tcW w:w="1815" w:type="dxa"/>
            <w:vAlign w:val="center"/>
          </w:tcPr>
          <w:p w14:paraId="7E31877E" w14:textId="7576F8C8" w:rsidR="008F55B7" w:rsidRPr="00F82311" w:rsidRDefault="00AC39EE" w:rsidP="00E340C4">
            <w:pPr>
              <w:jc w:val="center"/>
              <w:rPr>
                <w:rFonts w:cstheme="minorHAnsi"/>
                <w:sz w:val="24"/>
                <w:szCs w:val="24"/>
                <w:lang w:val="en-US"/>
              </w:rPr>
            </w:pPr>
            <w:r>
              <w:rPr>
                <w:rFonts w:cstheme="minorHAnsi"/>
                <w:sz w:val="24"/>
                <w:szCs w:val="24"/>
                <w:lang w:val="en-US"/>
              </w:rPr>
              <w:t>-.32*</w:t>
            </w:r>
          </w:p>
        </w:tc>
        <w:tc>
          <w:tcPr>
            <w:tcW w:w="1814" w:type="dxa"/>
            <w:vAlign w:val="center"/>
          </w:tcPr>
          <w:p w14:paraId="4D27DCB7" w14:textId="21A9D059" w:rsidR="008F55B7" w:rsidRPr="00F82311" w:rsidRDefault="00AC39EE" w:rsidP="00E340C4">
            <w:pPr>
              <w:jc w:val="center"/>
              <w:rPr>
                <w:rFonts w:cstheme="minorHAnsi"/>
                <w:sz w:val="24"/>
                <w:szCs w:val="24"/>
                <w:lang w:val="en-US"/>
              </w:rPr>
            </w:pPr>
            <w:r>
              <w:rPr>
                <w:rFonts w:cstheme="minorHAnsi"/>
                <w:sz w:val="24"/>
                <w:szCs w:val="24"/>
                <w:lang w:val="en-US"/>
              </w:rPr>
              <w:t>.04</w:t>
            </w:r>
          </w:p>
        </w:tc>
        <w:tc>
          <w:tcPr>
            <w:tcW w:w="1814" w:type="dxa"/>
            <w:vAlign w:val="center"/>
          </w:tcPr>
          <w:p w14:paraId="0D4B40B6" w14:textId="62D8B2A6" w:rsidR="008F55B7" w:rsidRPr="00F82311" w:rsidRDefault="00AC39EE" w:rsidP="00E340C4">
            <w:pPr>
              <w:jc w:val="center"/>
              <w:rPr>
                <w:rFonts w:cstheme="minorHAnsi"/>
                <w:sz w:val="24"/>
                <w:szCs w:val="24"/>
                <w:lang w:val="en-US"/>
              </w:rPr>
            </w:pPr>
            <w:r w:rsidRPr="0062596D">
              <w:rPr>
                <w:rFonts w:cstheme="minorHAnsi"/>
                <w:sz w:val="24"/>
                <w:szCs w:val="24"/>
                <w:highlight w:val="yellow"/>
                <w:lang w:val="en-US"/>
              </w:rPr>
              <w:t>.80***</w:t>
            </w:r>
          </w:p>
        </w:tc>
        <w:tc>
          <w:tcPr>
            <w:tcW w:w="1814" w:type="dxa"/>
            <w:vAlign w:val="center"/>
          </w:tcPr>
          <w:p w14:paraId="1AFE2CA2" w14:textId="39F056EC" w:rsidR="008F55B7" w:rsidRPr="00F82311" w:rsidRDefault="00AC39EE" w:rsidP="00E340C4">
            <w:pPr>
              <w:jc w:val="center"/>
              <w:rPr>
                <w:rFonts w:cstheme="minorHAnsi"/>
                <w:sz w:val="24"/>
                <w:szCs w:val="24"/>
                <w:lang w:val="en-US"/>
              </w:rPr>
            </w:pPr>
            <w:r>
              <w:rPr>
                <w:rFonts w:cstheme="minorHAnsi"/>
                <w:sz w:val="24"/>
                <w:szCs w:val="24"/>
                <w:lang w:val="en-US"/>
              </w:rPr>
              <w:t>.99***</w:t>
            </w:r>
          </w:p>
        </w:tc>
      </w:tr>
      <w:tr w:rsidR="008F55B7" w:rsidRPr="00F82311" w14:paraId="6EF8F32D" w14:textId="77777777" w:rsidTr="00E340C4">
        <w:trPr>
          <w:trHeight w:val="567"/>
        </w:trPr>
        <w:tc>
          <w:tcPr>
            <w:tcW w:w="1815" w:type="dxa"/>
            <w:vAlign w:val="center"/>
          </w:tcPr>
          <w:p w14:paraId="22C76E23" w14:textId="77777777" w:rsidR="008F55B7" w:rsidRPr="00F82311" w:rsidRDefault="008F55B7" w:rsidP="00E340C4">
            <w:pPr>
              <w:rPr>
                <w:rFonts w:cstheme="minorHAnsi"/>
                <w:sz w:val="24"/>
                <w:szCs w:val="24"/>
                <w:lang w:val="en-US"/>
              </w:rPr>
            </w:pPr>
            <w:r w:rsidRPr="00F82311">
              <w:rPr>
                <w:rFonts w:cstheme="minorHAnsi"/>
                <w:sz w:val="24"/>
                <w:szCs w:val="24"/>
                <w:lang w:val="en-US"/>
              </w:rPr>
              <w:t>Errors (%)</w:t>
            </w:r>
          </w:p>
        </w:tc>
        <w:tc>
          <w:tcPr>
            <w:tcW w:w="1815" w:type="dxa"/>
            <w:vAlign w:val="center"/>
          </w:tcPr>
          <w:p w14:paraId="57D8E87D" w14:textId="657403A6" w:rsidR="008F55B7" w:rsidRPr="00F82311" w:rsidRDefault="00AC39EE" w:rsidP="00E340C4">
            <w:pPr>
              <w:jc w:val="center"/>
              <w:rPr>
                <w:rFonts w:cstheme="minorHAnsi"/>
                <w:sz w:val="24"/>
                <w:szCs w:val="24"/>
                <w:lang w:val="en-US"/>
              </w:rPr>
            </w:pPr>
            <w:r>
              <w:rPr>
                <w:rFonts w:cstheme="minorHAnsi"/>
                <w:sz w:val="24"/>
                <w:szCs w:val="24"/>
                <w:lang w:val="en-US"/>
              </w:rPr>
              <w:t>-.33*</w:t>
            </w:r>
          </w:p>
        </w:tc>
        <w:tc>
          <w:tcPr>
            <w:tcW w:w="1814" w:type="dxa"/>
            <w:vAlign w:val="center"/>
          </w:tcPr>
          <w:p w14:paraId="375BF0F5" w14:textId="66A48FD7" w:rsidR="008F55B7" w:rsidRPr="00F82311" w:rsidRDefault="008055C1" w:rsidP="00E340C4">
            <w:pPr>
              <w:jc w:val="center"/>
              <w:rPr>
                <w:rFonts w:cstheme="minorHAnsi"/>
                <w:sz w:val="24"/>
                <w:szCs w:val="24"/>
                <w:lang w:val="en-US"/>
              </w:rPr>
            </w:pPr>
            <w:r>
              <w:rPr>
                <w:rFonts w:cstheme="minorHAnsi"/>
                <w:sz w:val="24"/>
                <w:szCs w:val="24"/>
                <w:lang w:val="en-US"/>
              </w:rPr>
              <w:t>.12</w:t>
            </w:r>
          </w:p>
        </w:tc>
        <w:tc>
          <w:tcPr>
            <w:tcW w:w="1814" w:type="dxa"/>
            <w:vAlign w:val="center"/>
          </w:tcPr>
          <w:p w14:paraId="5D37AFE8" w14:textId="48D01355" w:rsidR="008F55B7" w:rsidRPr="00F82311" w:rsidRDefault="008055C1" w:rsidP="00E340C4">
            <w:pPr>
              <w:jc w:val="center"/>
              <w:rPr>
                <w:rFonts w:cstheme="minorHAnsi"/>
                <w:sz w:val="24"/>
                <w:szCs w:val="24"/>
                <w:lang w:val="en-US"/>
              </w:rPr>
            </w:pPr>
            <w:r>
              <w:rPr>
                <w:rFonts w:cstheme="minorHAnsi"/>
                <w:sz w:val="24"/>
                <w:szCs w:val="24"/>
                <w:lang w:val="en-US"/>
              </w:rPr>
              <w:t>.99***</w:t>
            </w:r>
          </w:p>
        </w:tc>
        <w:tc>
          <w:tcPr>
            <w:tcW w:w="1814" w:type="dxa"/>
            <w:vAlign w:val="center"/>
          </w:tcPr>
          <w:p w14:paraId="3C644D5E" w14:textId="6D4F8C5D" w:rsidR="008F55B7" w:rsidRPr="00F82311" w:rsidRDefault="00AC39EE" w:rsidP="00E340C4">
            <w:pPr>
              <w:jc w:val="center"/>
              <w:rPr>
                <w:rFonts w:cstheme="minorHAnsi"/>
                <w:sz w:val="24"/>
                <w:szCs w:val="24"/>
                <w:lang w:val="en-US"/>
              </w:rPr>
            </w:pPr>
            <w:r w:rsidRPr="0062596D">
              <w:rPr>
                <w:rFonts w:cstheme="minorHAnsi"/>
                <w:sz w:val="24"/>
                <w:szCs w:val="24"/>
                <w:highlight w:val="yellow"/>
                <w:lang w:val="en-US"/>
              </w:rPr>
              <w:t>.79***</w:t>
            </w:r>
          </w:p>
        </w:tc>
      </w:tr>
    </w:tbl>
    <w:p w14:paraId="5F95F1FE" w14:textId="77777777" w:rsidR="008F55B7" w:rsidRPr="00F82311" w:rsidRDefault="008F55B7" w:rsidP="008F55B7">
      <w:pPr>
        <w:rPr>
          <w:rFonts w:cstheme="minorHAnsi"/>
          <w:sz w:val="24"/>
          <w:szCs w:val="24"/>
          <w:lang w:val="en-US"/>
        </w:rPr>
      </w:pPr>
      <w:r w:rsidRPr="00F82311">
        <w:rPr>
          <w:rFonts w:cstheme="minorHAnsi"/>
          <w:sz w:val="24"/>
          <w:szCs w:val="24"/>
          <w:lang w:val="en-US"/>
        </w:rPr>
        <w:t xml:space="preserve">Note. Significant correlations are flagged as * </w:t>
      </w:r>
      <w:r>
        <w:rPr>
          <w:rFonts w:cstheme="minorHAnsi"/>
          <w:sz w:val="24"/>
          <w:szCs w:val="24"/>
          <w:lang w:val="en-US"/>
        </w:rPr>
        <w:t xml:space="preserve">for </w:t>
      </w:r>
      <w:r w:rsidRPr="00F82311">
        <w:rPr>
          <w:rFonts w:cstheme="minorHAnsi"/>
          <w:sz w:val="24"/>
          <w:szCs w:val="24"/>
          <w:lang w:val="en-US"/>
        </w:rPr>
        <w:t xml:space="preserve">p &lt; .05, ** </w:t>
      </w:r>
      <w:r>
        <w:rPr>
          <w:rFonts w:cstheme="minorHAnsi"/>
          <w:sz w:val="24"/>
          <w:szCs w:val="24"/>
          <w:lang w:val="en-US"/>
        </w:rPr>
        <w:t xml:space="preserve">for </w:t>
      </w:r>
      <w:r w:rsidRPr="00F82311">
        <w:rPr>
          <w:rFonts w:cstheme="minorHAnsi"/>
          <w:sz w:val="24"/>
          <w:szCs w:val="24"/>
          <w:lang w:val="en-US"/>
        </w:rPr>
        <w:t xml:space="preserve">p &lt; .01, *** </w:t>
      </w:r>
      <w:r>
        <w:rPr>
          <w:rFonts w:cstheme="minorHAnsi"/>
          <w:sz w:val="24"/>
          <w:szCs w:val="24"/>
          <w:lang w:val="en-US"/>
        </w:rPr>
        <w:t xml:space="preserve">for </w:t>
      </w:r>
      <w:r w:rsidRPr="00F82311">
        <w:rPr>
          <w:rFonts w:cstheme="minorHAnsi"/>
          <w:sz w:val="24"/>
          <w:szCs w:val="24"/>
          <w:lang w:val="en-US"/>
        </w:rPr>
        <w:t>p &lt; .001.</w:t>
      </w:r>
    </w:p>
    <w:p w14:paraId="167185CD" w14:textId="77777777" w:rsidR="008F55B7" w:rsidRDefault="008F55B7" w:rsidP="008F55B7">
      <w:pPr>
        <w:rPr>
          <w:rFonts w:cstheme="minorHAnsi"/>
          <w:sz w:val="24"/>
          <w:szCs w:val="24"/>
          <w:lang w:val="en-US"/>
        </w:rPr>
      </w:pPr>
    </w:p>
    <w:p w14:paraId="1C26CBDD" w14:textId="77777777" w:rsidR="008F55B7" w:rsidRPr="00F82311" w:rsidRDefault="008F55B7" w:rsidP="008F55B7">
      <w:pPr>
        <w:rPr>
          <w:rFonts w:cstheme="minorHAnsi"/>
          <w:sz w:val="24"/>
          <w:szCs w:val="24"/>
          <w:lang w:val="en-US"/>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815"/>
        <w:gridCol w:w="1815"/>
        <w:gridCol w:w="1814"/>
        <w:gridCol w:w="1814"/>
        <w:gridCol w:w="1814"/>
      </w:tblGrid>
      <w:tr w:rsidR="008F55B7" w:rsidRPr="00F82311" w14:paraId="57281CB2" w14:textId="77777777" w:rsidTr="00E340C4">
        <w:trPr>
          <w:trHeight w:val="567"/>
        </w:trPr>
        <w:tc>
          <w:tcPr>
            <w:tcW w:w="1815" w:type="dxa"/>
            <w:vAlign w:val="center"/>
          </w:tcPr>
          <w:p w14:paraId="17678E37" w14:textId="77777777" w:rsidR="008F55B7" w:rsidRPr="00F82311" w:rsidRDefault="008F55B7" w:rsidP="00E340C4">
            <w:pPr>
              <w:rPr>
                <w:rFonts w:cstheme="minorHAnsi"/>
                <w:sz w:val="24"/>
                <w:szCs w:val="24"/>
                <w:lang w:val="en-US"/>
              </w:rPr>
            </w:pPr>
          </w:p>
        </w:tc>
        <w:tc>
          <w:tcPr>
            <w:tcW w:w="7257" w:type="dxa"/>
            <w:gridSpan w:val="4"/>
            <w:vAlign w:val="center"/>
          </w:tcPr>
          <w:p w14:paraId="7AC79EE8" w14:textId="77777777" w:rsidR="008F55B7" w:rsidRPr="00F82311" w:rsidRDefault="008F55B7" w:rsidP="00E340C4">
            <w:pPr>
              <w:jc w:val="center"/>
              <w:rPr>
                <w:rFonts w:cstheme="minorHAnsi"/>
                <w:b/>
                <w:bCs/>
                <w:sz w:val="24"/>
                <w:szCs w:val="24"/>
                <w:lang w:val="en-US"/>
              </w:rPr>
            </w:pPr>
            <w:r w:rsidRPr="00F82311">
              <w:rPr>
                <w:rFonts w:cstheme="minorHAnsi"/>
                <w:b/>
                <w:bCs/>
                <w:sz w:val="24"/>
                <w:szCs w:val="24"/>
                <w:lang w:val="en-US"/>
              </w:rPr>
              <w:t>Session 1</w:t>
            </w:r>
          </w:p>
        </w:tc>
      </w:tr>
      <w:tr w:rsidR="008F55B7" w:rsidRPr="00F82311" w14:paraId="052C14D8" w14:textId="77777777" w:rsidTr="00E340C4">
        <w:trPr>
          <w:trHeight w:val="567"/>
        </w:trPr>
        <w:tc>
          <w:tcPr>
            <w:tcW w:w="1815" w:type="dxa"/>
            <w:vAlign w:val="center"/>
          </w:tcPr>
          <w:p w14:paraId="38E1C097" w14:textId="77777777" w:rsidR="008F55B7" w:rsidRPr="00F82311" w:rsidRDefault="008F55B7" w:rsidP="00E340C4">
            <w:pPr>
              <w:rPr>
                <w:rFonts w:cstheme="minorHAnsi"/>
                <w:b/>
                <w:bCs/>
                <w:sz w:val="24"/>
                <w:szCs w:val="24"/>
                <w:lang w:val="en-US"/>
              </w:rPr>
            </w:pPr>
            <w:r w:rsidRPr="00F82311">
              <w:rPr>
                <w:rFonts w:cstheme="minorHAnsi"/>
                <w:b/>
                <w:bCs/>
                <w:sz w:val="24"/>
                <w:szCs w:val="24"/>
                <w:lang w:val="en-US"/>
              </w:rPr>
              <w:t>Session 2</w:t>
            </w:r>
          </w:p>
        </w:tc>
        <w:tc>
          <w:tcPr>
            <w:tcW w:w="1815" w:type="dxa"/>
            <w:vAlign w:val="center"/>
          </w:tcPr>
          <w:p w14:paraId="47A63839" w14:textId="77777777" w:rsidR="008F55B7" w:rsidRPr="00F82311" w:rsidRDefault="008F55B7" w:rsidP="00E340C4">
            <w:pPr>
              <w:jc w:val="center"/>
              <w:rPr>
                <w:rFonts w:cstheme="minorHAnsi"/>
                <w:sz w:val="24"/>
                <w:szCs w:val="24"/>
                <w:lang w:val="en-US"/>
              </w:rPr>
            </w:pPr>
            <w:r w:rsidRPr="00F82311">
              <w:rPr>
                <w:rFonts w:cstheme="minorHAnsi"/>
                <w:sz w:val="24"/>
                <w:szCs w:val="24"/>
                <w:lang w:val="en-US"/>
              </w:rPr>
              <w:t>Hits</w:t>
            </w:r>
          </w:p>
        </w:tc>
        <w:tc>
          <w:tcPr>
            <w:tcW w:w="1814" w:type="dxa"/>
            <w:vAlign w:val="center"/>
          </w:tcPr>
          <w:p w14:paraId="4EC7B49A" w14:textId="77777777" w:rsidR="008F55B7" w:rsidRPr="00F82311" w:rsidRDefault="008F55B7" w:rsidP="00E340C4">
            <w:pPr>
              <w:jc w:val="center"/>
              <w:rPr>
                <w:rFonts w:cstheme="minorHAnsi"/>
                <w:sz w:val="24"/>
                <w:szCs w:val="24"/>
                <w:lang w:val="en-US"/>
              </w:rPr>
            </w:pPr>
            <w:r w:rsidRPr="00F82311">
              <w:rPr>
                <w:rFonts w:cstheme="minorHAnsi"/>
                <w:sz w:val="24"/>
                <w:szCs w:val="24"/>
                <w:lang w:val="en-US"/>
              </w:rPr>
              <w:t>False Alarms (%)</w:t>
            </w:r>
          </w:p>
        </w:tc>
        <w:tc>
          <w:tcPr>
            <w:tcW w:w="1814" w:type="dxa"/>
            <w:vAlign w:val="center"/>
          </w:tcPr>
          <w:p w14:paraId="5E68663D" w14:textId="77777777" w:rsidR="008F55B7" w:rsidRPr="00F82311" w:rsidRDefault="008F55B7" w:rsidP="00E340C4">
            <w:pPr>
              <w:jc w:val="center"/>
              <w:rPr>
                <w:rFonts w:cstheme="minorHAnsi"/>
                <w:sz w:val="24"/>
                <w:szCs w:val="24"/>
                <w:lang w:val="en-US"/>
              </w:rPr>
            </w:pPr>
            <w:r w:rsidRPr="00F82311">
              <w:rPr>
                <w:rFonts w:cstheme="minorHAnsi"/>
                <w:sz w:val="24"/>
                <w:szCs w:val="24"/>
                <w:lang w:val="en-US"/>
              </w:rPr>
              <w:t>Misses (%)</w:t>
            </w:r>
          </w:p>
        </w:tc>
        <w:tc>
          <w:tcPr>
            <w:tcW w:w="1814" w:type="dxa"/>
            <w:vAlign w:val="center"/>
          </w:tcPr>
          <w:p w14:paraId="66271A62" w14:textId="77777777" w:rsidR="008F55B7" w:rsidRPr="00F82311" w:rsidRDefault="008F55B7" w:rsidP="00E340C4">
            <w:pPr>
              <w:jc w:val="center"/>
              <w:rPr>
                <w:rFonts w:cstheme="minorHAnsi"/>
                <w:sz w:val="24"/>
                <w:szCs w:val="24"/>
                <w:lang w:val="en-US"/>
              </w:rPr>
            </w:pPr>
            <w:r w:rsidRPr="00F82311">
              <w:rPr>
                <w:rFonts w:cstheme="minorHAnsi"/>
                <w:sz w:val="24"/>
                <w:szCs w:val="24"/>
                <w:lang w:val="en-US"/>
              </w:rPr>
              <w:t>Errors (%)</w:t>
            </w:r>
          </w:p>
        </w:tc>
      </w:tr>
      <w:tr w:rsidR="008F55B7" w:rsidRPr="00F82311" w14:paraId="1399DAA5" w14:textId="77777777" w:rsidTr="00E340C4">
        <w:trPr>
          <w:trHeight w:val="567"/>
        </w:trPr>
        <w:tc>
          <w:tcPr>
            <w:tcW w:w="1815" w:type="dxa"/>
            <w:vAlign w:val="center"/>
          </w:tcPr>
          <w:p w14:paraId="072863E3" w14:textId="77777777" w:rsidR="008F55B7" w:rsidRPr="00F82311" w:rsidRDefault="008F55B7" w:rsidP="00E340C4">
            <w:pPr>
              <w:rPr>
                <w:rFonts w:cstheme="minorHAnsi"/>
                <w:sz w:val="24"/>
                <w:szCs w:val="24"/>
                <w:lang w:val="en-US"/>
              </w:rPr>
            </w:pPr>
            <w:r w:rsidRPr="00F82311">
              <w:rPr>
                <w:rFonts w:cstheme="minorHAnsi"/>
                <w:sz w:val="24"/>
                <w:szCs w:val="24"/>
                <w:lang w:val="en-US"/>
              </w:rPr>
              <w:t>Hits</w:t>
            </w:r>
          </w:p>
        </w:tc>
        <w:tc>
          <w:tcPr>
            <w:tcW w:w="1815" w:type="dxa"/>
            <w:vAlign w:val="center"/>
          </w:tcPr>
          <w:p w14:paraId="338C9E88" w14:textId="6094F9AB" w:rsidR="008F55B7" w:rsidRPr="00F82311" w:rsidRDefault="008055C1" w:rsidP="00E340C4">
            <w:pPr>
              <w:jc w:val="center"/>
              <w:rPr>
                <w:rFonts w:cstheme="minorHAnsi"/>
                <w:sz w:val="24"/>
                <w:szCs w:val="24"/>
                <w:lang w:val="en-US"/>
              </w:rPr>
            </w:pPr>
            <w:r w:rsidRPr="0062596D">
              <w:rPr>
                <w:rFonts w:cstheme="minorHAnsi"/>
                <w:sz w:val="24"/>
                <w:szCs w:val="24"/>
                <w:highlight w:val="yellow"/>
                <w:lang w:val="en-US"/>
              </w:rPr>
              <w:t>.84***</w:t>
            </w:r>
          </w:p>
        </w:tc>
        <w:tc>
          <w:tcPr>
            <w:tcW w:w="1814" w:type="dxa"/>
            <w:vAlign w:val="center"/>
          </w:tcPr>
          <w:p w14:paraId="34AAA18C" w14:textId="271785F3" w:rsidR="008F55B7" w:rsidRPr="00F82311" w:rsidRDefault="008055C1" w:rsidP="00E340C4">
            <w:pPr>
              <w:jc w:val="center"/>
              <w:rPr>
                <w:rFonts w:cstheme="minorHAnsi"/>
                <w:sz w:val="24"/>
                <w:szCs w:val="24"/>
                <w:lang w:val="en-US"/>
              </w:rPr>
            </w:pPr>
            <w:r>
              <w:rPr>
                <w:rFonts w:cstheme="minorHAnsi"/>
                <w:sz w:val="24"/>
                <w:szCs w:val="24"/>
                <w:lang w:val="en-US"/>
              </w:rPr>
              <w:t>-.39**</w:t>
            </w:r>
          </w:p>
        </w:tc>
        <w:tc>
          <w:tcPr>
            <w:tcW w:w="1814" w:type="dxa"/>
            <w:vAlign w:val="center"/>
          </w:tcPr>
          <w:p w14:paraId="11043F0B" w14:textId="443EDED8" w:rsidR="008F55B7" w:rsidRPr="00F82311" w:rsidRDefault="008055C1" w:rsidP="00E340C4">
            <w:pPr>
              <w:jc w:val="center"/>
              <w:rPr>
                <w:rFonts w:cstheme="minorHAnsi"/>
                <w:sz w:val="24"/>
                <w:szCs w:val="24"/>
                <w:lang w:val="en-US"/>
              </w:rPr>
            </w:pPr>
            <w:r>
              <w:rPr>
                <w:rFonts w:cstheme="minorHAnsi"/>
                <w:sz w:val="24"/>
                <w:szCs w:val="24"/>
                <w:lang w:val="en-US"/>
              </w:rPr>
              <w:t>-.56***</w:t>
            </w:r>
          </w:p>
        </w:tc>
        <w:tc>
          <w:tcPr>
            <w:tcW w:w="1814" w:type="dxa"/>
            <w:vAlign w:val="center"/>
          </w:tcPr>
          <w:p w14:paraId="6AF351E6" w14:textId="724AB89D" w:rsidR="008F55B7" w:rsidRPr="00F82311" w:rsidRDefault="008055C1" w:rsidP="00E340C4">
            <w:pPr>
              <w:jc w:val="center"/>
              <w:rPr>
                <w:rFonts w:cstheme="minorHAnsi"/>
                <w:sz w:val="24"/>
                <w:szCs w:val="24"/>
                <w:lang w:val="en-US"/>
              </w:rPr>
            </w:pPr>
            <w:r>
              <w:rPr>
                <w:rFonts w:cstheme="minorHAnsi"/>
                <w:sz w:val="24"/>
                <w:szCs w:val="24"/>
                <w:lang w:val="en-US"/>
              </w:rPr>
              <w:t>-.58***</w:t>
            </w:r>
          </w:p>
        </w:tc>
      </w:tr>
      <w:tr w:rsidR="008F55B7" w:rsidRPr="00F82311" w14:paraId="2890AA57" w14:textId="77777777" w:rsidTr="00E340C4">
        <w:trPr>
          <w:trHeight w:val="567"/>
        </w:trPr>
        <w:tc>
          <w:tcPr>
            <w:tcW w:w="1815" w:type="dxa"/>
            <w:vAlign w:val="center"/>
          </w:tcPr>
          <w:p w14:paraId="1065A99C" w14:textId="77777777" w:rsidR="008F55B7" w:rsidRPr="00F82311" w:rsidRDefault="008F55B7" w:rsidP="00E340C4">
            <w:pPr>
              <w:rPr>
                <w:rFonts w:cstheme="minorHAnsi"/>
                <w:sz w:val="24"/>
                <w:szCs w:val="24"/>
                <w:lang w:val="en-US"/>
              </w:rPr>
            </w:pPr>
            <w:r w:rsidRPr="00F82311">
              <w:rPr>
                <w:rFonts w:cstheme="minorHAnsi"/>
                <w:sz w:val="24"/>
                <w:szCs w:val="24"/>
                <w:lang w:val="en-US"/>
              </w:rPr>
              <w:t>False Alarms (%)</w:t>
            </w:r>
          </w:p>
        </w:tc>
        <w:tc>
          <w:tcPr>
            <w:tcW w:w="1815" w:type="dxa"/>
            <w:vAlign w:val="center"/>
          </w:tcPr>
          <w:p w14:paraId="27288BF5" w14:textId="0F043C49" w:rsidR="008F55B7" w:rsidRPr="00F82311" w:rsidRDefault="008055C1" w:rsidP="00E340C4">
            <w:pPr>
              <w:jc w:val="center"/>
              <w:rPr>
                <w:rFonts w:cstheme="minorHAnsi"/>
                <w:sz w:val="24"/>
                <w:szCs w:val="24"/>
                <w:lang w:val="en-US"/>
              </w:rPr>
            </w:pPr>
            <w:r>
              <w:rPr>
                <w:rFonts w:cstheme="minorHAnsi"/>
                <w:sz w:val="24"/>
                <w:szCs w:val="24"/>
                <w:lang w:val="en-US"/>
              </w:rPr>
              <w:t>.05</w:t>
            </w:r>
          </w:p>
        </w:tc>
        <w:tc>
          <w:tcPr>
            <w:tcW w:w="1814" w:type="dxa"/>
            <w:vAlign w:val="center"/>
          </w:tcPr>
          <w:p w14:paraId="598DF804" w14:textId="0094910A" w:rsidR="008F55B7" w:rsidRPr="00F82311" w:rsidRDefault="008055C1" w:rsidP="00E340C4">
            <w:pPr>
              <w:jc w:val="center"/>
              <w:rPr>
                <w:rFonts w:cstheme="minorHAnsi"/>
                <w:sz w:val="24"/>
                <w:szCs w:val="24"/>
                <w:lang w:val="en-US"/>
              </w:rPr>
            </w:pPr>
            <w:r w:rsidRPr="0062596D">
              <w:rPr>
                <w:rFonts w:cstheme="minorHAnsi"/>
                <w:sz w:val="24"/>
                <w:szCs w:val="24"/>
                <w:highlight w:val="yellow"/>
                <w:lang w:val="en-US"/>
              </w:rPr>
              <w:t>.42**</w:t>
            </w:r>
          </w:p>
        </w:tc>
        <w:tc>
          <w:tcPr>
            <w:tcW w:w="1814" w:type="dxa"/>
            <w:vAlign w:val="center"/>
          </w:tcPr>
          <w:p w14:paraId="36708C44" w14:textId="04DB5CDE" w:rsidR="008F55B7" w:rsidRPr="00F82311" w:rsidRDefault="008055C1" w:rsidP="00E340C4">
            <w:pPr>
              <w:jc w:val="center"/>
              <w:rPr>
                <w:rFonts w:cstheme="minorHAnsi"/>
                <w:sz w:val="24"/>
                <w:szCs w:val="24"/>
                <w:lang w:val="en-US"/>
              </w:rPr>
            </w:pPr>
            <w:r>
              <w:rPr>
                <w:rFonts w:cstheme="minorHAnsi"/>
                <w:sz w:val="24"/>
                <w:szCs w:val="24"/>
                <w:lang w:val="en-US"/>
              </w:rPr>
              <w:t>.42**</w:t>
            </w:r>
          </w:p>
        </w:tc>
        <w:tc>
          <w:tcPr>
            <w:tcW w:w="1814" w:type="dxa"/>
            <w:vAlign w:val="center"/>
          </w:tcPr>
          <w:p w14:paraId="16C1EC3D" w14:textId="0CAE2103" w:rsidR="008F55B7" w:rsidRPr="00F82311" w:rsidRDefault="008055C1" w:rsidP="00E340C4">
            <w:pPr>
              <w:jc w:val="center"/>
              <w:rPr>
                <w:rFonts w:cstheme="minorHAnsi"/>
                <w:sz w:val="24"/>
                <w:szCs w:val="24"/>
                <w:lang w:val="en-US"/>
              </w:rPr>
            </w:pPr>
            <w:r>
              <w:rPr>
                <w:rFonts w:cstheme="minorHAnsi"/>
                <w:sz w:val="24"/>
                <w:szCs w:val="24"/>
                <w:lang w:val="en-US"/>
              </w:rPr>
              <w:t>.52***</w:t>
            </w:r>
          </w:p>
        </w:tc>
      </w:tr>
      <w:tr w:rsidR="008F55B7" w:rsidRPr="00F82311" w14:paraId="5F2451F6" w14:textId="77777777" w:rsidTr="00E340C4">
        <w:trPr>
          <w:trHeight w:val="567"/>
        </w:trPr>
        <w:tc>
          <w:tcPr>
            <w:tcW w:w="1815" w:type="dxa"/>
            <w:vAlign w:val="center"/>
          </w:tcPr>
          <w:p w14:paraId="50E39EB3" w14:textId="77777777" w:rsidR="008F55B7" w:rsidRPr="00F82311" w:rsidRDefault="008F55B7" w:rsidP="00E340C4">
            <w:pPr>
              <w:rPr>
                <w:rFonts w:cstheme="minorHAnsi"/>
                <w:sz w:val="24"/>
                <w:szCs w:val="24"/>
                <w:lang w:val="en-US"/>
              </w:rPr>
            </w:pPr>
            <w:r w:rsidRPr="00F82311">
              <w:rPr>
                <w:rFonts w:cstheme="minorHAnsi"/>
                <w:sz w:val="24"/>
                <w:szCs w:val="24"/>
                <w:lang w:val="en-US"/>
              </w:rPr>
              <w:t>Misses</w:t>
            </w:r>
            <w:r>
              <w:rPr>
                <w:rFonts w:cstheme="minorHAnsi"/>
                <w:sz w:val="24"/>
                <w:szCs w:val="24"/>
                <w:lang w:val="en-US"/>
              </w:rPr>
              <w:t xml:space="preserve"> (%)</w:t>
            </w:r>
          </w:p>
        </w:tc>
        <w:tc>
          <w:tcPr>
            <w:tcW w:w="1815" w:type="dxa"/>
            <w:vAlign w:val="center"/>
          </w:tcPr>
          <w:p w14:paraId="474C23BA" w14:textId="78CC504E" w:rsidR="008F55B7" w:rsidRPr="00F82311" w:rsidRDefault="008055C1" w:rsidP="00E340C4">
            <w:pPr>
              <w:jc w:val="center"/>
              <w:rPr>
                <w:rFonts w:cstheme="minorHAnsi"/>
                <w:sz w:val="24"/>
                <w:szCs w:val="24"/>
                <w:lang w:val="en-US"/>
              </w:rPr>
            </w:pPr>
            <w:r>
              <w:rPr>
                <w:rFonts w:cstheme="minorHAnsi"/>
                <w:sz w:val="24"/>
                <w:szCs w:val="24"/>
                <w:lang w:val="en-US"/>
              </w:rPr>
              <w:t>-.57***</w:t>
            </w:r>
          </w:p>
        </w:tc>
        <w:tc>
          <w:tcPr>
            <w:tcW w:w="1814" w:type="dxa"/>
            <w:vAlign w:val="center"/>
          </w:tcPr>
          <w:p w14:paraId="4F036339" w14:textId="7A15F3BF" w:rsidR="008F55B7" w:rsidRPr="00F82311" w:rsidRDefault="008055C1" w:rsidP="00E340C4">
            <w:pPr>
              <w:jc w:val="center"/>
              <w:rPr>
                <w:rFonts w:cstheme="minorHAnsi"/>
                <w:sz w:val="24"/>
                <w:szCs w:val="24"/>
                <w:lang w:val="en-US"/>
              </w:rPr>
            </w:pPr>
            <w:r>
              <w:rPr>
                <w:rFonts w:cstheme="minorHAnsi"/>
                <w:sz w:val="24"/>
                <w:szCs w:val="24"/>
                <w:lang w:val="en-US"/>
              </w:rPr>
              <w:t>.21</w:t>
            </w:r>
          </w:p>
        </w:tc>
        <w:tc>
          <w:tcPr>
            <w:tcW w:w="1814" w:type="dxa"/>
            <w:vAlign w:val="center"/>
          </w:tcPr>
          <w:p w14:paraId="50025494" w14:textId="068E65FE" w:rsidR="008F55B7" w:rsidRPr="00F82311" w:rsidRDefault="008055C1" w:rsidP="00E340C4">
            <w:pPr>
              <w:jc w:val="center"/>
              <w:rPr>
                <w:rFonts w:cstheme="minorHAnsi"/>
                <w:sz w:val="24"/>
                <w:szCs w:val="24"/>
                <w:lang w:val="en-US"/>
              </w:rPr>
            </w:pPr>
            <w:r w:rsidRPr="0062596D">
              <w:rPr>
                <w:rFonts w:cstheme="minorHAnsi"/>
                <w:sz w:val="24"/>
                <w:szCs w:val="24"/>
                <w:highlight w:val="yellow"/>
                <w:lang w:val="en-US"/>
              </w:rPr>
              <w:t>.80***</w:t>
            </w:r>
          </w:p>
        </w:tc>
        <w:tc>
          <w:tcPr>
            <w:tcW w:w="1814" w:type="dxa"/>
            <w:vAlign w:val="center"/>
          </w:tcPr>
          <w:p w14:paraId="04738790" w14:textId="35984F89" w:rsidR="008F55B7" w:rsidRPr="00F82311" w:rsidRDefault="008055C1" w:rsidP="00E340C4">
            <w:pPr>
              <w:jc w:val="center"/>
              <w:rPr>
                <w:rFonts w:cstheme="minorHAnsi"/>
                <w:sz w:val="24"/>
                <w:szCs w:val="24"/>
                <w:lang w:val="en-US"/>
              </w:rPr>
            </w:pPr>
            <w:r>
              <w:rPr>
                <w:rFonts w:cstheme="minorHAnsi"/>
                <w:sz w:val="24"/>
                <w:szCs w:val="24"/>
                <w:lang w:val="en-US"/>
              </w:rPr>
              <w:t>.99***</w:t>
            </w:r>
          </w:p>
        </w:tc>
      </w:tr>
      <w:tr w:rsidR="008F55B7" w:rsidRPr="00F82311" w14:paraId="2AB0FC46" w14:textId="77777777" w:rsidTr="00E340C4">
        <w:trPr>
          <w:trHeight w:val="567"/>
        </w:trPr>
        <w:tc>
          <w:tcPr>
            <w:tcW w:w="1815" w:type="dxa"/>
            <w:vAlign w:val="center"/>
          </w:tcPr>
          <w:p w14:paraId="0F69427B" w14:textId="77777777" w:rsidR="008F55B7" w:rsidRPr="00F82311" w:rsidRDefault="008F55B7" w:rsidP="00E340C4">
            <w:pPr>
              <w:rPr>
                <w:rFonts w:cstheme="minorHAnsi"/>
                <w:sz w:val="24"/>
                <w:szCs w:val="24"/>
                <w:lang w:val="en-US"/>
              </w:rPr>
            </w:pPr>
            <w:r w:rsidRPr="00F82311">
              <w:rPr>
                <w:rFonts w:cstheme="minorHAnsi"/>
                <w:sz w:val="24"/>
                <w:szCs w:val="24"/>
                <w:lang w:val="en-US"/>
              </w:rPr>
              <w:t>Errors (%)</w:t>
            </w:r>
          </w:p>
        </w:tc>
        <w:tc>
          <w:tcPr>
            <w:tcW w:w="1815" w:type="dxa"/>
            <w:vAlign w:val="center"/>
          </w:tcPr>
          <w:p w14:paraId="542822AD" w14:textId="25FD9A7D" w:rsidR="008F55B7" w:rsidRPr="00F82311" w:rsidRDefault="008055C1" w:rsidP="00E340C4">
            <w:pPr>
              <w:jc w:val="center"/>
              <w:rPr>
                <w:rFonts w:cstheme="minorHAnsi"/>
                <w:sz w:val="24"/>
                <w:szCs w:val="24"/>
                <w:lang w:val="en-US"/>
              </w:rPr>
            </w:pPr>
            <w:r>
              <w:rPr>
                <w:rFonts w:cstheme="minorHAnsi"/>
                <w:sz w:val="24"/>
                <w:szCs w:val="24"/>
                <w:lang w:val="en-US"/>
              </w:rPr>
              <w:t>-.55***</w:t>
            </w:r>
          </w:p>
        </w:tc>
        <w:tc>
          <w:tcPr>
            <w:tcW w:w="1814" w:type="dxa"/>
            <w:vAlign w:val="center"/>
          </w:tcPr>
          <w:p w14:paraId="22C73751" w14:textId="7EAF29C2" w:rsidR="008F55B7" w:rsidRPr="00F82311" w:rsidRDefault="008055C1" w:rsidP="00E340C4">
            <w:pPr>
              <w:jc w:val="center"/>
              <w:rPr>
                <w:rFonts w:cstheme="minorHAnsi"/>
                <w:sz w:val="24"/>
                <w:szCs w:val="24"/>
                <w:lang w:val="en-US"/>
              </w:rPr>
            </w:pPr>
            <w:r>
              <w:rPr>
                <w:rFonts w:cstheme="minorHAnsi"/>
                <w:sz w:val="24"/>
                <w:szCs w:val="24"/>
                <w:lang w:val="en-US"/>
              </w:rPr>
              <w:t>.31*</w:t>
            </w:r>
          </w:p>
        </w:tc>
        <w:tc>
          <w:tcPr>
            <w:tcW w:w="1814" w:type="dxa"/>
            <w:vAlign w:val="center"/>
          </w:tcPr>
          <w:p w14:paraId="4FA1EA8D" w14:textId="2CA6155C" w:rsidR="008F55B7" w:rsidRPr="00F82311" w:rsidRDefault="008055C1" w:rsidP="00E340C4">
            <w:pPr>
              <w:jc w:val="center"/>
              <w:rPr>
                <w:rFonts w:cstheme="minorHAnsi"/>
                <w:sz w:val="24"/>
                <w:szCs w:val="24"/>
                <w:lang w:val="en-US"/>
              </w:rPr>
            </w:pPr>
            <w:r>
              <w:rPr>
                <w:rFonts w:cstheme="minorHAnsi"/>
                <w:sz w:val="24"/>
                <w:szCs w:val="24"/>
                <w:lang w:val="en-US"/>
              </w:rPr>
              <w:t>.99***</w:t>
            </w:r>
          </w:p>
        </w:tc>
        <w:tc>
          <w:tcPr>
            <w:tcW w:w="1814" w:type="dxa"/>
            <w:vAlign w:val="center"/>
          </w:tcPr>
          <w:p w14:paraId="11B0120B" w14:textId="642BB371" w:rsidR="008F55B7" w:rsidRPr="00F82311" w:rsidRDefault="008055C1" w:rsidP="00E340C4">
            <w:pPr>
              <w:jc w:val="center"/>
              <w:rPr>
                <w:rFonts w:cstheme="minorHAnsi"/>
                <w:sz w:val="24"/>
                <w:szCs w:val="24"/>
                <w:lang w:val="en-US"/>
              </w:rPr>
            </w:pPr>
            <w:r w:rsidRPr="0062596D">
              <w:rPr>
                <w:rFonts w:cstheme="minorHAnsi"/>
                <w:sz w:val="24"/>
                <w:szCs w:val="24"/>
                <w:highlight w:val="yellow"/>
                <w:lang w:val="en-US"/>
              </w:rPr>
              <w:t>.82***</w:t>
            </w:r>
          </w:p>
        </w:tc>
      </w:tr>
    </w:tbl>
    <w:p w14:paraId="62CADFD2" w14:textId="77777777" w:rsidR="008F55B7" w:rsidRPr="00F82311" w:rsidRDefault="008F55B7" w:rsidP="008F55B7">
      <w:pPr>
        <w:rPr>
          <w:rFonts w:cstheme="minorHAnsi"/>
          <w:sz w:val="24"/>
          <w:szCs w:val="24"/>
          <w:lang w:val="en-US"/>
        </w:rPr>
      </w:pPr>
      <w:r w:rsidRPr="00F82311">
        <w:rPr>
          <w:rFonts w:cstheme="minorHAnsi"/>
          <w:sz w:val="24"/>
          <w:szCs w:val="24"/>
          <w:lang w:val="en-US"/>
        </w:rPr>
        <w:t xml:space="preserve">Note. Significant correlations are flagged as * </w:t>
      </w:r>
      <w:r>
        <w:rPr>
          <w:rFonts w:cstheme="minorHAnsi"/>
          <w:sz w:val="24"/>
          <w:szCs w:val="24"/>
          <w:lang w:val="en-US"/>
        </w:rPr>
        <w:t xml:space="preserve">for </w:t>
      </w:r>
      <w:r w:rsidRPr="00F82311">
        <w:rPr>
          <w:rFonts w:cstheme="minorHAnsi"/>
          <w:sz w:val="24"/>
          <w:szCs w:val="24"/>
          <w:lang w:val="en-US"/>
        </w:rPr>
        <w:t xml:space="preserve">p &lt; .05, ** </w:t>
      </w:r>
      <w:r>
        <w:rPr>
          <w:rFonts w:cstheme="minorHAnsi"/>
          <w:sz w:val="24"/>
          <w:szCs w:val="24"/>
          <w:lang w:val="en-US"/>
        </w:rPr>
        <w:t xml:space="preserve">for </w:t>
      </w:r>
      <w:r w:rsidRPr="00F82311">
        <w:rPr>
          <w:rFonts w:cstheme="minorHAnsi"/>
          <w:sz w:val="24"/>
          <w:szCs w:val="24"/>
          <w:lang w:val="en-US"/>
        </w:rPr>
        <w:t xml:space="preserve">p &lt; .01, *** </w:t>
      </w:r>
      <w:r>
        <w:rPr>
          <w:rFonts w:cstheme="minorHAnsi"/>
          <w:sz w:val="24"/>
          <w:szCs w:val="24"/>
          <w:lang w:val="en-US"/>
        </w:rPr>
        <w:t xml:space="preserve">for </w:t>
      </w:r>
      <w:r w:rsidRPr="00F82311">
        <w:rPr>
          <w:rFonts w:cstheme="minorHAnsi"/>
          <w:sz w:val="24"/>
          <w:szCs w:val="24"/>
          <w:lang w:val="en-US"/>
        </w:rPr>
        <w:t>p &lt; .001.</w:t>
      </w:r>
    </w:p>
    <w:p w14:paraId="1BF965B1" w14:textId="2D1F0DC4" w:rsidR="008F55B7" w:rsidRDefault="008F55B7" w:rsidP="008F55B7">
      <w:pPr>
        <w:rPr>
          <w:rFonts w:cstheme="minorHAnsi"/>
          <w:sz w:val="24"/>
          <w:szCs w:val="24"/>
          <w:lang w:val="en-US"/>
        </w:rPr>
      </w:pPr>
    </w:p>
    <w:p w14:paraId="1B5FE77B" w14:textId="77777777" w:rsidR="009E67C5" w:rsidRDefault="009E67C5" w:rsidP="008F55B7">
      <w:pPr>
        <w:rPr>
          <w:rFonts w:cstheme="minorHAnsi"/>
          <w:sz w:val="24"/>
          <w:szCs w:val="24"/>
          <w:lang w:val="en-US"/>
        </w:rPr>
      </w:pPr>
    </w:p>
    <w:p w14:paraId="08D1C25F" w14:textId="22EFD31C" w:rsidR="009E67C5" w:rsidRDefault="009E67C5">
      <w:pPr>
        <w:rPr>
          <w:rFonts w:cstheme="minorHAnsi"/>
          <w:sz w:val="24"/>
          <w:szCs w:val="24"/>
          <w:lang w:val="en-US"/>
        </w:rPr>
      </w:pPr>
      <w:r>
        <w:rPr>
          <w:rFonts w:cstheme="minorHAnsi"/>
          <w:sz w:val="24"/>
          <w:szCs w:val="24"/>
          <w:lang w:val="en-US"/>
        </w:rPr>
        <w:br w:type="page"/>
      </w:r>
    </w:p>
    <w:p w14:paraId="658296D6" w14:textId="5DE17C63" w:rsidR="008F55B7" w:rsidRDefault="008F55B7">
      <w:pPr>
        <w:rPr>
          <w:rFonts w:cstheme="minorHAnsi"/>
          <w:sz w:val="24"/>
          <w:szCs w:val="24"/>
          <w:lang w:val="en-US"/>
        </w:rPr>
      </w:pPr>
    </w:p>
    <w:p w14:paraId="44F8466B" w14:textId="77777777" w:rsidR="009E67C5" w:rsidRDefault="009E67C5" w:rsidP="009E67C5">
      <w:pPr>
        <w:rPr>
          <w:rFonts w:cstheme="minorHAnsi"/>
          <w:sz w:val="24"/>
          <w:szCs w:val="24"/>
          <w:lang w:val="en-US"/>
        </w:rPr>
      </w:pPr>
    </w:p>
    <w:p w14:paraId="03B25669" w14:textId="4B6DD9C5" w:rsidR="009E67C5" w:rsidRPr="00F82311" w:rsidRDefault="009E67C5" w:rsidP="009E67C5">
      <w:pPr>
        <w:spacing w:line="360" w:lineRule="auto"/>
        <w:jc w:val="both"/>
        <w:rPr>
          <w:rFonts w:cstheme="minorHAnsi"/>
          <w:sz w:val="24"/>
          <w:szCs w:val="24"/>
          <w:lang w:val="en-US"/>
        </w:rPr>
      </w:pPr>
      <w:r w:rsidRPr="00F82311">
        <w:rPr>
          <w:rFonts w:cstheme="minorHAnsi"/>
          <w:b/>
          <w:bCs/>
          <w:sz w:val="24"/>
          <w:szCs w:val="24"/>
          <w:lang w:val="en-US"/>
        </w:rPr>
        <w:t>Table A</w:t>
      </w:r>
      <w:r>
        <w:rPr>
          <w:rFonts w:cstheme="minorHAnsi"/>
          <w:b/>
          <w:bCs/>
          <w:sz w:val="24"/>
          <w:szCs w:val="24"/>
          <w:lang w:val="en-US"/>
        </w:rPr>
        <w:t>3</w:t>
      </w:r>
      <w:r w:rsidRPr="00F82311">
        <w:rPr>
          <w:rFonts w:cstheme="minorHAnsi"/>
          <w:sz w:val="24"/>
          <w:szCs w:val="24"/>
          <w:lang w:val="en-US"/>
        </w:rPr>
        <w:t xml:space="preserve">. Matrix of product-moment correlations between performance measures observed in the two sessions of Experiment </w:t>
      </w:r>
      <w:r w:rsidR="00094057">
        <w:rPr>
          <w:rFonts w:cstheme="minorHAnsi"/>
          <w:sz w:val="24"/>
          <w:szCs w:val="24"/>
          <w:lang w:val="en-US"/>
        </w:rPr>
        <w:t>3</w:t>
      </w:r>
      <w:r>
        <w:rPr>
          <w:rFonts w:cstheme="minorHAnsi"/>
          <w:sz w:val="24"/>
          <w:szCs w:val="24"/>
          <w:lang w:val="en-US"/>
        </w:rPr>
        <w:t xml:space="preserve"> for the </w:t>
      </w:r>
      <w:r>
        <w:rPr>
          <w:rFonts w:cstheme="minorHAnsi"/>
          <w:b/>
          <w:bCs/>
          <w:sz w:val="24"/>
          <w:szCs w:val="24"/>
          <w:lang w:val="en-US"/>
        </w:rPr>
        <w:t>position</w:t>
      </w:r>
      <w:r w:rsidRPr="000D328E">
        <w:rPr>
          <w:rFonts w:cstheme="minorHAnsi"/>
          <w:b/>
          <w:bCs/>
          <w:sz w:val="24"/>
          <w:szCs w:val="24"/>
          <w:lang w:val="en-US"/>
        </w:rPr>
        <w:t>-repetition condition</w:t>
      </w:r>
      <w:r>
        <w:rPr>
          <w:rFonts w:cstheme="minorHAnsi"/>
          <w:sz w:val="24"/>
          <w:szCs w:val="24"/>
          <w:lang w:val="en-US"/>
        </w:rPr>
        <w:t xml:space="preserve"> (upper panel, </w:t>
      </w:r>
      <w:r w:rsidRPr="000D328E">
        <w:rPr>
          <w:rFonts w:cstheme="minorHAnsi"/>
          <w:i/>
          <w:iCs/>
          <w:sz w:val="24"/>
          <w:szCs w:val="24"/>
          <w:lang w:val="en-US"/>
        </w:rPr>
        <w:t>N</w:t>
      </w:r>
      <w:r>
        <w:rPr>
          <w:rFonts w:cstheme="minorHAnsi"/>
          <w:sz w:val="24"/>
          <w:szCs w:val="24"/>
          <w:lang w:val="en-US"/>
        </w:rPr>
        <w:t xml:space="preserve"> = </w:t>
      </w:r>
      <w:r w:rsidR="00D35240">
        <w:rPr>
          <w:rFonts w:cstheme="minorHAnsi"/>
          <w:sz w:val="24"/>
          <w:szCs w:val="24"/>
          <w:lang w:val="en-US"/>
        </w:rPr>
        <w:t>50</w:t>
      </w:r>
      <w:r>
        <w:rPr>
          <w:rFonts w:cstheme="minorHAnsi"/>
          <w:sz w:val="24"/>
          <w:szCs w:val="24"/>
          <w:lang w:val="en-US"/>
        </w:rPr>
        <w:t xml:space="preserve">), and the </w:t>
      </w:r>
      <w:r>
        <w:rPr>
          <w:rFonts w:cstheme="minorHAnsi"/>
          <w:b/>
          <w:bCs/>
          <w:sz w:val="24"/>
          <w:szCs w:val="24"/>
          <w:lang w:val="en-US"/>
        </w:rPr>
        <w:t>position</w:t>
      </w:r>
      <w:r w:rsidRPr="008F55B7">
        <w:rPr>
          <w:rFonts w:cstheme="minorHAnsi"/>
          <w:b/>
          <w:bCs/>
          <w:sz w:val="24"/>
          <w:szCs w:val="24"/>
          <w:lang w:val="en-US"/>
        </w:rPr>
        <w:t>-change condition</w:t>
      </w:r>
      <w:r>
        <w:rPr>
          <w:rFonts w:cstheme="minorHAnsi"/>
          <w:sz w:val="24"/>
          <w:szCs w:val="24"/>
          <w:lang w:val="en-US"/>
        </w:rPr>
        <w:t xml:space="preserve"> (lower panel, </w:t>
      </w:r>
      <w:r w:rsidRPr="000D328E">
        <w:rPr>
          <w:rFonts w:cstheme="minorHAnsi"/>
          <w:i/>
          <w:iCs/>
          <w:sz w:val="24"/>
          <w:szCs w:val="24"/>
          <w:lang w:val="en-US"/>
        </w:rPr>
        <w:t>N</w:t>
      </w:r>
      <w:r>
        <w:rPr>
          <w:rFonts w:cstheme="minorHAnsi"/>
          <w:sz w:val="24"/>
          <w:szCs w:val="24"/>
          <w:lang w:val="en-US"/>
        </w:rPr>
        <w:t xml:space="preserve"> = </w:t>
      </w:r>
      <w:r w:rsidR="00D35240">
        <w:rPr>
          <w:rFonts w:cstheme="minorHAnsi"/>
          <w:sz w:val="24"/>
          <w:szCs w:val="24"/>
          <w:lang w:val="en-US"/>
        </w:rPr>
        <w:t>61</w:t>
      </w:r>
      <w:r>
        <w:rPr>
          <w:rFonts w:cstheme="minorHAnsi"/>
          <w:sz w:val="24"/>
          <w:szCs w:val="24"/>
          <w:lang w:val="en-US"/>
        </w:rPr>
        <w:t>)</w:t>
      </w:r>
      <w:r w:rsidRPr="00F82311">
        <w:rPr>
          <w:rFonts w:cstheme="minorHAnsi"/>
          <w:sz w:val="24"/>
          <w:szCs w:val="24"/>
          <w:lang w:val="en-US"/>
        </w:rPr>
        <w:t xml:space="preserve">. The cells on the main diagonal show </w:t>
      </w:r>
      <w:r>
        <w:rPr>
          <w:rFonts w:cstheme="minorHAnsi"/>
          <w:sz w:val="24"/>
          <w:szCs w:val="24"/>
          <w:lang w:val="en-US"/>
        </w:rPr>
        <w:t xml:space="preserve">test-retest reliability. </w:t>
      </w:r>
      <w:r w:rsidRPr="00F82311">
        <w:rPr>
          <w:rFonts w:cstheme="minorHAnsi"/>
          <w:sz w:val="24"/>
          <w:szCs w:val="24"/>
          <w:lang w:val="en-US"/>
        </w:rPr>
        <w:t>The cells below the main diagonal show correlations between measures in session 1. The cells above the main diagonal show correlations between different measures in session 2. The percentage of errors (%) reflects the sum of false alarms and misses for each session and participant.</w:t>
      </w:r>
      <w:r>
        <w:rPr>
          <w:rFonts w:cstheme="minorHAnsi"/>
          <w:sz w:val="24"/>
          <w:szCs w:val="24"/>
          <w:lang w:val="en-US"/>
        </w:rPr>
        <w:t xml:space="preserve"> </w:t>
      </w:r>
    </w:p>
    <w:p w14:paraId="6BA99DF5" w14:textId="77777777" w:rsidR="009E67C5" w:rsidRPr="00F82311" w:rsidRDefault="009E67C5" w:rsidP="009E67C5">
      <w:pPr>
        <w:rPr>
          <w:rFonts w:cstheme="minorHAnsi"/>
          <w:sz w:val="24"/>
          <w:szCs w:val="24"/>
          <w:lang w:val="en-US"/>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815"/>
        <w:gridCol w:w="1815"/>
        <w:gridCol w:w="1814"/>
        <w:gridCol w:w="1814"/>
        <w:gridCol w:w="1814"/>
      </w:tblGrid>
      <w:tr w:rsidR="009E67C5" w:rsidRPr="00F82311" w14:paraId="5CE43D32" w14:textId="77777777" w:rsidTr="00E340C4">
        <w:trPr>
          <w:trHeight w:val="567"/>
        </w:trPr>
        <w:tc>
          <w:tcPr>
            <w:tcW w:w="1815" w:type="dxa"/>
            <w:vAlign w:val="center"/>
          </w:tcPr>
          <w:p w14:paraId="651DB976" w14:textId="77777777" w:rsidR="009E67C5" w:rsidRPr="00F82311" w:rsidRDefault="009E67C5" w:rsidP="00E340C4">
            <w:pPr>
              <w:rPr>
                <w:rFonts w:cstheme="minorHAnsi"/>
                <w:sz w:val="24"/>
                <w:szCs w:val="24"/>
                <w:lang w:val="en-US"/>
              </w:rPr>
            </w:pPr>
          </w:p>
        </w:tc>
        <w:tc>
          <w:tcPr>
            <w:tcW w:w="7257" w:type="dxa"/>
            <w:gridSpan w:val="4"/>
            <w:vAlign w:val="center"/>
          </w:tcPr>
          <w:p w14:paraId="4060CEA4" w14:textId="77777777" w:rsidR="009E67C5" w:rsidRPr="00F82311" w:rsidRDefault="009E67C5" w:rsidP="00E340C4">
            <w:pPr>
              <w:jc w:val="center"/>
              <w:rPr>
                <w:rFonts w:cstheme="minorHAnsi"/>
                <w:b/>
                <w:bCs/>
                <w:sz w:val="24"/>
                <w:szCs w:val="24"/>
                <w:lang w:val="en-US"/>
              </w:rPr>
            </w:pPr>
            <w:r w:rsidRPr="00F82311">
              <w:rPr>
                <w:rFonts w:cstheme="minorHAnsi"/>
                <w:b/>
                <w:bCs/>
                <w:sz w:val="24"/>
                <w:szCs w:val="24"/>
                <w:lang w:val="en-US"/>
              </w:rPr>
              <w:t>Session 1</w:t>
            </w:r>
          </w:p>
        </w:tc>
      </w:tr>
      <w:tr w:rsidR="009E67C5" w:rsidRPr="00F82311" w14:paraId="060A8AA4" w14:textId="77777777" w:rsidTr="00E340C4">
        <w:trPr>
          <w:trHeight w:val="567"/>
        </w:trPr>
        <w:tc>
          <w:tcPr>
            <w:tcW w:w="1815" w:type="dxa"/>
            <w:vAlign w:val="center"/>
          </w:tcPr>
          <w:p w14:paraId="3B0C9C47" w14:textId="77777777" w:rsidR="009E67C5" w:rsidRPr="00F82311" w:rsidRDefault="009E67C5" w:rsidP="00E340C4">
            <w:pPr>
              <w:rPr>
                <w:rFonts w:cstheme="minorHAnsi"/>
                <w:b/>
                <w:bCs/>
                <w:sz w:val="24"/>
                <w:szCs w:val="24"/>
                <w:lang w:val="en-US"/>
              </w:rPr>
            </w:pPr>
            <w:r w:rsidRPr="00F82311">
              <w:rPr>
                <w:rFonts w:cstheme="minorHAnsi"/>
                <w:b/>
                <w:bCs/>
                <w:sz w:val="24"/>
                <w:szCs w:val="24"/>
                <w:lang w:val="en-US"/>
              </w:rPr>
              <w:t>Session 2</w:t>
            </w:r>
          </w:p>
        </w:tc>
        <w:tc>
          <w:tcPr>
            <w:tcW w:w="1815" w:type="dxa"/>
            <w:vAlign w:val="center"/>
          </w:tcPr>
          <w:p w14:paraId="6DD425F5" w14:textId="77777777" w:rsidR="009E67C5" w:rsidRPr="00F82311" w:rsidRDefault="009E67C5" w:rsidP="00E340C4">
            <w:pPr>
              <w:jc w:val="center"/>
              <w:rPr>
                <w:rFonts w:cstheme="minorHAnsi"/>
                <w:sz w:val="24"/>
                <w:szCs w:val="24"/>
                <w:lang w:val="en-US"/>
              </w:rPr>
            </w:pPr>
            <w:r w:rsidRPr="00F82311">
              <w:rPr>
                <w:rFonts w:cstheme="minorHAnsi"/>
                <w:sz w:val="24"/>
                <w:szCs w:val="24"/>
                <w:lang w:val="en-US"/>
              </w:rPr>
              <w:t>Hits</w:t>
            </w:r>
          </w:p>
        </w:tc>
        <w:tc>
          <w:tcPr>
            <w:tcW w:w="1814" w:type="dxa"/>
            <w:vAlign w:val="center"/>
          </w:tcPr>
          <w:p w14:paraId="7EC123DB" w14:textId="77777777" w:rsidR="009E67C5" w:rsidRPr="00F82311" w:rsidRDefault="009E67C5" w:rsidP="00E340C4">
            <w:pPr>
              <w:jc w:val="center"/>
              <w:rPr>
                <w:rFonts w:cstheme="minorHAnsi"/>
                <w:sz w:val="24"/>
                <w:szCs w:val="24"/>
                <w:lang w:val="en-US"/>
              </w:rPr>
            </w:pPr>
            <w:r w:rsidRPr="00F82311">
              <w:rPr>
                <w:rFonts w:cstheme="minorHAnsi"/>
                <w:sz w:val="24"/>
                <w:szCs w:val="24"/>
                <w:lang w:val="en-US"/>
              </w:rPr>
              <w:t>False Alarms (%)</w:t>
            </w:r>
          </w:p>
        </w:tc>
        <w:tc>
          <w:tcPr>
            <w:tcW w:w="1814" w:type="dxa"/>
            <w:vAlign w:val="center"/>
          </w:tcPr>
          <w:p w14:paraId="52899280" w14:textId="77777777" w:rsidR="009E67C5" w:rsidRPr="00F82311" w:rsidRDefault="009E67C5" w:rsidP="00E340C4">
            <w:pPr>
              <w:jc w:val="center"/>
              <w:rPr>
                <w:rFonts w:cstheme="minorHAnsi"/>
                <w:sz w:val="24"/>
                <w:szCs w:val="24"/>
                <w:lang w:val="en-US"/>
              </w:rPr>
            </w:pPr>
            <w:r w:rsidRPr="00F82311">
              <w:rPr>
                <w:rFonts w:cstheme="minorHAnsi"/>
                <w:sz w:val="24"/>
                <w:szCs w:val="24"/>
                <w:lang w:val="en-US"/>
              </w:rPr>
              <w:t>Misses (%)</w:t>
            </w:r>
          </w:p>
        </w:tc>
        <w:tc>
          <w:tcPr>
            <w:tcW w:w="1814" w:type="dxa"/>
            <w:vAlign w:val="center"/>
          </w:tcPr>
          <w:p w14:paraId="02C621C7" w14:textId="77777777" w:rsidR="009E67C5" w:rsidRPr="00F82311" w:rsidRDefault="009E67C5" w:rsidP="00E340C4">
            <w:pPr>
              <w:jc w:val="center"/>
              <w:rPr>
                <w:rFonts w:cstheme="minorHAnsi"/>
                <w:sz w:val="24"/>
                <w:szCs w:val="24"/>
                <w:lang w:val="en-US"/>
              </w:rPr>
            </w:pPr>
            <w:r w:rsidRPr="00F82311">
              <w:rPr>
                <w:rFonts w:cstheme="minorHAnsi"/>
                <w:sz w:val="24"/>
                <w:szCs w:val="24"/>
                <w:lang w:val="en-US"/>
              </w:rPr>
              <w:t>Errors (%)</w:t>
            </w:r>
          </w:p>
        </w:tc>
      </w:tr>
      <w:tr w:rsidR="009E67C5" w:rsidRPr="00F82311" w14:paraId="55C73AFC" w14:textId="77777777" w:rsidTr="00E340C4">
        <w:trPr>
          <w:trHeight w:val="567"/>
        </w:trPr>
        <w:tc>
          <w:tcPr>
            <w:tcW w:w="1815" w:type="dxa"/>
            <w:vAlign w:val="center"/>
          </w:tcPr>
          <w:p w14:paraId="5D7563A9" w14:textId="77777777" w:rsidR="009E67C5" w:rsidRPr="00F82311" w:rsidRDefault="009E67C5" w:rsidP="00E340C4">
            <w:pPr>
              <w:rPr>
                <w:rFonts w:cstheme="minorHAnsi"/>
                <w:sz w:val="24"/>
                <w:szCs w:val="24"/>
                <w:lang w:val="en-US"/>
              </w:rPr>
            </w:pPr>
            <w:r w:rsidRPr="00F82311">
              <w:rPr>
                <w:rFonts w:cstheme="minorHAnsi"/>
                <w:sz w:val="24"/>
                <w:szCs w:val="24"/>
                <w:lang w:val="en-US"/>
              </w:rPr>
              <w:t>Hits</w:t>
            </w:r>
          </w:p>
        </w:tc>
        <w:tc>
          <w:tcPr>
            <w:tcW w:w="1815" w:type="dxa"/>
            <w:vAlign w:val="center"/>
          </w:tcPr>
          <w:p w14:paraId="7B7D300F" w14:textId="5A2863A9" w:rsidR="009E67C5" w:rsidRPr="00F82311" w:rsidRDefault="005B63EB" w:rsidP="00E340C4">
            <w:pPr>
              <w:jc w:val="center"/>
              <w:rPr>
                <w:rFonts w:cstheme="minorHAnsi"/>
                <w:sz w:val="24"/>
                <w:szCs w:val="24"/>
                <w:lang w:val="en-US"/>
              </w:rPr>
            </w:pPr>
            <w:r w:rsidRPr="005B63EB">
              <w:rPr>
                <w:rFonts w:cstheme="minorHAnsi"/>
                <w:sz w:val="24"/>
                <w:szCs w:val="24"/>
                <w:highlight w:val="yellow"/>
                <w:lang w:val="en-US"/>
              </w:rPr>
              <w:t>.88***</w:t>
            </w:r>
          </w:p>
        </w:tc>
        <w:tc>
          <w:tcPr>
            <w:tcW w:w="1814" w:type="dxa"/>
            <w:vAlign w:val="center"/>
          </w:tcPr>
          <w:p w14:paraId="0CA9B307" w14:textId="2FA0C114" w:rsidR="009E67C5" w:rsidRPr="00F82311" w:rsidRDefault="005B63EB" w:rsidP="00E340C4">
            <w:pPr>
              <w:jc w:val="center"/>
              <w:rPr>
                <w:rFonts w:cstheme="minorHAnsi"/>
                <w:sz w:val="24"/>
                <w:szCs w:val="24"/>
                <w:lang w:val="en-US"/>
              </w:rPr>
            </w:pPr>
            <w:r>
              <w:rPr>
                <w:rFonts w:cstheme="minorHAnsi"/>
                <w:sz w:val="24"/>
                <w:szCs w:val="24"/>
                <w:lang w:val="en-US"/>
              </w:rPr>
              <w:t>-.16</w:t>
            </w:r>
          </w:p>
        </w:tc>
        <w:tc>
          <w:tcPr>
            <w:tcW w:w="1814" w:type="dxa"/>
            <w:vAlign w:val="center"/>
          </w:tcPr>
          <w:p w14:paraId="6545C585" w14:textId="5A78C1DD" w:rsidR="009E67C5" w:rsidRPr="00F82311" w:rsidRDefault="005B63EB" w:rsidP="00E340C4">
            <w:pPr>
              <w:jc w:val="center"/>
              <w:rPr>
                <w:rFonts w:cstheme="minorHAnsi"/>
                <w:sz w:val="24"/>
                <w:szCs w:val="24"/>
                <w:lang w:val="en-US"/>
              </w:rPr>
            </w:pPr>
            <w:r>
              <w:rPr>
                <w:rFonts w:cstheme="minorHAnsi"/>
                <w:sz w:val="24"/>
                <w:szCs w:val="24"/>
                <w:lang w:val="en-US"/>
              </w:rPr>
              <w:t>-.56***</w:t>
            </w:r>
          </w:p>
        </w:tc>
        <w:tc>
          <w:tcPr>
            <w:tcW w:w="1814" w:type="dxa"/>
            <w:vAlign w:val="center"/>
          </w:tcPr>
          <w:p w14:paraId="40B75F13" w14:textId="0BDE82D2" w:rsidR="009E67C5" w:rsidRPr="00F82311" w:rsidRDefault="005B63EB" w:rsidP="00E340C4">
            <w:pPr>
              <w:jc w:val="center"/>
              <w:rPr>
                <w:rFonts w:cstheme="minorHAnsi"/>
                <w:sz w:val="24"/>
                <w:szCs w:val="24"/>
                <w:lang w:val="en-US"/>
              </w:rPr>
            </w:pPr>
            <w:r>
              <w:rPr>
                <w:rFonts w:cstheme="minorHAnsi"/>
                <w:sz w:val="24"/>
                <w:szCs w:val="24"/>
                <w:lang w:val="en-US"/>
              </w:rPr>
              <w:t>-.54***</w:t>
            </w:r>
          </w:p>
        </w:tc>
      </w:tr>
      <w:tr w:rsidR="009E67C5" w:rsidRPr="00F82311" w14:paraId="6354329C" w14:textId="77777777" w:rsidTr="00E340C4">
        <w:trPr>
          <w:trHeight w:val="567"/>
        </w:trPr>
        <w:tc>
          <w:tcPr>
            <w:tcW w:w="1815" w:type="dxa"/>
            <w:vAlign w:val="center"/>
          </w:tcPr>
          <w:p w14:paraId="572EC2A4" w14:textId="77777777" w:rsidR="009E67C5" w:rsidRPr="00F82311" w:rsidRDefault="009E67C5" w:rsidP="00E340C4">
            <w:pPr>
              <w:rPr>
                <w:rFonts w:cstheme="minorHAnsi"/>
                <w:sz w:val="24"/>
                <w:szCs w:val="24"/>
                <w:lang w:val="en-US"/>
              </w:rPr>
            </w:pPr>
            <w:r w:rsidRPr="00F82311">
              <w:rPr>
                <w:rFonts w:cstheme="minorHAnsi"/>
                <w:sz w:val="24"/>
                <w:szCs w:val="24"/>
                <w:lang w:val="en-US"/>
              </w:rPr>
              <w:t>False Alarms (%)</w:t>
            </w:r>
          </w:p>
        </w:tc>
        <w:tc>
          <w:tcPr>
            <w:tcW w:w="1815" w:type="dxa"/>
            <w:vAlign w:val="center"/>
          </w:tcPr>
          <w:p w14:paraId="37EDF967" w14:textId="33B34D29" w:rsidR="009E67C5" w:rsidRPr="00F82311" w:rsidRDefault="005B63EB" w:rsidP="00E340C4">
            <w:pPr>
              <w:jc w:val="center"/>
              <w:rPr>
                <w:rFonts w:cstheme="minorHAnsi"/>
                <w:sz w:val="24"/>
                <w:szCs w:val="24"/>
                <w:lang w:val="en-US"/>
              </w:rPr>
            </w:pPr>
            <w:r>
              <w:rPr>
                <w:rFonts w:cstheme="minorHAnsi"/>
                <w:sz w:val="24"/>
                <w:szCs w:val="24"/>
                <w:lang w:val="en-US"/>
              </w:rPr>
              <w:t>-.23</w:t>
            </w:r>
          </w:p>
        </w:tc>
        <w:tc>
          <w:tcPr>
            <w:tcW w:w="1814" w:type="dxa"/>
            <w:vAlign w:val="center"/>
          </w:tcPr>
          <w:p w14:paraId="3F85A681" w14:textId="136CCF79" w:rsidR="009E67C5" w:rsidRPr="00F82311" w:rsidRDefault="005B63EB" w:rsidP="00E340C4">
            <w:pPr>
              <w:jc w:val="center"/>
              <w:rPr>
                <w:rFonts w:cstheme="minorHAnsi"/>
                <w:sz w:val="24"/>
                <w:szCs w:val="24"/>
                <w:lang w:val="en-US"/>
              </w:rPr>
            </w:pPr>
            <w:r w:rsidRPr="005B63EB">
              <w:rPr>
                <w:rFonts w:cstheme="minorHAnsi"/>
                <w:sz w:val="24"/>
                <w:szCs w:val="24"/>
                <w:highlight w:val="yellow"/>
                <w:lang w:val="en-US"/>
              </w:rPr>
              <w:t>.08</w:t>
            </w:r>
          </w:p>
        </w:tc>
        <w:tc>
          <w:tcPr>
            <w:tcW w:w="1814" w:type="dxa"/>
            <w:vAlign w:val="center"/>
          </w:tcPr>
          <w:p w14:paraId="055184A6" w14:textId="5A3FC5F9" w:rsidR="009E67C5" w:rsidRPr="00F82311" w:rsidRDefault="005B63EB" w:rsidP="00E340C4">
            <w:pPr>
              <w:jc w:val="center"/>
              <w:rPr>
                <w:rFonts w:cstheme="minorHAnsi"/>
                <w:sz w:val="24"/>
                <w:szCs w:val="24"/>
                <w:lang w:val="en-US"/>
              </w:rPr>
            </w:pPr>
            <w:r>
              <w:rPr>
                <w:rFonts w:cstheme="minorHAnsi"/>
                <w:sz w:val="24"/>
                <w:szCs w:val="24"/>
                <w:lang w:val="en-US"/>
              </w:rPr>
              <w:t>.41**</w:t>
            </w:r>
          </w:p>
        </w:tc>
        <w:tc>
          <w:tcPr>
            <w:tcW w:w="1814" w:type="dxa"/>
            <w:vAlign w:val="center"/>
          </w:tcPr>
          <w:p w14:paraId="235A895B" w14:textId="2F0BEF34" w:rsidR="009E67C5" w:rsidRPr="00F82311" w:rsidRDefault="005B63EB" w:rsidP="00E340C4">
            <w:pPr>
              <w:jc w:val="center"/>
              <w:rPr>
                <w:rFonts w:cstheme="minorHAnsi"/>
                <w:sz w:val="24"/>
                <w:szCs w:val="24"/>
                <w:lang w:val="en-US"/>
              </w:rPr>
            </w:pPr>
            <w:r>
              <w:rPr>
                <w:rFonts w:cstheme="minorHAnsi"/>
                <w:sz w:val="24"/>
                <w:szCs w:val="24"/>
                <w:lang w:val="en-US"/>
              </w:rPr>
              <w:t>.52***</w:t>
            </w:r>
          </w:p>
        </w:tc>
      </w:tr>
      <w:tr w:rsidR="009E67C5" w:rsidRPr="00F82311" w14:paraId="448D3833" w14:textId="77777777" w:rsidTr="00E340C4">
        <w:trPr>
          <w:trHeight w:val="567"/>
        </w:trPr>
        <w:tc>
          <w:tcPr>
            <w:tcW w:w="1815" w:type="dxa"/>
            <w:vAlign w:val="center"/>
          </w:tcPr>
          <w:p w14:paraId="3026809C" w14:textId="77777777" w:rsidR="009E67C5" w:rsidRPr="00F82311" w:rsidRDefault="009E67C5" w:rsidP="00E340C4">
            <w:pPr>
              <w:rPr>
                <w:rFonts w:cstheme="minorHAnsi"/>
                <w:sz w:val="24"/>
                <w:szCs w:val="24"/>
                <w:lang w:val="en-US"/>
              </w:rPr>
            </w:pPr>
            <w:r w:rsidRPr="00F82311">
              <w:rPr>
                <w:rFonts w:cstheme="minorHAnsi"/>
                <w:sz w:val="24"/>
                <w:szCs w:val="24"/>
                <w:lang w:val="en-US"/>
              </w:rPr>
              <w:t>Misses</w:t>
            </w:r>
            <w:r>
              <w:rPr>
                <w:rFonts w:cstheme="minorHAnsi"/>
                <w:sz w:val="24"/>
                <w:szCs w:val="24"/>
                <w:lang w:val="en-US"/>
              </w:rPr>
              <w:t xml:space="preserve"> (%)</w:t>
            </w:r>
          </w:p>
        </w:tc>
        <w:tc>
          <w:tcPr>
            <w:tcW w:w="1815" w:type="dxa"/>
            <w:vAlign w:val="center"/>
          </w:tcPr>
          <w:p w14:paraId="5020B6C4" w14:textId="55DF09AB" w:rsidR="009E67C5" w:rsidRPr="00F82311" w:rsidRDefault="005B63EB" w:rsidP="00E340C4">
            <w:pPr>
              <w:jc w:val="center"/>
              <w:rPr>
                <w:rFonts w:cstheme="minorHAnsi"/>
                <w:sz w:val="24"/>
                <w:szCs w:val="24"/>
                <w:lang w:val="en-US"/>
              </w:rPr>
            </w:pPr>
            <w:r>
              <w:rPr>
                <w:rFonts w:cstheme="minorHAnsi"/>
                <w:sz w:val="24"/>
                <w:szCs w:val="24"/>
                <w:lang w:val="en-US"/>
              </w:rPr>
              <w:t>-.29*</w:t>
            </w:r>
          </w:p>
        </w:tc>
        <w:tc>
          <w:tcPr>
            <w:tcW w:w="1814" w:type="dxa"/>
            <w:vAlign w:val="center"/>
          </w:tcPr>
          <w:p w14:paraId="12104BBB" w14:textId="3527384D" w:rsidR="009E67C5" w:rsidRPr="00F82311" w:rsidRDefault="005B63EB" w:rsidP="00E340C4">
            <w:pPr>
              <w:jc w:val="center"/>
              <w:rPr>
                <w:rFonts w:cstheme="minorHAnsi"/>
                <w:sz w:val="24"/>
                <w:szCs w:val="24"/>
                <w:lang w:val="en-US"/>
              </w:rPr>
            </w:pPr>
            <w:r>
              <w:rPr>
                <w:rFonts w:cstheme="minorHAnsi"/>
                <w:sz w:val="24"/>
                <w:szCs w:val="24"/>
                <w:lang w:val="en-US"/>
              </w:rPr>
              <w:t>.09</w:t>
            </w:r>
          </w:p>
        </w:tc>
        <w:tc>
          <w:tcPr>
            <w:tcW w:w="1814" w:type="dxa"/>
            <w:vAlign w:val="center"/>
          </w:tcPr>
          <w:p w14:paraId="16360633" w14:textId="66ECD382" w:rsidR="009E67C5" w:rsidRPr="00F82311" w:rsidRDefault="005B63EB" w:rsidP="00E340C4">
            <w:pPr>
              <w:jc w:val="center"/>
              <w:rPr>
                <w:rFonts w:cstheme="minorHAnsi"/>
                <w:sz w:val="24"/>
                <w:szCs w:val="24"/>
                <w:lang w:val="en-US"/>
              </w:rPr>
            </w:pPr>
            <w:r w:rsidRPr="005B63EB">
              <w:rPr>
                <w:rFonts w:cstheme="minorHAnsi"/>
                <w:sz w:val="24"/>
                <w:szCs w:val="24"/>
                <w:highlight w:val="yellow"/>
                <w:lang w:val="en-US"/>
              </w:rPr>
              <w:t>.88***</w:t>
            </w:r>
          </w:p>
        </w:tc>
        <w:tc>
          <w:tcPr>
            <w:tcW w:w="1814" w:type="dxa"/>
            <w:vAlign w:val="center"/>
          </w:tcPr>
          <w:p w14:paraId="31988E06" w14:textId="53630D52" w:rsidR="009E67C5" w:rsidRPr="00F82311" w:rsidRDefault="005B63EB" w:rsidP="00E340C4">
            <w:pPr>
              <w:jc w:val="center"/>
              <w:rPr>
                <w:rFonts w:cstheme="minorHAnsi"/>
                <w:sz w:val="24"/>
                <w:szCs w:val="24"/>
                <w:lang w:val="en-US"/>
              </w:rPr>
            </w:pPr>
            <w:r>
              <w:rPr>
                <w:rFonts w:cstheme="minorHAnsi"/>
                <w:sz w:val="24"/>
                <w:szCs w:val="24"/>
                <w:lang w:val="en-US"/>
              </w:rPr>
              <w:t>.99***</w:t>
            </w:r>
          </w:p>
        </w:tc>
      </w:tr>
      <w:tr w:rsidR="009E67C5" w:rsidRPr="00F82311" w14:paraId="09271177" w14:textId="77777777" w:rsidTr="00E340C4">
        <w:trPr>
          <w:trHeight w:val="567"/>
        </w:trPr>
        <w:tc>
          <w:tcPr>
            <w:tcW w:w="1815" w:type="dxa"/>
            <w:vAlign w:val="center"/>
          </w:tcPr>
          <w:p w14:paraId="78B1C2F5" w14:textId="77777777" w:rsidR="009E67C5" w:rsidRPr="00F82311" w:rsidRDefault="009E67C5" w:rsidP="00E340C4">
            <w:pPr>
              <w:rPr>
                <w:rFonts w:cstheme="minorHAnsi"/>
                <w:sz w:val="24"/>
                <w:szCs w:val="24"/>
                <w:lang w:val="en-US"/>
              </w:rPr>
            </w:pPr>
            <w:r w:rsidRPr="00F82311">
              <w:rPr>
                <w:rFonts w:cstheme="minorHAnsi"/>
                <w:sz w:val="24"/>
                <w:szCs w:val="24"/>
                <w:lang w:val="en-US"/>
              </w:rPr>
              <w:t>Errors (%)</w:t>
            </w:r>
          </w:p>
        </w:tc>
        <w:tc>
          <w:tcPr>
            <w:tcW w:w="1815" w:type="dxa"/>
            <w:vAlign w:val="center"/>
          </w:tcPr>
          <w:p w14:paraId="56912751" w14:textId="1D771A2F" w:rsidR="009E67C5" w:rsidRPr="00F82311" w:rsidRDefault="005B63EB" w:rsidP="00E340C4">
            <w:pPr>
              <w:jc w:val="center"/>
              <w:rPr>
                <w:rFonts w:cstheme="minorHAnsi"/>
                <w:sz w:val="24"/>
                <w:szCs w:val="24"/>
                <w:lang w:val="en-US"/>
              </w:rPr>
            </w:pPr>
            <w:r>
              <w:rPr>
                <w:rFonts w:cstheme="minorHAnsi"/>
                <w:sz w:val="24"/>
                <w:szCs w:val="24"/>
                <w:lang w:val="en-US"/>
              </w:rPr>
              <w:t>-.30*</w:t>
            </w:r>
          </w:p>
        </w:tc>
        <w:tc>
          <w:tcPr>
            <w:tcW w:w="1814" w:type="dxa"/>
            <w:vAlign w:val="center"/>
          </w:tcPr>
          <w:p w14:paraId="199E2113" w14:textId="77CC1E27" w:rsidR="009E67C5" w:rsidRPr="00F82311" w:rsidRDefault="005B63EB" w:rsidP="00E340C4">
            <w:pPr>
              <w:jc w:val="center"/>
              <w:rPr>
                <w:rFonts w:cstheme="minorHAnsi"/>
                <w:sz w:val="24"/>
                <w:szCs w:val="24"/>
                <w:lang w:val="en-US"/>
              </w:rPr>
            </w:pPr>
            <w:r>
              <w:rPr>
                <w:rFonts w:cstheme="minorHAnsi"/>
                <w:sz w:val="24"/>
                <w:szCs w:val="24"/>
                <w:lang w:val="en-US"/>
              </w:rPr>
              <w:t>.14</w:t>
            </w:r>
          </w:p>
        </w:tc>
        <w:tc>
          <w:tcPr>
            <w:tcW w:w="1814" w:type="dxa"/>
            <w:vAlign w:val="center"/>
          </w:tcPr>
          <w:p w14:paraId="626796CA" w14:textId="62EBAD2C" w:rsidR="009E67C5" w:rsidRPr="00F82311" w:rsidRDefault="005B63EB" w:rsidP="00E340C4">
            <w:pPr>
              <w:jc w:val="center"/>
              <w:rPr>
                <w:rFonts w:cstheme="minorHAnsi"/>
                <w:sz w:val="24"/>
                <w:szCs w:val="24"/>
                <w:lang w:val="en-US"/>
              </w:rPr>
            </w:pPr>
            <w:r>
              <w:rPr>
                <w:rFonts w:cstheme="minorHAnsi"/>
                <w:sz w:val="24"/>
                <w:szCs w:val="24"/>
                <w:lang w:val="en-US"/>
              </w:rPr>
              <w:t>.99***</w:t>
            </w:r>
          </w:p>
        </w:tc>
        <w:tc>
          <w:tcPr>
            <w:tcW w:w="1814" w:type="dxa"/>
            <w:vAlign w:val="center"/>
          </w:tcPr>
          <w:p w14:paraId="3B10A8C3" w14:textId="0047E9E9" w:rsidR="009E67C5" w:rsidRPr="00F82311" w:rsidRDefault="005B63EB" w:rsidP="00E340C4">
            <w:pPr>
              <w:jc w:val="center"/>
              <w:rPr>
                <w:rFonts w:cstheme="minorHAnsi"/>
                <w:sz w:val="24"/>
                <w:szCs w:val="24"/>
                <w:lang w:val="en-US"/>
              </w:rPr>
            </w:pPr>
            <w:r w:rsidRPr="005B63EB">
              <w:rPr>
                <w:rFonts w:cstheme="minorHAnsi"/>
                <w:sz w:val="24"/>
                <w:szCs w:val="24"/>
                <w:highlight w:val="yellow"/>
                <w:lang w:val="en-US"/>
              </w:rPr>
              <w:t>.</w:t>
            </w:r>
            <w:r>
              <w:rPr>
                <w:rFonts w:cstheme="minorHAnsi"/>
                <w:sz w:val="24"/>
                <w:szCs w:val="24"/>
                <w:highlight w:val="yellow"/>
                <w:lang w:val="en-US"/>
              </w:rPr>
              <w:t>86</w:t>
            </w:r>
            <w:r w:rsidRPr="005B63EB">
              <w:rPr>
                <w:rFonts w:cstheme="minorHAnsi"/>
                <w:sz w:val="24"/>
                <w:szCs w:val="24"/>
                <w:highlight w:val="yellow"/>
                <w:lang w:val="en-US"/>
              </w:rPr>
              <w:t>***</w:t>
            </w:r>
          </w:p>
        </w:tc>
      </w:tr>
    </w:tbl>
    <w:p w14:paraId="3AD5C6CA" w14:textId="77777777" w:rsidR="009E67C5" w:rsidRPr="00F82311" w:rsidRDefault="009E67C5" w:rsidP="009E67C5">
      <w:pPr>
        <w:rPr>
          <w:rFonts w:cstheme="minorHAnsi"/>
          <w:sz w:val="24"/>
          <w:szCs w:val="24"/>
          <w:lang w:val="en-US"/>
        </w:rPr>
      </w:pPr>
      <w:r w:rsidRPr="00F82311">
        <w:rPr>
          <w:rFonts w:cstheme="minorHAnsi"/>
          <w:sz w:val="24"/>
          <w:szCs w:val="24"/>
          <w:lang w:val="en-US"/>
        </w:rPr>
        <w:t xml:space="preserve">Note. Significant correlations are flagged as * </w:t>
      </w:r>
      <w:r>
        <w:rPr>
          <w:rFonts w:cstheme="minorHAnsi"/>
          <w:sz w:val="24"/>
          <w:szCs w:val="24"/>
          <w:lang w:val="en-US"/>
        </w:rPr>
        <w:t xml:space="preserve">for </w:t>
      </w:r>
      <w:r w:rsidRPr="00F82311">
        <w:rPr>
          <w:rFonts w:cstheme="minorHAnsi"/>
          <w:sz w:val="24"/>
          <w:szCs w:val="24"/>
          <w:lang w:val="en-US"/>
        </w:rPr>
        <w:t xml:space="preserve">p &lt; .05, ** </w:t>
      </w:r>
      <w:r>
        <w:rPr>
          <w:rFonts w:cstheme="minorHAnsi"/>
          <w:sz w:val="24"/>
          <w:szCs w:val="24"/>
          <w:lang w:val="en-US"/>
        </w:rPr>
        <w:t xml:space="preserve">for </w:t>
      </w:r>
      <w:r w:rsidRPr="00F82311">
        <w:rPr>
          <w:rFonts w:cstheme="minorHAnsi"/>
          <w:sz w:val="24"/>
          <w:szCs w:val="24"/>
          <w:lang w:val="en-US"/>
        </w:rPr>
        <w:t xml:space="preserve">p &lt; .01, *** </w:t>
      </w:r>
      <w:r>
        <w:rPr>
          <w:rFonts w:cstheme="minorHAnsi"/>
          <w:sz w:val="24"/>
          <w:szCs w:val="24"/>
          <w:lang w:val="en-US"/>
        </w:rPr>
        <w:t xml:space="preserve">for </w:t>
      </w:r>
      <w:r w:rsidRPr="00F82311">
        <w:rPr>
          <w:rFonts w:cstheme="minorHAnsi"/>
          <w:sz w:val="24"/>
          <w:szCs w:val="24"/>
          <w:lang w:val="en-US"/>
        </w:rPr>
        <w:t>p &lt; .001.</w:t>
      </w:r>
    </w:p>
    <w:p w14:paraId="363814F1" w14:textId="77777777" w:rsidR="009E67C5" w:rsidRDefault="009E67C5" w:rsidP="009E67C5">
      <w:pPr>
        <w:rPr>
          <w:rFonts w:cstheme="minorHAnsi"/>
          <w:sz w:val="24"/>
          <w:szCs w:val="24"/>
          <w:lang w:val="en-US"/>
        </w:rPr>
      </w:pPr>
    </w:p>
    <w:p w14:paraId="20882810" w14:textId="77777777" w:rsidR="009E67C5" w:rsidRPr="00F82311" w:rsidRDefault="009E67C5" w:rsidP="009E67C5">
      <w:pPr>
        <w:rPr>
          <w:rFonts w:cstheme="minorHAnsi"/>
          <w:sz w:val="24"/>
          <w:szCs w:val="24"/>
          <w:lang w:val="en-US"/>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815"/>
        <w:gridCol w:w="1815"/>
        <w:gridCol w:w="1814"/>
        <w:gridCol w:w="1814"/>
        <w:gridCol w:w="1814"/>
      </w:tblGrid>
      <w:tr w:rsidR="009E67C5" w:rsidRPr="00F82311" w14:paraId="37BFB03E" w14:textId="77777777" w:rsidTr="00E340C4">
        <w:trPr>
          <w:trHeight w:val="567"/>
        </w:trPr>
        <w:tc>
          <w:tcPr>
            <w:tcW w:w="1815" w:type="dxa"/>
            <w:vAlign w:val="center"/>
          </w:tcPr>
          <w:p w14:paraId="22759E5E" w14:textId="77777777" w:rsidR="009E67C5" w:rsidRPr="00F82311" w:rsidRDefault="009E67C5" w:rsidP="00E340C4">
            <w:pPr>
              <w:rPr>
                <w:rFonts w:cstheme="minorHAnsi"/>
                <w:sz w:val="24"/>
                <w:szCs w:val="24"/>
                <w:lang w:val="en-US"/>
              </w:rPr>
            </w:pPr>
          </w:p>
        </w:tc>
        <w:tc>
          <w:tcPr>
            <w:tcW w:w="7257" w:type="dxa"/>
            <w:gridSpan w:val="4"/>
            <w:vAlign w:val="center"/>
          </w:tcPr>
          <w:p w14:paraId="15494A9A" w14:textId="77777777" w:rsidR="009E67C5" w:rsidRPr="00F82311" w:rsidRDefault="009E67C5" w:rsidP="00E340C4">
            <w:pPr>
              <w:jc w:val="center"/>
              <w:rPr>
                <w:rFonts w:cstheme="minorHAnsi"/>
                <w:b/>
                <w:bCs/>
                <w:sz w:val="24"/>
                <w:szCs w:val="24"/>
                <w:lang w:val="en-US"/>
              </w:rPr>
            </w:pPr>
            <w:r w:rsidRPr="00F82311">
              <w:rPr>
                <w:rFonts w:cstheme="minorHAnsi"/>
                <w:b/>
                <w:bCs/>
                <w:sz w:val="24"/>
                <w:szCs w:val="24"/>
                <w:lang w:val="en-US"/>
              </w:rPr>
              <w:t>Session 1</w:t>
            </w:r>
          </w:p>
        </w:tc>
      </w:tr>
      <w:tr w:rsidR="009E67C5" w:rsidRPr="00F82311" w14:paraId="2CAEA1D9" w14:textId="77777777" w:rsidTr="00E340C4">
        <w:trPr>
          <w:trHeight w:val="567"/>
        </w:trPr>
        <w:tc>
          <w:tcPr>
            <w:tcW w:w="1815" w:type="dxa"/>
            <w:vAlign w:val="center"/>
          </w:tcPr>
          <w:p w14:paraId="4FD8FA23" w14:textId="77777777" w:rsidR="009E67C5" w:rsidRPr="00F82311" w:rsidRDefault="009E67C5" w:rsidP="00E340C4">
            <w:pPr>
              <w:rPr>
                <w:rFonts w:cstheme="minorHAnsi"/>
                <w:b/>
                <w:bCs/>
                <w:sz w:val="24"/>
                <w:szCs w:val="24"/>
                <w:lang w:val="en-US"/>
              </w:rPr>
            </w:pPr>
            <w:r w:rsidRPr="00F82311">
              <w:rPr>
                <w:rFonts w:cstheme="minorHAnsi"/>
                <w:b/>
                <w:bCs/>
                <w:sz w:val="24"/>
                <w:szCs w:val="24"/>
                <w:lang w:val="en-US"/>
              </w:rPr>
              <w:t>Session 2</w:t>
            </w:r>
          </w:p>
        </w:tc>
        <w:tc>
          <w:tcPr>
            <w:tcW w:w="1815" w:type="dxa"/>
            <w:vAlign w:val="center"/>
          </w:tcPr>
          <w:p w14:paraId="5200F2B8" w14:textId="77777777" w:rsidR="009E67C5" w:rsidRPr="00F82311" w:rsidRDefault="009E67C5" w:rsidP="00E340C4">
            <w:pPr>
              <w:jc w:val="center"/>
              <w:rPr>
                <w:rFonts w:cstheme="minorHAnsi"/>
                <w:sz w:val="24"/>
                <w:szCs w:val="24"/>
                <w:lang w:val="en-US"/>
              </w:rPr>
            </w:pPr>
            <w:r w:rsidRPr="00F82311">
              <w:rPr>
                <w:rFonts w:cstheme="minorHAnsi"/>
                <w:sz w:val="24"/>
                <w:szCs w:val="24"/>
                <w:lang w:val="en-US"/>
              </w:rPr>
              <w:t>Hits</w:t>
            </w:r>
          </w:p>
        </w:tc>
        <w:tc>
          <w:tcPr>
            <w:tcW w:w="1814" w:type="dxa"/>
            <w:vAlign w:val="center"/>
          </w:tcPr>
          <w:p w14:paraId="096C6D2A" w14:textId="77777777" w:rsidR="009E67C5" w:rsidRPr="00F82311" w:rsidRDefault="009E67C5" w:rsidP="00E340C4">
            <w:pPr>
              <w:jc w:val="center"/>
              <w:rPr>
                <w:rFonts w:cstheme="minorHAnsi"/>
                <w:sz w:val="24"/>
                <w:szCs w:val="24"/>
                <w:lang w:val="en-US"/>
              </w:rPr>
            </w:pPr>
            <w:r w:rsidRPr="00F82311">
              <w:rPr>
                <w:rFonts w:cstheme="minorHAnsi"/>
                <w:sz w:val="24"/>
                <w:szCs w:val="24"/>
                <w:lang w:val="en-US"/>
              </w:rPr>
              <w:t>False Alarms (%)</w:t>
            </w:r>
          </w:p>
        </w:tc>
        <w:tc>
          <w:tcPr>
            <w:tcW w:w="1814" w:type="dxa"/>
            <w:vAlign w:val="center"/>
          </w:tcPr>
          <w:p w14:paraId="1FA4A273" w14:textId="77777777" w:rsidR="009E67C5" w:rsidRPr="00F82311" w:rsidRDefault="009E67C5" w:rsidP="00E340C4">
            <w:pPr>
              <w:jc w:val="center"/>
              <w:rPr>
                <w:rFonts w:cstheme="minorHAnsi"/>
                <w:sz w:val="24"/>
                <w:szCs w:val="24"/>
                <w:lang w:val="en-US"/>
              </w:rPr>
            </w:pPr>
            <w:r w:rsidRPr="00F82311">
              <w:rPr>
                <w:rFonts w:cstheme="minorHAnsi"/>
                <w:sz w:val="24"/>
                <w:szCs w:val="24"/>
                <w:lang w:val="en-US"/>
              </w:rPr>
              <w:t>Misses (%)</w:t>
            </w:r>
          </w:p>
        </w:tc>
        <w:tc>
          <w:tcPr>
            <w:tcW w:w="1814" w:type="dxa"/>
            <w:vAlign w:val="center"/>
          </w:tcPr>
          <w:p w14:paraId="09F8E67B" w14:textId="77777777" w:rsidR="009E67C5" w:rsidRPr="00F82311" w:rsidRDefault="009E67C5" w:rsidP="00E340C4">
            <w:pPr>
              <w:jc w:val="center"/>
              <w:rPr>
                <w:rFonts w:cstheme="minorHAnsi"/>
                <w:sz w:val="24"/>
                <w:szCs w:val="24"/>
                <w:lang w:val="en-US"/>
              </w:rPr>
            </w:pPr>
            <w:r w:rsidRPr="00F82311">
              <w:rPr>
                <w:rFonts w:cstheme="minorHAnsi"/>
                <w:sz w:val="24"/>
                <w:szCs w:val="24"/>
                <w:lang w:val="en-US"/>
              </w:rPr>
              <w:t>Errors (%)</w:t>
            </w:r>
          </w:p>
        </w:tc>
      </w:tr>
      <w:tr w:rsidR="009E67C5" w:rsidRPr="00F82311" w14:paraId="54D52EBF" w14:textId="77777777" w:rsidTr="00E340C4">
        <w:trPr>
          <w:trHeight w:val="567"/>
        </w:trPr>
        <w:tc>
          <w:tcPr>
            <w:tcW w:w="1815" w:type="dxa"/>
            <w:vAlign w:val="center"/>
          </w:tcPr>
          <w:p w14:paraId="4283DF45" w14:textId="77777777" w:rsidR="009E67C5" w:rsidRPr="00F82311" w:rsidRDefault="009E67C5" w:rsidP="00E340C4">
            <w:pPr>
              <w:rPr>
                <w:rFonts w:cstheme="minorHAnsi"/>
                <w:sz w:val="24"/>
                <w:szCs w:val="24"/>
                <w:lang w:val="en-US"/>
              </w:rPr>
            </w:pPr>
            <w:r w:rsidRPr="00F82311">
              <w:rPr>
                <w:rFonts w:cstheme="minorHAnsi"/>
                <w:sz w:val="24"/>
                <w:szCs w:val="24"/>
                <w:lang w:val="en-US"/>
              </w:rPr>
              <w:t>Hits</w:t>
            </w:r>
          </w:p>
        </w:tc>
        <w:tc>
          <w:tcPr>
            <w:tcW w:w="1815" w:type="dxa"/>
            <w:vAlign w:val="center"/>
          </w:tcPr>
          <w:p w14:paraId="581920F3" w14:textId="668AC13B" w:rsidR="009E67C5" w:rsidRPr="00F82311" w:rsidRDefault="004C75D3" w:rsidP="00E340C4">
            <w:pPr>
              <w:jc w:val="center"/>
              <w:rPr>
                <w:rFonts w:cstheme="minorHAnsi"/>
                <w:sz w:val="24"/>
                <w:szCs w:val="24"/>
                <w:lang w:val="en-US"/>
              </w:rPr>
            </w:pPr>
            <w:r w:rsidRPr="004C75D3">
              <w:rPr>
                <w:rFonts w:cstheme="minorHAnsi"/>
                <w:sz w:val="24"/>
                <w:szCs w:val="24"/>
                <w:highlight w:val="yellow"/>
                <w:lang w:val="en-US"/>
              </w:rPr>
              <w:t>.81***</w:t>
            </w:r>
          </w:p>
        </w:tc>
        <w:tc>
          <w:tcPr>
            <w:tcW w:w="1814" w:type="dxa"/>
            <w:vAlign w:val="center"/>
          </w:tcPr>
          <w:p w14:paraId="5711DDAC" w14:textId="3A365C45" w:rsidR="009E67C5" w:rsidRPr="00F82311" w:rsidRDefault="004C75D3" w:rsidP="00E340C4">
            <w:pPr>
              <w:jc w:val="center"/>
              <w:rPr>
                <w:rFonts w:cstheme="minorHAnsi"/>
                <w:sz w:val="24"/>
                <w:szCs w:val="24"/>
                <w:lang w:val="en-US"/>
              </w:rPr>
            </w:pPr>
            <w:r>
              <w:rPr>
                <w:rFonts w:cstheme="minorHAnsi"/>
                <w:sz w:val="24"/>
                <w:szCs w:val="24"/>
                <w:lang w:val="en-US"/>
              </w:rPr>
              <w:t>-.35***</w:t>
            </w:r>
          </w:p>
        </w:tc>
        <w:tc>
          <w:tcPr>
            <w:tcW w:w="1814" w:type="dxa"/>
            <w:vAlign w:val="center"/>
          </w:tcPr>
          <w:p w14:paraId="6371EFB1" w14:textId="0593C6C3" w:rsidR="009E67C5" w:rsidRPr="00F82311" w:rsidRDefault="004C75D3" w:rsidP="00E340C4">
            <w:pPr>
              <w:jc w:val="center"/>
              <w:rPr>
                <w:rFonts w:cstheme="minorHAnsi"/>
                <w:sz w:val="24"/>
                <w:szCs w:val="24"/>
                <w:lang w:val="en-US"/>
              </w:rPr>
            </w:pPr>
            <w:r>
              <w:rPr>
                <w:rFonts w:cstheme="minorHAnsi"/>
                <w:sz w:val="24"/>
                <w:szCs w:val="24"/>
                <w:lang w:val="en-US"/>
              </w:rPr>
              <w:t>-.24</w:t>
            </w:r>
          </w:p>
        </w:tc>
        <w:tc>
          <w:tcPr>
            <w:tcW w:w="1814" w:type="dxa"/>
            <w:vAlign w:val="center"/>
          </w:tcPr>
          <w:p w14:paraId="25053BD5" w14:textId="5C9CD016" w:rsidR="009E67C5" w:rsidRPr="00F82311" w:rsidRDefault="004C75D3" w:rsidP="00E340C4">
            <w:pPr>
              <w:jc w:val="center"/>
              <w:rPr>
                <w:rFonts w:cstheme="minorHAnsi"/>
                <w:sz w:val="24"/>
                <w:szCs w:val="24"/>
                <w:lang w:val="en-US"/>
              </w:rPr>
            </w:pPr>
            <w:r>
              <w:rPr>
                <w:rFonts w:cstheme="minorHAnsi"/>
                <w:sz w:val="24"/>
                <w:szCs w:val="24"/>
                <w:lang w:val="en-US"/>
              </w:rPr>
              <w:t>-.28*</w:t>
            </w:r>
          </w:p>
        </w:tc>
      </w:tr>
      <w:tr w:rsidR="009E67C5" w:rsidRPr="00F82311" w14:paraId="45864054" w14:textId="77777777" w:rsidTr="00E340C4">
        <w:trPr>
          <w:trHeight w:val="567"/>
        </w:trPr>
        <w:tc>
          <w:tcPr>
            <w:tcW w:w="1815" w:type="dxa"/>
            <w:vAlign w:val="center"/>
          </w:tcPr>
          <w:p w14:paraId="116F4376" w14:textId="77777777" w:rsidR="009E67C5" w:rsidRPr="00F82311" w:rsidRDefault="009E67C5" w:rsidP="00E340C4">
            <w:pPr>
              <w:rPr>
                <w:rFonts w:cstheme="minorHAnsi"/>
                <w:sz w:val="24"/>
                <w:szCs w:val="24"/>
                <w:lang w:val="en-US"/>
              </w:rPr>
            </w:pPr>
            <w:r w:rsidRPr="00F82311">
              <w:rPr>
                <w:rFonts w:cstheme="minorHAnsi"/>
                <w:sz w:val="24"/>
                <w:szCs w:val="24"/>
                <w:lang w:val="en-US"/>
              </w:rPr>
              <w:t>False Alarms (%)</w:t>
            </w:r>
          </w:p>
        </w:tc>
        <w:tc>
          <w:tcPr>
            <w:tcW w:w="1815" w:type="dxa"/>
            <w:vAlign w:val="center"/>
          </w:tcPr>
          <w:p w14:paraId="747BB2D2" w14:textId="478DB640" w:rsidR="009E67C5" w:rsidRPr="00F82311" w:rsidRDefault="004C75D3" w:rsidP="00E340C4">
            <w:pPr>
              <w:jc w:val="center"/>
              <w:rPr>
                <w:rFonts w:cstheme="minorHAnsi"/>
                <w:sz w:val="24"/>
                <w:szCs w:val="24"/>
                <w:lang w:val="en-US"/>
              </w:rPr>
            </w:pPr>
            <w:r>
              <w:rPr>
                <w:rFonts w:cstheme="minorHAnsi"/>
                <w:sz w:val="24"/>
                <w:szCs w:val="24"/>
                <w:lang w:val="en-US"/>
              </w:rPr>
              <w:t>-.09</w:t>
            </w:r>
          </w:p>
        </w:tc>
        <w:tc>
          <w:tcPr>
            <w:tcW w:w="1814" w:type="dxa"/>
            <w:vAlign w:val="center"/>
          </w:tcPr>
          <w:p w14:paraId="488821E4" w14:textId="5A42B18D" w:rsidR="009E67C5" w:rsidRPr="00F82311" w:rsidRDefault="004C75D3" w:rsidP="00E340C4">
            <w:pPr>
              <w:jc w:val="center"/>
              <w:rPr>
                <w:rFonts w:cstheme="minorHAnsi"/>
                <w:sz w:val="24"/>
                <w:szCs w:val="24"/>
                <w:lang w:val="en-US"/>
              </w:rPr>
            </w:pPr>
            <w:r w:rsidRPr="004C75D3">
              <w:rPr>
                <w:rFonts w:cstheme="minorHAnsi"/>
                <w:sz w:val="24"/>
                <w:szCs w:val="24"/>
                <w:highlight w:val="yellow"/>
                <w:lang w:val="en-US"/>
              </w:rPr>
              <w:t>.51***</w:t>
            </w:r>
          </w:p>
        </w:tc>
        <w:tc>
          <w:tcPr>
            <w:tcW w:w="1814" w:type="dxa"/>
            <w:vAlign w:val="center"/>
          </w:tcPr>
          <w:p w14:paraId="29890E8E" w14:textId="084C2F32" w:rsidR="009E67C5" w:rsidRPr="00F82311" w:rsidRDefault="004C75D3" w:rsidP="00E340C4">
            <w:pPr>
              <w:jc w:val="center"/>
              <w:rPr>
                <w:rFonts w:cstheme="minorHAnsi"/>
                <w:sz w:val="24"/>
                <w:szCs w:val="24"/>
                <w:lang w:val="en-US"/>
              </w:rPr>
            </w:pPr>
            <w:r>
              <w:rPr>
                <w:rFonts w:cstheme="minorHAnsi"/>
                <w:sz w:val="24"/>
                <w:szCs w:val="24"/>
                <w:lang w:val="en-US"/>
              </w:rPr>
              <w:t>.19</w:t>
            </w:r>
          </w:p>
        </w:tc>
        <w:tc>
          <w:tcPr>
            <w:tcW w:w="1814" w:type="dxa"/>
            <w:vAlign w:val="center"/>
          </w:tcPr>
          <w:p w14:paraId="0A00388D" w14:textId="0E56DED4" w:rsidR="009E67C5" w:rsidRPr="00F82311" w:rsidRDefault="004C75D3" w:rsidP="00E340C4">
            <w:pPr>
              <w:jc w:val="center"/>
              <w:rPr>
                <w:rFonts w:cstheme="minorHAnsi"/>
                <w:sz w:val="24"/>
                <w:szCs w:val="24"/>
                <w:lang w:val="en-US"/>
              </w:rPr>
            </w:pPr>
            <w:r>
              <w:rPr>
                <w:rFonts w:cstheme="minorHAnsi"/>
                <w:sz w:val="24"/>
                <w:szCs w:val="24"/>
                <w:lang w:val="en-US"/>
              </w:rPr>
              <w:t>.33**</w:t>
            </w:r>
          </w:p>
        </w:tc>
      </w:tr>
      <w:tr w:rsidR="009E67C5" w:rsidRPr="00F82311" w14:paraId="4E7A7E31" w14:textId="77777777" w:rsidTr="00E340C4">
        <w:trPr>
          <w:trHeight w:val="567"/>
        </w:trPr>
        <w:tc>
          <w:tcPr>
            <w:tcW w:w="1815" w:type="dxa"/>
            <w:vAlign w:val="center"/>
          </w:tcPr>
          <w:p w14:paraId="4A5EBED1" w14:textId="77777777" w:rsidR="009E67C5" w:rsidRPr="00F82311" w:rsidRDefault="009E67C5" w:rsidP="00E340C4">
            <w:pPr>
              <w:rPr>
                <w:rFonts w:cstheme="minorHAnsi"/>
                <w:sz w:val="24"/>
                <w:szCs w:val="24"/>
                <w:lang w:val="en-US"/>
              </w:rPr>
            </w:pPr>
            <w:r w:rsidRPr="00F82311">
              <w:rPr>
                <w:rFonts w:cstheme="minorHAnsi"/>
                <w:sz w:val="24"/>
                <w:szCs w:val="24"/>
                <w:lang w:val="en-US"/>
              </w:rPr>
              <w:t>Misses</w:t>
            </w:r>
            <w:r>
              <w:rPr>
                <w:rFonts w:cstheme="minorHAnsi"/>
                <w:sz w:val="24"/>
                <w:szCs w:val="24"/>
                <w:lang w:val="en-US"/>
              </w:rPr>
              <w:t xml:space="preserve"> (%)</w:t>
            </w:r>
          </w:p>
        </w:tc>
        <w:tc>
          <w:tcPr>
            <w:tcW w:w="1815" w:type="dxa"/>
            <w:vAlign w:val="center"/>
          </w:tcPr>
          <w:p w14:paraId="2FCB2BC6" w14:textId="205943DD" w:rsidR="009E67C5" w:rsidRPr="00F82311" w:rsidRDefault="004C75D3" w:rsidP="00E340C4">
            <w:pPr>
              <w:jc w:val="center"/>
              <w:rPr>
                <w:rFonts w:cstheme="minorHAnsi"/>
                <w:sz w:val="24"/>
                <w:szCs w:val="24"/>
                <w:lang w:val="en-US"/>
              </w:rPr>
            </w:pPr>
            <w:r>
              <w:rPr>
                <w:rFonts w:cstheme="minorHAnsi"/>
                <w:sz w:val="24"/>
                <w:szCs w:val="24"/>
                <w:lang w:val="en-US"/>
              </w:rPr>
              <w:t>-.21</w:t>
            </w:r>
          </w:p>
        </w:tc>
        <w:tc>
          <w:tcPr>
            <w:tcW w:w="1814" w:type="dxa"/>
            <w:vAlign w:val="center"/>
          </w:tcPr>
          <w:p w14:paraId="205B0839" w14:textId="2369DE19" w:rsidR="009E67C5" w:rsidRPr="00F82311" w:rsidRDefault="004C75D3" w:rsidP="00E340C4">
            <w:pPr>
              <w:jc w:val="center"/>
              <w:rPr>
                <w:rFonts w:cstheme="minorHAnsi"/>
                <w:sz w:val="24"/>
                <w:szCs w:val="24"/>
                <w:lang w:val="en-US"/>
              </w:rPr>
            </w:pPr>
            <w:r>
              <w:rPr>
                <w:rFonts w:cstheme="minorHAnsi"/>
                <w:sz w:val="24"/>
                <w:szCs w:val="24"/>
                <w:lang w:val="en-US"/>
              </w:rPr>
              <w:t>.33*</w:t>
            </w:r>
          </w:p>
        </w:tc>
        <w:tc>
          <w:tcPr>
            <w:tcW w:w="1814" w:type="dxa"/>
            <w:vAlign w:val="center"/>
          </w:tcPr>
          <w:p w14:paraId="5F573C83" w14:textId="24A624EE" w:rsidR="009E67C5" w:rsidRPr="00F82311" w:rsidRDefault="004C75D3" w:rsidP="00E340C4">
            <w:pPr>
              <w:jc w:val="center"/>
              <w:rPr>
                <w:rFonts w:cstheme="minorHAnsi"/>
                <w:sz w:val="24"/>
                <w:szCs w:val="24"/>
                <w:lang w:val="en-US"/>
              </w:rPr>
            </w:pPr>
            <w:r w:rsidRPr="004C75D3">
              <w:rPr>
                <w:rFonts w:cstheme="minorHAnsi"/>
                <w:sz w:val="24"/>
                <w:szCs w:val="24"/>
                <w:highlight w:val="yellow"/>
                <w:lang w:val="en-US"/>
              </w:rPr>
              <w:t>.59***</w:t>
            </w:r>
          </w:p>
        </w:tc>
        <w:tc>
          <w:tcPr>
            <w:tcW w:w="1814" w:type="dxa"/>
            <w:vAlign w:val="center"/>
          </w:tcPr>
          <w:p w14:paraId="30B94435" w14:textId="1159408D" w:rsidR="009E67C5" w:rsidRPr="00F82311" w:rsidRDefault="004C75D3" w:rsidP="00E340C4">
            <w:pPr>
              <w:jc w:val="center"/>
              <w:rPr>
                <w:rFonts w:cstheme="minorHAnsi"/>
                <w:sz w:val="24"/>
                <w:szCs w:val="24"/>
                <w:lang w:val="en-US"/>
              </w:rPr>
            </w:pPr>
            <w:r>
              <w:rPr>
                <w:rFonts w:cstheme="minorHAnsi"/>
                <w:sz w:val="24"/>
                <w:szCs w:val="24"/>
                <w:lang w:val="en-US"/>
              </w:rPr>
              <w:t>.99***</w:t>
            </w:r>
          </w:p>
        </w:tc>
      </w:tr>
      <w:tr w:rsidR="009E67C5" w:rsidRPr="00F82311" w14:paraId="3F8BEFBC" w14:textId="77777777" w:rsidTr="00E340C4">
        <w:trPr>
          <w:trHeight w:val="567"/>
        </w:trPr>
        <w:tc>
          <w:tcPr>
            <w:tcW w:w="1815" w:type="dxa"/>
            <w:vAlign w:val="center"/>
          </w:tcPr>
          <w:p w14:paraId="4C480EF1" w14:textId="77777777" w:rsidR="009E67C5" w:rsidRPr="00F82311" w:rsidRDefault="009E67C5" w:rsidP="00E340C4">
            <w:pPr>
              <w:rPr>
                <w:rFonts w:cstheme="minorHAnsi"/>
                <w:sz w:val="24"/>
                <w:szCs w:val="24"/>
                <w:lang w:val="en-US"/>
              </w:rPr>
            </w:pPr>
            <w:r w:rsidRPr="00F82311">
              <w:rPr>
                <w:rFonts w:cstheme="minorHAnsi"/>
                <w:sz w:val="24"/>
                <w:szCs w:val="24"/>
                <w:lang w:val="en-US"/>
              </w:rPr>
              <w:t>Errors (%)</w:t>
            </w:r>
          </w:p>
        </w:tc>
        <w:tc>
          <w:tcPr>
            <w:tcW w:w="1815" w:type="dxa"/>
            <w:vAlign w:val="center"/>
          </w:tcPr>
          <w:p w14:paraId="03721809" w14:textId="1DD222AD" w:rsidR="009E67C5" w:rsidRPr="00F82311" w:rsidRDefault="004C75D3" w:rsidP="00E340C4">
            <w:pPr>
              <w:jc w:val="center"/>
              <w:rPr>
                <w:rFonts w:cstheme="minorHAnsi"/>
                <w:sz w:val="24"/>
                <w:szCs w:val="24"/>
                <w:lang w:val="en-US"/>
              </w:rPr>
            </w:pPr>
            <w:r>
              <w:rPr>
                <w:rFonts w:cstheme="minorHAnsi"/>
                <w:sz w:val="24"/>
                <w:szCs w:val="24"/>
                <w:lang w:val="en-US"/>
              </w:rPr>
              <w:t>-.21</w:t>
            </w:r>
          </w:p>
        </w:tc>
        <w:tc>
          <w:tcPr>
            <w:tcW w:w="1814" w:type="dxa"/>
            <w:vAlign w:val="center"/>
          </w:tcPr>
          <w:p w14:paraId="4B10B4A3" w14:textId="63ECD5B8" w:rsidR="009E67C5" w:rsidRPr="00F82311" w:rsidRDefault="004C75D3" w:rsidP="00E340C4">
            <w:pPr>
              <w:jc w:val="center"/>
              <w:rPr>
                <w:rFonts w:cstheme="minorHAnsi"/>
                <w:sz w:val="24"/>
                <w:szCs w:val="24"/>
                <w:lang w:val="en-US"/>
              </w:rPr>
            </w:pPr>
            <w:r>
              <w:rPr>
                <w:rFonts w:cstheme="minorHAnsi"/>
                <w:sz w:val="24"/>
                <w:szCs w:val="24"/>
                <w:lang w:val="en-US"/>
              </w:rPr>
              <w:t>.40**</w:t>
            </w:r>
          </w:p>
        </w:tc>
        <w:tc>
          <w:tcPr>
            <w:tcW w:w="1814" w:type="dxa"/>
            <w:vAlign w:val="center"/>
          </w:tcPr>
          <w:p w14:paraId="5AEEA0DD" w14:textId="685C0BE3" w:rsidR="009E67C5" w:rsidRPr="00F82311" w:rsidRDefault="004C75D3" w:rsidP="00E340C4">
            <w:pPr>
              <w:jc w:val="center"/>
              <w:rPr>
                <w:rFonts w:cstheme="minorHAnsi"/>
                <w:sz w:val="24"/>
                <w:szCs w:val="24"/>
                <w:lang w:val="en-US"/>
              </w:rPr>
            </w:pPr>
            <w:r>
              <w:rPr>
                <w:rFonts w:cstheme="minorHAnsi"/>
                <w:sz w:val="24"/>
                <w:szCs w:val="24"/>
                <w:lang w:val="en-US"/>
              </w:rPr>
              <w:t>.99***</w:t>
            </w:r>
          </w:p>
        </w:tc>
        <w:tc>
          <w:tcPr>
            <w:tcW w:w="1814" w:type="dxa"/>
            <w:vAlign w:val="center"/>
          </w:tcPr>
          <w:p w14:paraId="0F9E1B59" w14:textId="5524E47C" w:rsidR="009E67C5" w:rsidRPr="00F82311" w:rsidRDefault="004C75D3" w:rsidP="00E340C4">
            <w:pPr>
              <w:jc w:val="center"/>
              <w:rPr>
                <w:rFonts w:cstheme="minorHAnsi"/>
                <w:sz w:val="24"/>
                <w:szCs w:val="24"/>
                <w:lang w:val="en-US"/>
              </w:rPr>
            </w:pPr>
            <w:r w:rsidRPr="004C75D3">
              <w:rPr>
                <w:rFonts w:cstheme="minorHAnsi"/>
                <w:sz w:val="24"/>
                <w:szCs w:val="24"/>
                <w:highlight w:val="yellow"/>
                <w:lang w:val="en-US"/>
              </w:rPr>
              <w:t>.60***</w:t>
            </w:r>
          </w:p>
        </w:tc>
      </w:tr>
    </w:tbl>
    <w:p w14:paraId="7678E74B" w14:textId="77777777" w:rsidR="009E67C5" w:rsidRPr="00F82311" w:rsidRDefault="009E67C5" w:rsidP="009E67C5">
      <w:pPr>
        <w:rPr>
          <w:rFonts w:cstheme="minorHAnsi"/>
          <w:sz w:val="24"/>
          <w:szCs w:val="24"/>
          <w:lang w:val="en-US"/>
        </w:rPr>
      </w:pPr>
      <w:r w:rsidRPr="00F82311">
        <w:rPr>
          <w:rFonts w:cstheme="minorHAnsi"/>
          <w:sz w:val="24"/>
          <w:szCs w:val="24"/>
          <w:lang w:val="en-US"/>
        </w:rPr>
        <w:t xml:space="preserve">Note. Significant correlations are flagged as * </w:t>
      </w:r>
      <w:r>
        <w:rPr>
          <w:rFonts w:cstheme="minorHAnsi"/>
          <w:sz w:val="24"/>
          <w:szCs w:val="24"/>
          <w:lang w:val="en-US"/>
        </w:rPr>
        <w:t xml:space="preserve">for </w:t>
      </w:r>
      <w:r w:rsidRPr="00F82311">
        <w:rPr>
          <w:rFonts w:cstheme="minorHAnsi"/>
          <w:sz w:val="24"/>
          <w:szCs w:val="24"/>
          <w:lang w:val="en-US"/>
        </w:rPr>
        <w:t xml:space="preserve">p &lt; .05, ** </w:t>
      </w:r>
      <w:r>
        <w:rPr>
          <w:rFonts w:cstheme="minorHAnsi"/>
          <w:sz w:val="24"/>
          <w:szCs w:val="24"/>
          <w:lang w:val="en-US"/>
        </w:rPr>
        <w:t xml:space="preserve">for </w:t>
      </w:r>
      <w:r w:rsidRPr="00F82311">
        <w:rPr>
          <w:rFonts w:cstheme="minorHAnsi"/>
          <w:sz w:val="24"/>
          <w:szCs w:val="24"/>
          <w:lang w:val="en-US"/>
        </w:rPr>
        <w:t xml:space="preserve">p &lt; .01, *** </w:t>
      </w:r>
      <w:r>
        <w:rPr>
          <w:rFonts w:cstheme="minorHAnsi"/>
          <w:sz w:val="24"/>
          <w:szCs w:val="24"/>
          <w:lang w:val="en-US"/>
        </w:rPr>
        <w:t xml:space="preserve">for </w:t>
      </w:r>
      <w:r w:rsidRPr="00F82311">
        <w:rPr>
          <w:rFonts w:cstheme="minorHAnsi"/>
          <w:sz w:val="24"/>
          <w:szCs w:val="24"/>
          <w:lang w:val="en-US"/>
        </w:rPr>
        <w:t>p &lt; .001.</w:t>
      </w:r>
    </w:p>
    <w:p w14:paraId="174E2CF2" w14:textId="77777777" w:rsidR="009E67C5" w:rsidRDefault="009E67C5" w:rsidP="009E67C5">
      <w:pPr>
        <w:rPr>
          <w:rFonts w:cstheme="minorHAnsi"/>
          <w:sz w:val="24"/>
          <w:szCs w:val="24"/>
          <w:lang w:val="en-US"/>
        </w:rPr>
      </w:pPr>
    </w:p>
    <w:p w14:paraId="2E6DCA57" w14:textId="77777777" w:rsidR="009E67C5" w:rsidRDefault="009E67C5">
      <w:pPr>
        <w:rPr>
          <w:rFonts w:cstheme="minorHAnsi"/>
          <w:sz w:val="24"/>
          <w:szCs w:val="24"/>
          <w:lang w:val="en-US"/>
        </w:rPr>
      </w:pPr>
    </w:p>
    <w:sectPr w:rsidR="009E67C5" w:rsidSect="003F32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259"/>
    <w:rsid w:val="00094057"/>
    <w:rsid w:val="000D328E"/>
    <w:rsid w:val="001A08FB"/>
    <w:rsid w:val="001D5F78"/>
    <w:rsid w:val="002A1481"/>
    <w:rsid w:val="002C414F"/>
    <w:rsid w:val="003F3259"/>
    <w:rsid w:val="00416BA5"/>
    <w:rsid w:val="004C3DA6"/>
    <w:rsid w:val="004C75D3"/>
    <w:rsid w:val="004D20D3"/>
    <w:rsid w:val="005B63EB"/>
    <w:rsid w:val="00620CFD"/>
    <w:rsid w:val="0062596D"/>
    <w:rsid w:val="00644008"/>
    <w:rsid w:val="00741EE4"/>
    <w:rsid w:val="00770D1C"/>
    <w:rsid w:val="007C510C"/>
    <w:rsid w:val="008055C1"/>
    <w:rsid w:val="008F55B7"/>
    <w:rsid w:val="009E67C5"/>
    <w:rsid w:val="00AC39EE"/>
    <w:rsid w:val="00BC2DBD"/>
    <w:rsid w:val="00BD66D6"/>
    <w:rsid w:val="00D35240"/>
    <w:rsid w:val="00DA4A81"/>
    <w:rsid w:val="00F82311"/>
    <w:rsid w:val="00F85BEC"/>
    <w:rsid w:val="00FA12A3"/>
    <w:rsid w:val="00FA29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D685A"/>
  <w15:chartTrackingRefBased/>
  <w15:docId w15:val="{ABAE3832-B4F1-4608-98B1-838D6750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F3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409994">
      <w:bodyDiv w:val="1"/>
      <w:marLeft w:val="360"/>
      <w:marRight w:val="360"/>
      <w:marTop w:val="360"/>
      <w:marBottom w:val="3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3139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24</cp:revision>
  <dcterms:created xsi:type="dcterms:W3CDTF">2022-12-29T13:15:00Z</dcterms:created>
  <dcterms:modified xsi:type="dcterms:W3CDTF">2022-12-29T16:05:00Z</dcterms:modified>
</cp:coreProperties>
</file>