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3564B" w14:textId="08E29BA3" w:rsidR="00360485" w:rsidRPr="00F557C3" w:rsidRDefault="00360485" w:rsidP="002516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57C3">
        <w:rPr>
          <w:rFonts w:ascii="Times New Roman" w:hAnsi="Times New Roman" w:cs="Times New Roman"/>
          <w:b/>
          <w:bCs/>
          <w:sz w:val="28"/>
          <w:szCs w:val="28"/>
        </w:rPr>
        <w:t>Supplement</w:t>
      </w:r>
      <w:r w:rsidR="00A11E74" w:rsidRPr="00F557C3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F557C3" w:rsidRPr="00F557C3"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="00A11E74" w:rsidRPr="00F557C3">
        <w:rPr>
          <w:rFonts w:ascii="Times New Roman" w:hAnsi="Times New Roman" w:cs="Times New Roman"/>
          <w:b/>
          <w:bCs/>
          <w:sz w:val="28"/>
          <w:szCs w:val="28"/>
        </w:rPr>
        <w:t xml:space="preserve"> Material</w:t>
      </w:r>
    </w:p>
    <w:p w14:paraId="109E96A6" w14:textId="77777777" w:rsidR="00F557C3" w:rsidRDefault="00F557C3" w:rsidP="002516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8C6A17" w14:textId="18A06429" w:rsidR="00360485" w:rsidRPr="00F557C3" w:rsidRDefault="00360485" w:rsidP="002516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57C3">
        <w:rPr>
          <w:rFonts w:ascii="Times New Roman" w:hAnsi="Times New Roman" w:cs="Times New Roman"/>
          <w:b/>
          <w:bCs/>
          <w:sz w:val="28"/>
          <w:szCs w:val="28"/>
        </w:rPr>
        <w:t xml:space="preserve">Impact of heat stress on foliar </w:t>
      </w:r>
      <w:r w:rsidR="002F261B" w:rsidRPr="00F557C3">
        <w:rPr>
          <w:rFonts w:ascii="Times New Roman" w:hAnsi="Times New Roman" w:cs="Times New Roman"/>
          <w:b/>
          <w:bCs/>
          <w:sz w:val="28"/>
          <w:szCs w:val="28"/>
        </w:rPr>
        <w:t>biogenic volatile organic compound</w:t>
      </w:r>
      <w:r w:rsidRPr="00F557C3">
        <w:rPr>
          <w:rFonts w:ascii="Times New Roman" w:hAnsi="Times New Roman" w:cs="Times New Roman"/>
          <w:b/>
          <w:bCs/>
          <w:sz w:val="28"/>
          <w:szCs w:val="28"/>
        </w:rPr>
        <w:t xml:space="preserve"> emission and gene expression in tomato (</w:t>
      </w:r>
      <w:r w:rsidRPr="00F557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Solanum </w:t>
      </w:r>
      <w:proofErr w:type="spellStart"/>
      <w:r w:rsidRPr="00F557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lycopersicum</w:t>
      </w:r>
      <w:proofErr w:type="spellEnd"/>
      <w:r w:rsidRPr="00F557C3">
        <w:rPr>
          <w:rFonts w:ascii="Times New Roman" w:hAnsi="Times New Roman" w:cs="Times New Roman"/>
          <w:b/>
          <w:bCs/>
          <w:sz w:val="28"/>
          <w:szCs w:val="28"/>
        </w:rPr>
        <w:t>) seedlings</w:t>
      </w:r>
    </w:p>
    <w:p w14:paraId="211B4FB0" w14:textId="2FCCCD4F" w:rsidR="00360485" w:rsidRDefault="00360485" w:rsidP="002516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862C20" w14:textId="616335E4" w:rsidR="00F557C3" w:rsidRPr="004843EA" w:rsidRDefault="00F557C3" w:rsidP="002516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4843EA">
        <w:rPr>
          <w:rFonts w:ascii="Times New Roman" w:hAnsi="Times New Roman" w:cs="Times New Roman"/>
          <w:sz w:val="24"/>
          <w:szCs w:val="24"/>
        </w:rPr>
        <w:t>Sanjeevi Nagalingam</w:t>
      </w:r>
      <w:r w:rsidRPr="004843EA">
        <w:rPr>
          <w:rFonts w:ascii="Times New Roman" w:hAnsi="Times New Roman" w:cs="Times New Roman"/>
          <w:sz w:val="24"/>
          <w:szCs w:val="24"/>
          <w:vertAlign w:val="superscript"/>
        </w:rPr>
        <w:t xml:space="preserve"> 1*</w:t>
      </w:r>
      <w:r w:rsidRPr="004843EA">
        <w:rPr>
          <w:rFonts w:ascii="Times New Roman" w:hAnsi="Times New Roman" w:cs="Times New Roman"/>
          <w:sz w:val="24"/>
          <w:szCs w:val="24"/>
        </w:rPr>
        <w:t>, Roger Seco</w:t>
      </w:r>
      <w:r w:rsidRPr="004843E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34467A">
        <w:rPr>
          <w:rFonts w:ascii="Times New Roman" w:hAnsi="Times New Roman" w:cs="Times New Roman"/>
          <w:sz w:val="24"/>
          <w:szCs w:val="24"/>
          <w:vertAlign w:val="superscript"/>
        </w:rPr>
        <w:t xml:space="preserve">1, </w:t>
      </w:r>
      <w:r w:rsidRPr="004843E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843EA">
        <w:rPr>
          <w:rFonts w:ascii="Times New Roman" w:hAnsi="Times New Roman" w:cs="Times New Roman"/>
          <w:sz w:val="24"/>
          <w:szCs w:val="24"/>
        </w:rPr>
        <w:t xml:space="preserve">, Kirill </w:t>
      </w:r>
      <w:proofErr w:type="spellStart"/>
      <w:r w:rsidRPr="004843EA">
        <w:rPr>
          <w:rFonts w:ascii="Times New Roman" w:hAnsi="Times New Roman" w:cs="Times New Roman"/>
          <w:sz w:val="24"/>
          <w:szCs w:val="24"/>
        </w:rPr>
        <w:t>Musaev</w:t>
      </w:r>
      <w:proofErr w:type="spellEnd"/>
      <w:r w:rsidRPr="004843E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B91AE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843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43EA">
        <w:rPr>
          <w:rFonts w:ascii="Times New Roman" w:hAnsi="Times New Roman" w:cs="Times New Roman"/>
          <w:sz w:val="24"/>
          <w:szCs w:val="24"/>
        </w:rPr>
        <w:t>Chhandak</w:t>
      </w:r>
      <w:proofErr w:type="spellEnd"/>
      <w:r w:rsidRPr="00484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43EA">
        <w:rPr>
          <w:rFonts w:ascii="Times New Roman" w:hAnsi="Times New Roman" w:cs="Times New Roman"/>
          <w:sz w:val="24"/>
          <w:szCs w:val="24"/>
        </w:rPr>
        <w:t>Basu</w:t>
      </w:r>
      <w:proofErr w:type="spellEnd"/>
      <w:r w:rsidRPr="004843E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B91AE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843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43EA">
        <w:rPr>
          <w:rFonts w:ascii="Times New Roman" w:hAnsi="Times New Roman" w:cs="Times New Roman"/>
          <w:sz w:val="24"/>
          <w:szCs w:val="24"/>
        </w:rPr>
        <w:t>Saewung</w:t>
      </w:r>
      <w:proofErr w:type="spellEnd"/>
      <w:r w:rsidRPr="004843EA">
        <w:rPr>
          <w:rFonts w:ascii="Times New Roman" w:hAnsi="Times New Roman" w:cs="Times New Roman"/>
          <w:sz w:val="24"/>
          <w:szCs w:val="24"/>
        </w:rPr>
        <w:t xml:space="preserve"> Kim</w:t>
      </w:r>
      <w:r w:rsidRPr="004843EA">
        <w:rPr>
          <w:rFonts w:ascii="Times New Roman" w:hAnsi="Times New Roman" w:cs="Times New Roman"/>
          <w:sz w:val="24"/>
          <w:szCs w:val="24"/>
          <w:vertAlign w:val="superscript"/>
        </w:rPr>
        <w:t xml:space="preserve"> 1</w:t>
      </w:r>
      <w:r w:rsidRPr="004843EA">
        <w:rPr>
          <w:rFonts w:ascii="Times New Roman" w:hAnsi="Times New Roman" w:cs="Times New Roman"/>
          <w:sz w:val="24"/>
          <w:szCs w:val="24"/>
        </w:rPr>
        <w:t>, and Alex Guenther</w:t>
      </w:r>
      <w:r w:rsidRPr="004843EA">
        <w:rPr>
          <w:rFonts w:ascii="Times New Roman" w:hAnsi="Times New Roman" w:cs="Times New Roman"/>
          <w:sz w:val="24"/>
          <w:szCs w:val="24"/>
          <w:vertAlign w:val="superscript"/>
        </w:rPr>
        <w:t xml:space="preserve"> 1*</w:t>
      </w:r>
    </w:p>
    <w:p w14:paraId="5EED1648" w14:textId="29F4C38A" w:rsidR="00360485" w:rsidRDefault="00360485" w:rsidP="002516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ACFDD9" w14:textId="77777777" w:rsidR="006F5CA0" w:rsidRDefault="006F5CA0" w:rsidP="002516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Department of Earth System Science, University of California, Irvine, California, United States</w:t>
      </w:r>
    </w:p>
    <w:p w14:paraId="79931ED5" w14:textId="05A0C766" w:rsidR="006F5CA0" w:rsidRDefault="006F5CA0" w:rsidP="002516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1AE6" w:rsidRPr="00B91AE6">
        <w:rPr>
          <w:rFonts w:ascii="Times New Roman" w:hAnsi="Times New Roman" w:cs="Times New Roman"/>
          <w:sz w:val="24"/>
          <w:szCs w:val="24"/>
        </w:rPr>
        <w:t>Institute of Environmental Assessment and Water Research (IDAEA-CSIC), Barcelona, Catalonia, Spain</w:t>
      </w:r>
    </w:p>
    <w:p w14:paraId="17CE6096" w14:textId="09B4698C" w:rsidR="006F5CA0" w:rsidRPr="00B90ADE" w:rsidRDefault="00B91AE6" w:rsidP="002516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6F5CA0">
        <w:rPr>
          <w:rFonts w:ascii="Times New Roman" w:hAnsi="Times New Roman" w:cs="Times New Roman"/>
          <w:sz w:val="24"/>
          <w:szCs w:val="24"/>
        </w:rPr>
        <w:t xml:space="preserve"> Department of Biology, California State University, Northridge, California, United States</w:t>
      </w:r>
    </w:p>
    <w:p w14:paraId="4C7E21B1" w14:textId="1DDF508E" w:rsidR="00360485" w:rsidRDefault="00360485" w:rsidP="002516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22157B" w14:textId="0B5B202D" w:rsidR="00360485" w:rsidRPr="00360485" w:rsidRDefault="006F5CA0" w:rsidP="002516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360485" w:rsidRPr="006F5CA0">
        <w:rPr>
          <w:rFonts w:ascii="Times New Roman" w:hAnsi="Times New Roman" w:cs="Times New Roman"/>
          <w:sz w:val="24"/>
          <w:szCs w:val="24"/>
        </w:rPr>
        <w:t>Correspond</w:t>
      </w:r>
      <w:r>
        <w:rPr>
          <w:rFonts w:ascii="Times New Roman" w:hAnsi="Times New Roman" w:cs="Times New Roman"/>
          <w:sz w:val="24"/>
          <w:szCs w:val="24"/>
        </w:rPr>
        <w:t>ing authors</w:t>
      </w:r>
      <w:r w:rsidR="00360485" w:rsidRPr="006F5CA0">
        <w:rPr>
          <w:rFonts w:ascii="Times New Roman" w:hAnsi="Times New Roman" w:cs="Times New Roman"/>
          <w:sz w:val="24"/>
          <w:szCs w:val="24"/>
        </w:rPr>
        <w:t>:</w:t>
      </w:r>
      <w:r w:rsidR="0036048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60485">
        <w:rPr>
          <w:rFonts w:ascii="Times New Roman" w:hAnsi="Times New Roman" w:cs="Times New Roman"/>
          <w:sz w:val="24"/>
          <w:szCs w:val="24"/>
        </w:rPr>
        <w:t>snagalin@uci.edu and alex.guenther@uci.edu</w:t>
      </w:r>
    </w:p>
    <w:p w14:paraId="45C1EB3D" w14:textId="41EE11AC" w:rsidR="00DC595D" w:rsidRDefault="00DC595D" w:rsidP="002516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28DD95" w14:textId="16B1AA4A" w:rsidR="006F5CA0" w:rsidRDefault="008F5EF0" w:rsidP="002516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February </w:t>
      </w:r>
      <w:r w:rsidR="004A3C5E">
        <w:rPr>
          <w:rFonts w:ascii="Times New Roman" w:hAnsi="Times New Roman" w:cs="Times New Roman"/>
          <w:sz w:val="24"/>
          <w:szCs w:val="24"/>
        </w:rPr>
        <w:t>1</w:t>
      </w:r>
      <w:r w:rsidR="0095657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, 2022</w:t>
      </w:r>
    </w:p>
    <w:p w14:paraId="15B31E86" w14:textId="77777777" w:rsidR="00A11E74" w:rsidRDefault="00A11E74" w:rsidP="0025165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cyan"/>
        </w:rPr>
      </w:pPr>
    </w:p>
    <w:p w14:paraId="7D515C3E" w14:textId="149A6204" w:rsidR="00A11E74" w:rsidRDefault="00CA7096" w:rsidP="0025165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7096"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ist of Contents:</w:t>
      </w:r>
    </w:p>
    <w:p w14:paraId="01AEE822" w14:textId="2E0C0811" w:rsidR="00CA7096" w:rsidRDefault="00CA7096" w:rsidP="0025165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9E31FF" w14:textId="42AE86B6" w:rsidR="00CA7096" w:rsidRDefault="00CA7096" w:rsidP="002516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Table S1. </w:t>
      </w:r>
      <w:r w:rsidR="0029237B" w:rsidRPr="00146D32">
        <w:rPr>
          <w:rFonts w:ascii="Times New Roman" w:hAnsi="Times New Roman" w:cs="Times New Roman"/>
          <w:sz w:val="24"/>
          <w:szCs w:val="24"/>
        </w:rPr>
        <w:t>Compound classes, molecular formula, and CAS numbers of the 31 compounds targeted for analysis and quantification via GC-MS.</w:t>
      </w:r>
      <w:r w:rsidR="0029237B">
        <w:rPr>
          <w:rFonts w:ascii="Times New Roman" w:hAnsi="Times New Roman" w:cs="Times New Roman"/>
          <w:sz w:val="24"/>
          <w:szCs w:val="24"/>
        </w:rPr>
        <w:t xml:space="preserve"> The major ion fragments used for quantification are </w:t>
      </w:r>
      <w:r w:rsidR="0029237B" w:rsidRPr="00E20DD3">
        <w:rPr>
          <w:rFonts w:ascii="Times New Roman" w:hAnsi="Times New Roman" w:cs="Times New Roman"/>
          <w:sz w:val="24"/>
          <w:szCs w:val="24"/>
        </w:rPr>
        <w:t xml:space="preserve">also listed. (Page </w:t>
      </w:r>
      <w:r w:rsidR="00E20DD3">
        <w:rPr>
          <w:rFonts w:ascii="Times New Roman" w:hAnsi="Times New Roman" w:cs="Times New Roman"/>
          <w:sz w:val="24"/>
          <w:szCs w:val="24"/>
        </w:rPr>
        <w:t>2</w:t>
      </w:r>
      <w:r w:rsidR="0029237B" w:rsidRPr="00E20DD3">
        <w:rPr>
          <w:rFonts w:ascii="Times New Roman" w:hAnsi="Times New Roman" w:cs="Times New Roman"/>
          <w:sz w:val="24"/>
          <w:szCs w:val="24"/>
        </w:rPr>
        <w:t>)</w:t>
      </w:r>
    </w:p>
    <w:p w14:paraId="3889002A" w14:textId="28ADA91F" w:rsidR="0029237B" w:rsidRDefault="0029237B" w:rsidP="002516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E09">
        <w:rPr>
          <w:rFonts w:ascii="Times New Roman" w:hAnsi="Times New Roman" w:cs="Times New Roman"/>
          <w:b/>
          <w:bCs/>
          <w:sz w:val="24"/>
          <w:szCs w:val="24"/>
        </w:rPr>
        <w:t>Table S2.</w:t>
      </w:r>
      <w:r w:rsidRPr="00757E09">
        <w:rPr>
          <w:rFonts w:ascii="Times New Roman" w:hAnsi="Times New Roman" w:cs="Times New Roman"/>
          <w:sz w:val="24"/>
          <w:szCs w:val="24"/>
        </w:rPr>
        <w:t xml:space="preserve"> β</w:t>
      </w:r>
      <w:proofErr w:type="spellStart"/>
      <w:r w:rsidRPr="00757E09">
        <w:rPr>
          <w:rFonts w:ascii="Times New Roman" w:hAnsi="Times New Roman" w:cs="Times New Roman"/>
          <w:sz w:val="24"/>
          <w:szCs w:val="24"/>
          <w:vertAlign w:val="subscript"/>
        </w:rPr>
        <w:t>vp</w:t>
      </w:r>
      <w:proofErr w:type="spellEnd"/>
      <w:r w:rsidRPr="00757E09">
        <w:rPr>
          <w:rFonts w:ascii="Times New Roman" w:hAnsi="Times New Roman" w:cs="Times New Roman"/>
          <w:sz w:val="24"/>
          <w:szCs w:val="24"/>
        </w:rPr>
        <w:t xml:space="preserve"> values</w:t>
      </w:r>
      <w:r w:rsidRPr="002A7D37">
        <w:rPr>
          <w:rFonts w:ascii="Times New Roman" w:hAnsi="Times New Roman" w:cs="Times New Roman"/>
          <w:sz w:val="24"/>
          <w:szCs w:val="24"/>
        </w:rPr>
        <w:t xml:space="preserve"> for various BVOCs calculated using the Antoine coefficients reported by </w:t>
      </w:r>
      <w:r w:rsidRPr="00E20DD3">
        <w:rPr>
          <w:rFonts w:ascii="Times New Roman" w:hAnsi="Times New Roman" w:cs="Times New Roman"/>
          <w:sz w:val="24"/>
          <w:szCs w:val="24"/>
        </w:rPr>
        <w:t xml:space="preserve">Yaws and </w:t>
      </w:r>
      <w:proofErr w:type="spellStart"/>
      <w:r w:rsidRPr="00E20DD3">
        <w:rPr>
          <w:rFonts w:ascii="Times New Roman" w:hAnsi="Times New Roman" w:cs="Times New Roman"/>
          <w:sz w:val="24"/>
          <w:szCs w:val="24"/>
        </w:rPr>
        <w:t>Satyro</w:t>
      </w:r>
      <w:proofErr w:type="spellEnd"/>
      <w:r w:rsidRPr="00E20DD3">
        <w:rPr>
          <w:rFonts w:ascii="Times New Roman" w:hAnsi="Times New Roman" w:cs="Times New Roman"/>
          <w:sz w:val="24"/>
          <w:szCs w:val="24"/>
        </w:rPr>
        <w:t xml:space="preserve"> (2015). (Page </w:t>
      </w:r>
      <w:r w:rsidR="00E20DD3">
        <w:rPr>
          <w:rFonts w:ascii="Times New Roman" w:hAnsi="Times New Roman" w:cs="Times New Roman"/>
          <w:sz w:val="24"/>
          <w:szCs w:val="24"/>
        </w:rPr>
        <w:t>3</w:t>
      </w:r>
      <w:r w:rsidRPr="00E20DD3">
        <w:rPr>
          <w:rFonts w:ascii="Times New Roman" w:hAnsi="Times New Roman" w:cs="Times New Roman"/>
          <w:sz w:val="24"/>
          <w:szCs w:val="24"/>
        </w:rPr>
        <w:t>)</w:t>
      </w:r>
    </w:p>
    <w:p w14:paraId="2C904C7A" w14:textId="368DE7AE" w:rsidR="0029237B" w:rsidRDefault="0029237B" w:rsidP="002516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E09">
        <w:rPr>
          <w:rFonts w:ascii="Times New Roman" w:hAnsi="Times New Roman" w:cs="Times New Roman"/>
          <w:b/>
          <w:bCs/>
          <w:sz w:val="24"/>
          <w:szCs w:val="24"/>
        </w:rPr>
        <w:t>Table S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757E09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Time-averaged stomatal conductance for water vapor before the heat treatment (</w:t>
      </w:r>
      <w:proofErr w:type="spellStart"/>
      <w:r w:rsidRPr="008B34B1">
        <w:rPr>
          <w:rFonts w:ascii="Times New Roman" w:hAnsi="Times New Roman" w:cs="Times New Roman"/>
          <w:sz w:val="24"/>
          <w:szCs w:val="24"/>
        </w:rPr>
        <w:t>G</w:t>
      </w:r>
      <w:r w:rsidRPr="008B34B1">
        <w:rPr>
          <w:rFonts w:ascii="Times New Roman" w:hAnsi="Times New Roman" w:cs="Times New Roman"/>
          <w:sz w:val="24"/>
          <w:szCs w:val="24"/>
          <w:vertAlign w:val="subscript"/>
        </w:rPr>
        <w:t>sw</w:t>
      </w:r>
      <w:proofErr w:type="spellEnd"/>
      <w:r w:rsidRPr="008B34B1">
        <w:rPr>
          <w:rFonts w:ascii="Times New Roman" w:hAnsi="Times New Roman" w:cs="Times New Roman"/>
          <w:sz w:val="24"/>
          <w:szCs w:val="24"/>
          <w:vertAlign w:val="subscript"/>
        </w:rPr>
        <w:t xml:space="preserve">, </w:t>
      </w:r>
      <w:r w:rsidRPr="008B34B1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pre-stress</w:t>
      </w:r>
      <w:r>
        <w:rPr>
          <w:rFonts w:ascii="Times New Roman" w:hAnsi="Times New Roman" w:cs="Times New Roman"/>
          <w:sz w:val="24"/>
          <w:szCs w:val="24"/>
        </w:rPr>
        <w:t>) and during the initial (</w:t>
      </w:r>
      <w:proofErr w:type="spellStart"/>
      <w:r w:rsidRPr="008B34B1">
        <w:rPr>
          <w:rFonts w:ascii="Times New Roman" w:hAnsi="Times New Roman" w:cs="Times New Roman"/>
          <w:sz w:val="24"/>
          <w:szCs w:val="24"/>
        </w:rPr>
        <w:t>G</w:t>
      </w:r>
      <w:r w:rsidRPr="008B34B1">
        <w:rPr>
          <w:rFonts w:ascii="Times New Roman" w:hAnsi="Times New Roman" w:cs="Times New Roman"/>
          <w:sz w:val="24"/>
          <w:szCs w:val="24"/>
          <w:vertAlign w:val="subscript"/>
        </w:rPr>
        <w:t>sw</w:t>
      </w:r>
      <w:proofErr w:type="spellEnd"/>
      <w:r w:rsidRPr="008B34B1">
        <w:rPr>
          <w:rFonts w:ascii="Times New Roman" w:hAnsi="Times New Roman" w:cs="Times New Roman"/>
          <w:sz w:val="24"/>
          <w:szCs w:val="24"/>
          <w:vertAlign w:val="subscript"/>
        </w:rPr>
        <w:t xml:space="preserve">, </w:t>
      </w:r>
      <w:r w:rsidRPr="008B34B1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HS-initial</w:t>
      </w:r>
      <w:r>
        <w:rPr>
          <w:rFonts w:ascii="Times New Roman" w:hAnsi="Times New Roman" w:cs="Times New Roman"/>
          <w:sz w:val="24"/>
          <w:szCs w:val="24"/>
        </w:rPr>
        <w:t>) and final (</w:t>
      </w:r>
      <w:proofErr w:type="spellStart"/>
      <w:r w:rsidRPr="008B34B1">
        <w:rPr>
          <w:rFonts w:ascii="Times New Roman" w:hAnsi="Times New Roman" w:cs="Times New Roman"/>
          <w:sz w:val="24"/>
          <w:szCs w:val="24"/>
        </w:rPr>
        <w:t>G</w:t>
      </w:r>
      <w:r w:rsidRPr="008B34B1">
        <w:rPr>
          <w:rFonts w:ascii="Times New Roman" w:hAnsi="Times New Roman" w:cs="Times New Roman"/>
          <w:sz w:val="24"/>
          <w:szCs w:val="24"/>
          <w:vertAlign w:val="subscript"/>
        </w:rPr>
        <w:t>sw</w:t>
      </w:r>
      <w:proofErr w:type="spellEnd"/>
      <w:r w:rsidRPr="008B34B1">
        <w:rPr>
          <w:rFonts w:ascii="Times New Roman" w:hAnsi="Times New Roman" w:cs="Times New Roman"/>
          <w:sz w:val="24"/>
          <w:szCs w:val="24"/>
          <w:vertAlign w:val="subscript"/>
        </w:rPr>
        <w:t xml:space="preserve">, </w:t>
      </w:r>
      <w:r w:rsidRPr="008B34B1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HS-final</w:t>
      </w:r>
      <w:r w:rsidRPr="008B34B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periods of the heat treatment for the 15 heat-stressed tomato plants. (Page </w:t>
      </w:r>
      <w:r w:rsidR="00E20DD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521C2206" w14:textId="3484367C" w:rsidR="0029237B" w:rsidRDefault="0029237B" w:rsidP="002516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1FB5">
        <w:rPr>
          <w:rFonts w:ascii="Times New Roman" w:hAnsi="Times New Roman" w:cs="Times New Roman"/>
          <w:b/>
          <w:bCs/>
          <w:sz w:val="24"/>
          <w:szCs w:val="24"/>
        </w:rPr>
        <w:t>Table S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41FB5">
        <w:rPr>
          <w:rFonts w:ascii="Times New Roman" w:hAnsi="Times New Roman" w:cs="Times New Roman"/>
          <w:b/>
          <w:bCs/>
          <w:sz w:val="24"/>
          <w:szCs w:val="24"/>
        </w:rPr>
        <w:t>A-C.</w:t>
      </w:r>
      <w:r w:rsidRPr="00341FB5">
        <w:rPr>
          <w:rFonts w:ascii="Times New Roman" w:hAnsi="Times New Roman" w:cs="Times New Roman"/>
          <w:sz w:val="24"/>
          <w:szCs w:val="24"/>
        </w:rPr>
        <w:t xml:space="preserve"> Storage pool depletion times (in days) calculated for the two Beefsteak and four Roma tomato plants used in the heat stress-VOC emissions study.</w:t>
      </w:r>
      <w:r>
        <w:rPr>
          <w:rFonts w:ascii="Times New Roman" w:hAnsi="Times New Roman" w:cs="Times New Roman"/>
          <w:sz w:val="24"/>
          <w:szCs w:val="24"/>
        </w:rPr>
        <w:t xml:space="preserve"> (Page</w:t>
      </w:r>
      <w:r w:rsidR="00E20DD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0DD3">
        <w:rPr>
          <w:rFonts w:ascii="Times New Roman" w:hAnsi="Times New Roman" w:cs="Times New Roman"/>
          <w:sz w:val="24"/>
          <w:szCs w:val="24"/>
        </w:rPr>
        <w:t>5</w:t>
      </w:r>
      <w:r w:rsidR="00E20DD3" w:rsidRPr="00E20DD3">
        <w:rPr>
          <w:rFonts w:ascii="Times New Roman" w:hAnsi="Times New Roman" w:cs="Times New Roman"/>
          <w:sz w:val="24"/>
          <w:szCs w:val="24"/>
        </w:rPr>
        <w:t>–</w:t>
      </w:r>
      <w:r w:rsidR="00E20DD3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2F229B6E" w14:textId="4F63FCDA" w:rsidR="00C86E82" w:rsidRDefault="00C86E82" w:rsidP="002516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E09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>
        <w:rPr>
          <w:rFonts w:ascii="Times New Roman" w:hAnsi="Times New Roman" w:cs="Times New Roman"/>
          <w:b/>
          <w:bCs/>
          <w:sz w:val="24"/>
          <w:szCs w:val="24"/>
        </w:rPr>
        <w:t>A-B</w:t>
      </w:r>
      <w:r w:rsidRPr="00757E09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E35B4">
        <w:rPr>
          <w:rFonts w:ascii="Times New Roman" w:hAnsi="Times New Roman" w:cs="Times New Roman"/>
          <w:sz w:val="24"/>
          <w:szCs w:val="24"/>
        </w:rPr>
        <w:t>M</w:t>
      </w:r>
      <w:r w:rsidR="007E35B4" w:rsidRPr="00951F8F">
        <w:rPr>
          <w:rFonts w:ascii="Times New Roman" w:hAnsi="Times New Roman" w:cs="Times New Roman"/>
          <w:sz w:val="24"/>
          <w:szCs w:val="24"/>
        </w:rPr>
        <w:t>aximum observed BVOC emission response</w:t>
      </w:r>
      <w:r w:rsidR="007E35B4">
        <w:rPr>
          <w:rFonts w:ascii="Times New Roman" w:hAnsi="Times New Roman" w:cs="Times New Roman"/>
          <w:sz w:val="24"/>
          <w:szCs w:val="24"/>
        </w:rPr>
        <w:t xml:space="preserve"> and corresponding β coefficients</w:t>
      </w:r>
      <w:r w:rsidR="007E35B4" w:rsidRPr="00951F8F">
        <w:rPr>
          <w:rFonts w:ascii="Times New Roman" w:hAnsi="Times New Roman" w:cs="Times New Roman"/>
          <w:sz w:val="24"/>
          <w:szCs w:val="24"/>
        </w:rPr>
        <w:t xml:space="preserve"> for 31 compounds (quantified via GC-MS) from 15 individual tomato plants during the initial</w:t>
      </w:r>
      <w:r w:rsidR="007E35B4">
        <w:rPr>
          <w:rFonts w:ascii="Times New Roman" w:hAnsi="Times New Roman" w:cs="Times New Roman"/>
          <w:sz w:val="24"/>
          <w:szCs w:val="24"/>
        </w:rPr>
        <w:t xml:space="preserve"> </w:t>
      </w:r>
      <w:r w:rsidR="007E35B4" w:rsidRPr="00951F8F">
        <w:rPr>
          <w:rFonts w:ascii="Times New Roman" w:hAnsi="Times New Roman" w:cs="Times New Roman"/>
          <w:sz w:val="24"/>
          <w:szCs w:val="24"/>
        </w:rPr>
        <w:t>and final</w:t>
      </w:r>
      <w:r w:rsidR="007E35B4">
        <w:rPr>
          <w:rFonts w:ascii="Times New Roman" w:hAnsi="Times New Roman" w:cs="Times New Roman"/>
          <w:sz w:val="24"/>
          <w:szCs w:val="24"/>
        </w:rPr>
        <w:t xml:space="preserve"> </w:t>
      </w:r>
      <w:r w:rsidR="007E35B4" w:rsidRPr="00951F8F">
        <w:rPr>
          <w:rFonts w:ascii="Times New Roman" w:hAnsi="Times New Roman" w:cs="Times New Roman"/>
          <w:sz w:val="24"/>
          <w:szCs w:val="24"/>
        </w:rPr>
        <w:t>periods of the heat treatment.</w:t>
      </w:r>
      <w:r w:rsidR="007E35B4">
        <w:rPr>
          <w:rFonts w:ascii="Times New Roman" w:hAnsi="Times New Roman" w:cs="Times New Roman"/>
          <w:sz w:val="24"/>
          <w:szCs w:val="24"/>
        </w:rPr>
        <w:t xml:space="preserve"> (Page</w:t>
      </w:r>
      <w:r w:rsidR="00E20DD3">
        <w:rPr>
          <w:rFonts w:ascii="Times New Roman" w:hAnsi="Times New Roman" w:cs="Times New Roman"/>
          <w:sz w:val="24"/>
          <w:szCs w:val="24"/>
        </w:rPr>
        <w:t>s</w:t>
      </w:r>
      <w:r w:rsidR="007E35B4">
        <w:rPr>
          <w:rFonts w:ascii="Times New Roman" w:hAnsi="Times New Roman" w:cs="Times New Roman"/>
          <w:sz w:val="24"/>
          <w:szCs w:val="24"/>
        </w:rPr>
        <w:t xml:space="preserve"> </w:t>
      </w:r>
      <w:r w:rsidR="00E20DD3">
        <w:rPr>
          <w:rFonts w:ascii="Times New Roman" w:hAnsi="Times New Roman" w:cs="Times New Roman"/>
          <w:sz w:val="24"/>
          <w:szCs w:val="24"/>
        </w:rPr>
        <w:t>8</w:t>
      </w:r>
      <w:r w:rsidR="00E20DD3" w:rsidRPr="00E20DD3">
        <w:rPr>
          <w:rFonts w:ascii="Times New Roman" w:hAnsi="Times New Roman" w:cs="Times New Roman"/>
          <w:sz w:val="24"/>
          <w:szCs w:val="24"/>
        </w:rPr>
        <w:t>–</w:t>
      </w:r>
      <w:r w:rsidR="00E20DD3">
        <w:rPr>
          <w:rFonts w:ascii="Times New Roman" w:hAnsi="Times New Roman" w:cs="Times New Roman"/>
          <w:sz w:val="24"/>
          <w:szCs w:val="24"/>
        </w:rPr>
        <w:t>9</w:t>
      </w:r>
      <w:r w:rsidR="007E35B4">
        <w:rPr>
          <w:rFonts w:ascii="Times New Roman" w:hAnsi="Times New Roman" w:cs="Times New Roman"/>
          <w:sz w:val="24"/>
          <w:szCs w:val="24"/>
        </w:rPr>
        <w:t>)</w:t>
      </w:r>
    </w:p>
    <w:p w14:paraId="1FB8C57E" w14:textId="7289C9E6" w:rsidR="007E35B4" w:rsidRDefault="007E35B4" w:rsidP="002516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E09">
        <w:rPr>
          <w:rFonts w:ascii="Times New Roman" w:hAnsi="Times New Roman" w:cs="Times New Roman"/>
          <w:b/>
          <w:bCs/>
          <w:sz w:val="24"/>
          <w:szCs w:val="24"/>
        </w:rPr>
        <w:t>Figure S2A-C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757E09">
        <w:rPr>
          <w:rFonts w:ascii="Times New Roman" w:hAnsi="Times New Roman" w:cs="Times New Roman"/>
          <w:sz w:val="24"/>
          <w:szCs w:val="24"/>
        </w:rPr>
        <w:t>Time</w:t>
      </w:r>
      <w:r>
        <w:rPr>
          <w:rFonts w:ascii="Times New Roman" w:hAnsi="Times New Roman" w:cs="Times New Roman"/>
          <w:sz w:val="24"/>
          <w:szCs w:val="24"/>
        </w:rPr>
        <w:t xml:space="preserve"> series of total monoterpene emissions measured via online PTR-MS and discontinuous GC-MS, and fractional contribution of speciated monoterpenes for 9 individual tomato plants heat-stressed at 42°C. (Page</w:t>
      </w:r>
      <w:r w:rsidR="00E20DD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0DD3">
        <w:rPr>
          <w:rFonts w:ascii="Times New Roman" w:hAnsi="Times New Roman" w:cs="Times New Roman"/>
          <w:sz w:val="24"/>
          <w:szCs w:val="24"/>
        </w:rPr>
        <w:t>10</w:t>
      </w:r>
      <w:r w:rsidR="00E20DD3" w:rsidRPr="00E20DD3">
        <w:rPr>
          <w:rFonts w:ascii="Times New Roman" w:hAnsi="Times New Roman" w:cs="Times New Roman"/>
          <w:sz w:val="24"/>
          <w:szCs w:val="24"/>
        </w:rPr>
        <w:t>–</w:t>
      </w:r>
      <w:r w:rsidR="00E20DD3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71ED04DB" w14:textId="778E89AA" w:rsidR="007E35B4" w:rsidRDefault="007E35B4" w:rsidP="002516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E09">
        <w:rPr>
          <w:rFonts w:ascii="Times New Roman" w:hAnsi="Times New Roman" w:cs="Times New Roman"/>
          <w:b/>
          <w:bCs/>
          <w:sz w:val="24"/>
          <w:szCs w:val="24"/>
        </w:rPr>
        <w:t>Figure S3.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57E09">
        <w:rPr>
          <w:rFonts w:ascii="Times New Roman" w:hAnsi="Times New Roman" w:cs="Times New Roman"/>
          <w:sz w:val="24"/>
          <w:szCs w:val="24"/>
        </w:rPr>
        <w:t>Time</w:t>
      </w:r>
      <w:r>
        <w:rPr>
          <w:rFonts w:ascii="Times New Roman" w:hAnsi="Times New Roman" w:cs="Times New Roman"/>
          <w:sz w:val="24"/>
          <w:szCs w:val="24"/>
        </w:rPr>
        <w:t xml:space="preserve"> series of select speciated monoterpene emissions from three heat-stressed Roma tomato plants, Roma HS1, HS2, and HS3 measured via GC-MS. (Page </w:t>
      </w:r>
      <w:r w:rsidR="00E20DD3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1ADD9736" w14:textId="7CAA4403" w:rsidR="00251658" w:rsidRDefault="00251658" w:rsidP="002516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E09">
        <w:rPr>
          <w:rFonts w:ascii="Times New Roman" w:hAnsi="Times New Roman" w:cs="Times New Roman"/>
          <w:b/>
          <w:bCs/>
          <w:sz w:val="24"/>
          <w:szCs w:val="24"/>
        </w:rPr>
        <w:t>Figure S4.</w:t>
      </w:r>
      <w:r>
        <w:t xml:space="preserve"> </w:t>
      </w:r>
      <w:r w:rsidRPr="00757E09">
        <w:rPr>
          <w:rFonts w:ascii="Times New Roman" w:hAnsi="Times New Roman" w:cs="Times New Roman"/>
          <w:sz w:val="24"/>
          <w:szCs w:val="24"/>
        </w:rPr>
        <w:t>VOC</w:t>
      </w:r>
      <w:r w:rsidRPr="002A7D37">
        <w:rPr>
          <w:rFonts w:ascii="Times New Roman" w:hAnsi="Times New Roman" w:cs="Times New Roman"/>
          <w:sz w:val="24"/>
          <w:szCs w:val="24"/>
        </w:rPr>
        <w:t xml:space="preserve"> content (µg/g FW) in the stored pools of </w:t>
      </w:r>
      <w:r>
        <w:rPr>
          <w:rFonts w:ascii="Times New Roman" w:hAnsi="Times New Roman" w:cs="Times New Roman"/>
          <w:sz w:val="24"/>
          <w:szCs w:val="24"/>
        </w:rPr>
        <w:t>four</w:t>
      </w:r>
      <w:r w:rsidRPr="002A7D37">
        <w:rPr>
          <w:rFonts w:ascii="Times New Roman" w:hAnsi="Times New Roman" w:cs="Times New Roman"/>
          <w:sz w:val="24"/>
          <w:szCs w:val="24"/>
        </w:rPr>
        <w:t xml:space="preserve"> Beefsteak and </w:t>
      </w:r>
      <w:r>
        <w:rPr>
          <w:rFonts w:ascii="Times New Roman" w:hAnsi="Times New Roman" w:cs="Times New Roman"/>
          <w:sz w:val="24"/>
          <w:szCs w:val="24"/>
        </w:rPr>
        <w:t>four</w:t>
      </w:r>
      <w:r w:rsidRPr="002A7D37">
        <w:rPr>
          <w:rFonts w:ascii="Times New Roman" w:hAnsi="Times New Roman" w:cs="Times New Roman"/>
          <w:sz w:val="24"/>
          <w:szCs w:val="24"/>
        </w:rPr>
        <w:t xml:space="preserve"> Roma tomato plants (quantified via GC-MS).</w:t>
      </w:r>
      <w:r>
        <w:rPr>
          <w:rFonts w:ascii="Times New Roman" w:hAnsi="Times New Roman" w:cs="Times New Roman"/>
          <w:sz w:val="24"/>
          <w:szCs w:val="24"/>
        </w:rPr>
        <w:t xml:space="preserve"> (Page </w:t>
      </w:r>
      <w:r w:rsidR="00E20DD3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38DE442D" w14:textId="5F5C99F2" w:rsidR="00D01D9E" w:rsidRPr="00082A72" w:rsidRDefault="00D01D9E" w:rsidP="00D01D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A72">
        <w:rPr>
          <w:rFonts w:ascii="Times New Roman" w:hAnsi="Times New Roman" w:cs="Times New Roman"/>
          <w:b/>
          <w:bCs/>
          <w:sz w:val="24"/>
          <w:szCs w:val="24"/>
        </w:rPr>
        <w:t xml:space="preserve">Equation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082A72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Equation describing the overall uncertainty in the reported BVOC emission rates. (Page </w:t>
      </w:r>
      <w:r w:rsidR="00E20DD3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5E6AEB89" w14:textId="78FE902B" w:rsidR="008F293B" w:rsidRPr="00B65F25" w:rsidRDefault="003762E9" w:rsidP="002516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D3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S1. </w:t>
      </w:r>
      <w:r w:rsidR="008E3FF3" w:rsidRPr="00146D32">
        <w:rPr>
          <w:rFonts w:ascii="Times New Roman" w:hAnsi="Times New Roman" w:cs="Times New Roman"/>
          <w:sz w:val="24"/>
          <w:szCs w:val="24"/>
        </w:rPr>
        <w:t>Com</w:t>
      </w:r>
      <w:r w:rsidR="00F972FF" w:rsidRPr="00146D32">
        <w:rPr>
          <w:rFonts w:ascii="Times New Roman" w:hAnsi="Times New Roman" w:cs="Times New Roman"/>
          <w:sz w:val="24"/>
          <w:szCs w:val="24"/>
        </w:rPr>
        <w:t>pound classes, molecular formula, and CAS numbers of the 31 compounds targeted for analysis and quantification via GC-MS.</w:t>
      </w:r>
      <w:r w:rsidR="00A36D0F">
        <w:rPr>
          <w:rFonts w:ascii="Times New Roman" w:hAnsi="Times New Roman" w:cs="Times New Roman"/>
          <w:sz w:val="24"/>
          <w:szCs w:val="24"/>
        </w:rPr>
        <w:t xml:space="preserve"> The major ion fragments used for quantification are also listed.</w:t>
      </w:r>
    </w:p>
    <w:p w14:paraId="07C1E38E" w14:textId="0C9A500B" w:rsidR="008F293B" w:rsidRDefault="008F293B" w:rsidP="00E650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TableGrid"/>
        <w:tblW w:w="0" w:type="auto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9"/>
        <w:gridCol w:w="2034"/>
        <w:gridCol w:w="1895"/>
        <w:gridCol w:w="1824"/>
        <w:gridCol w:w="1568"/>
      </w:tblGrid>
      <w:tr w:rsidR="00A36D0F" w:rsidRPr="00AA1F43" w14:paraId="6F911871" w14:textId="10AB4BDF" w:rsidTr="00A36D0F">
        <w:trPr>
          <w:trHeight w:val="270"/>
          <w:jc w:val="center"/>
        </w:trPr>
        <w:tc>
          <w:tcPr>
            <w:tcW w:w="2039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3A796C77" w14:textId="17645D1D" w:rsidR="00A36D0F" w:rsidRPr="00AA1F43" w:rsidRDefault="00A36D0F" w:rsidP="00AA1F43">
            <w:pPr>
              <w:jc w:val="center"/>
              <w:rPr>
                <w:rFonts w:cstheme="minorHAnsi"/>
                <w:highlight w:val="yellow"/>
              </w:rPr>
            </w:pPr>
            <w:r w:rsidRPr="00AA1F43">
              <w:rPr>
                <w:rFonts w:cstheme="minorHAnsi"/>
                <w:color w:val="000000"/>
              </w:rPr>
              <w:t>Compound</w:t>
            </w:r>
          </w:p>
        </w:tc>
        <w:tc>
          <w:tcPr>
            <w:tcW w:w="2034" w:type="dxa"/>
            <w:vMerge w:val="restart"/>
            <w:shd w:val="clear" w:color="auto" w:fill="auto"/>
          </w:tcPr>
          <w:p w14:paraId="5F42F303" w14:textId="0B2FC25F" w:rsidR="00A36D0F" w:rsidRPr="00C24282" w:rsidRDefault="00A36D0F" w:rsidP="00C24282">
            <w:pPr>
              <w:jc w:val="center"/>
              <w:rPr>
                <w:rFonts w:cstheme="minorHAnsi"/>
              </w:rPr>
            </w:pPr>
            <w:r w:rsidRPr="00C24282">
              <w:rPr>
                <w:rFonts w:cstheme="minorHAnsi"/>
              </w:rPr>
              <w:t>Class</w:t>
            </w:r>
          </w:p>
        </w:tc>
        <w:tc>
          <w:tcPr>
            <w:tcW w:w="1895" w:type="dxa"/>
            <w:vMerge w:val="restart"/>
            <w:shd w:val="clear" w:color="auto" w:fill="auto"/>
          </w:tcPr>
          <w:p w14:paraId="26719581" w14:textId="6785EF83" w:rsidR="00A36D0F" w:rsidRPr="00C24282" w:rsidRDefault="00A36D0F" w:rsidP="00C2428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Molecular formula</w:t>
            </w:r>
          </w:p>
        </w:tc>
        <w:tc>
          <w:tcPr>
            <w:tcW w:w="1824" w:type="dxa"/>
            <w:vMerge w:val="restart"/>
            <w:tcBorders>
              <w:right w:val="nil"/>
            </w:tcBorders>
            <w:shd w:val="clear" w:color="auto" w:fill="auto"/>
          </w:tcPr>
          <w:p w14:paraId="6E81406A" w14:textId="624AE324" w:rsidR="00A36D0F" w:rsidRPr="00C24282" w:rsidRDefault="00A36D0F" w:rsidP="00C2428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CAS number</w:t>
            </w:r>
          </w:p>
        </w:tc>
        <w:tc>
          <w:tcPr>
            <w:tcW w:w="1568" w:type="dxa"/>
            <w:vMerge w:val="restart"/>
            <w:tcBorders>
              <w:right w:val="nil"/>
            </w:tcBorders>
          </w:tcPr>
          <w:p w14:paraId="168A7026" w14:textId="4C09BA32" w:rsidR="00A36D0F" w:rsidRDefault="00A36D0F" w:rsidP="00C2428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Major ion fragment (</w:t>
            </w:r>
            <w:r w:rsidRPr="00A36D0F">
              <w:rPr>
                <w:rFonts w:cstheme="minorHAnsi"/>
                <w:i/>
                <w:iCs/>
              </w:rPr>
              <w:t>m/z</w:t>
            </w:r>
            <w:r>
              <w:rPr>
                <w:rFonts w:cstheme="minorHAnsi"/>
              </w:rPr>
              <w:t>)</w:t>
            </w:r>
          </w:p>
        </w:tc>
      </w:tr>
      <w:tr w:rsidR="00A36D0F" w:rsidRPr="00AA1F43" w14:paraId="3BA2A382" w14:textId="77777777" w:rsidTr="00A36D0F">
        <w:trPr>
          <w:trHeight w:val="270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6D4C1867" w14:textId="77777777" w:rsidR="00A36D0F" w:rsidRPr="00AA1F43" w:rsidRDefault="00A36D0F" w:rsidP="00AA1F43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14:paraId="1B511351" w14:textId="77777777" w:rsidR="00A36D0F" w:rsidRPr="00C24282" w:rsidRDefault="00A36D0F" w:rsidP="00C24282">
            <w:pPr>
              <w:jc w:val="center"/>
              <w:rPr>
                <w:rFonts w:cstheme="minorHAnsi"/>
              </w:rPr>
            </w:pPr>
          </w:p>
        </w:tc>
        <w:tc>
          <w:tcPr>
            <w:tcW w:w="1895" w:type="dxa"/>
            <w:vMerge/>
            <w:shd w:val="clear" w:color="auto" w:fill="auto"/>
          </w:tcPr>
          <w:p w14:paraId="105ED37C" w14:textId="77777777" w:rsidR="00A36D0F" w:rsidRDefault="00A36D0F" w:rsidP="00C24282">
            <w:pPr>
              <w:jc w:val="center"/>
              <w:rPr>
                <w:rFonts w:cstheme="minorHAnsi"/>
              </w:rPr>
            </w:pPr>
          </w:p>
        </w:tc>
        <w:tc>
          <w:tcPr>
            <w:tcW w:w="1824" w:type="dxa"/>
            <w:vMerge/>
            <w:tcBorders>
              <w:right w:val="nil"/>
            </w:tcBorders>
            <w:shd w:val="clear" w:color="auto" w:fill="auto"/>
          </w:tcPr>
          <w:p w14:paraId="20E3F359" w14:textId="77777777" w:rsidR="00A36D0F" w:rsidRDefault="00A36D0F" w:rsidP="00C24282">
            <w:pPr>
              <w:jc w:val="center"/>
              <w:rPr>
                <w:rFonts w:cstheme="minorHAnsi"/>
              </w:rPr>
            </w:pPr>
          </w:p>
        </w:tc>
        <w:tc>
          <w:tcPr>
            <w:tcW w:w="1568" w:type="dxa"/>
            <w:vMerge/>
            <w:tcBorders>
              <w:right w:val="nil"/>
            </w:tcBorders>
          </w:tcPr>
          <w:p w14:paraId="63FB52C1" w14:textId="77777777" w:rsidR="00A36D0F" w:rsidRDefault="00A36D0F" w:rsidP="00C24282">
            <w:pPr>
              <w:jc w:val="center"/>
              <w:rPr>
                <w:rFonts w:cstheme="minorHAnsi"/>
              </w:rPr>
            </w:pPr>
          </w:p>
        </w:tc>
      </w:tr>
      <w:tr w:rsidR="00A36D0F" w:rsidRPr="00AA1F43" w14:paraId="49953F63" w14:textId="77777777" w:rsidTr="00A36D0F">
        <w:trPr>
          <w:trHeight w:val="270"/>
          <w:jc w:val="center"/>
        </w:trPr>
        <w:tc>
          <w:tcPr>
            <w:tcW w:w="203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967938E" w14:textId="77777777" w:rsidR="00A36D0F" w:rsidRPr="00AA1F43" w:rsidRDefault="00A36D0F" w:rsidP="00AA1F43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14:paraId="4594ACEA" w14:textId="77777777" w:rsidR="00A36D0F" w:rsidRPr="00C24282" w:rsidRDefault="00A36D0F" w:rsidP="00C24282">
            <w:pPr>
              <w:jc w:val="center"/>
              <w:rPr>
                <w:rFonts w:cstheme="minorHAnsi"/>
              </w:rPr>
            </w:pPr>
          </w:p>
        </w:tc>
        <w:tc>
          <w:tcPr>
            <w:tcW w:w="1895" w:type="dxa"/>
            <w:vMerge/>
            <w:shd w:val="clear" w:color="auto" w:fill="auto"/>
          </w:tcPr>
          <w:p w14:paraId="73BA7049" w14:textId="77777777" w:rsidR="00A36D0F" w:rsidRDefault="00A36D0F" w:rsidP="00C24282">
            <w:pPr>
              <w:jc w:val="center"/>
              <w:rPr>
                <w:rFonts w:cstheme="minorHAnsi"/>
              </w:rPr>
            </w:pPr>
          </w:p>
        </w:tc>
        <w:tc>
          <w:tcPr>
            <w:tcW w:w="1824" w:type="dxa"/>
            <w:vMerge/>
            <w:tcBorders>
              <w:right w:val="nil"/>
            </w:tcBorders>
            <w:shd w:val="clear" w:color="auto" w:fill="auto"/>
          </w:tcPr>
          <w:p w14:paraId="52729435" w14:textId="77777777" w:rsidR="00A36D0F" w:rsidRDefault="00A36D0F" w:rsidP="00C24282">
            <w:pPr>
              <w:jc w:val="center"/>
              <w:rPr>
                <w:rFonts w:cstheme="minorHAnsi"/>
              </w:rPr>
            </w:pPr>
          </w:p>
        </w:tc>
        <w:tc>
          <w:tcPr>
            <w:tcW w:w="1568" w:type="dxa"/>
            <w:vMerge/>
            <w:tcBorders>
              <w:right w:val="nil"/>
            </w:tcBorders>
          </w:tcPr>
          <w:p w14:paraId="10ACA07B" w14:textId="77777777" w:rsidR="00A36D0F" w:rsidRDefault="00A36D0F" w:rsidP="00C24282">
            <w:pPr>
              <w:jc w:val="center"/>
              <w:rPr>
                <w:rFonts w:cstheme="minorHAnsi"/>
              </w:rPr>
            </w:pPr>
          </w:p>
        </w:tc>
      </w:tr>
      <w:tr w:rsidR="00A36D0F" w:rsidRPr="00AA1F43" w14:paraId="5BBEF041" w14:textId="57FD2CE2" w:rsidTr="00A36D0F">
        <w:trPr>
          <w:jc w:val="center"/>
        </w:trPr>
        <w:tc>
          <w:tcPr>
            <w:tcW w:w="2039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2C63A3A8" w14:textId="0054D9F6" w:rsidR="00A36D0F" w:rsidRPr="00AA1F43" w:rsidRDefault="00A36D0F" w:rsidP="00AA1F43">
            <w:pPr>
              <w:jc w:val="center"/>
              <w:rPr>
                <w:rFonts w:cstheme="minorHAnsi"/>
                <w:highlight w:val="yellow"/>
              </w:rPr>
            </w:pPr>
            <w:r w:rsidRPr="00AA1F43">
              <w:rPr>
                <w:rFonts w:cstheme="minorHAnsi"/>
                <w:color w:val="000000"/>
              </w:rPr>
              <w:t>2-Carene</w:t>
            </w:r>
          </w:p>
        </w:tc>
        <w:tc>
          <w:tcPr>
            <w:tcW w:w="2034" w:type="dxa"/>
            <w:tcBorders>
              <w:bottom w:val="nil"/>
            </w:tcBorders>
          </w:tcPr>
          <w:p w14:paraId="058A4092" w14:textId="2628FEE2" w:rsidR="00A36D0F" w:rsidRPr="00C24282" w:rsidRDefault="00A36D0F" w:rsidP="00C2428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Monoterpene</w:t>
            </w:r>
          </w:p>
        </w:tc>
        <w:tc>
          <w:tcPr>
            <w:tcW w:w="1895" w:type="dxa"/>
            <w:tcBorders>
              <w:bottom w:val="nil"/>
            </w:tcBorders>
          </w:tcPr>
          <w:p w14:paraId="23DBE108" w14:textId="135CF1A3" w:rsidR="00A36D0F" w:rsidRPr="00C24282" w:rsidRDefault="00A36D0F" w:rsidP="00C2428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CB5240">
              <w:rPr>
                <w:rFonts w:cstheme="minorHAnsi"/>
                <w:vertAlign w:val="subscript"/>
              </w:rPr>
              <w:t>10</w:t>
            </w:r>
            <w:r>
              <w:rPr>
                <w:rFonts w:cstheme="minorHAnsi"/>
              </w:rPr>
              <w:t>H</w:t>
            </w:r>
            <w:r w:rsidRPr="00CB5240">
              <w:rPr>
                <w:rFonts w:cstheme="minorHAnsi"/>
                <w:vertAlign w:val="subscript"/>
              </w:rPr>
              <w:t>16</w:t>
            </w:r>
          </w:p>
        </w:tc>
        <w:tc>
          <w:tcPr>
            <w:tcW w:w="1824" w:type="dxa"/>
            <w:tcBorders>
              <w:bottom w:val="nil"/>
              <w:right w:val="nil"/>
            </w:tcBorders>
          </w:tcPr>
          <w:p w14:paraId="4554A807" w14:textId="3E9D22ED" w:rsidR="00A36D0F" w:rsidRPr="00C24282" w:rsidRDefault="00A36D0F" w:rsidP="00C24282">
            <w:pPr>
              <w:jc w:val="center"/>
              <w:rPr>
                <w:rFonts w:cstheme="minorHAnsi"/>
              </w:rPr>
            </w:pPr>
            <w:r w:rsidRPr="00CB5240">
              <w:rPr>
                <w:rFonts w:cstheme="minorHAnsi"/>
              </w:rPr>
              <w:t>554-61-0</w:t>
            </w:r>
          </w:p>
        </w:tc>
        <w:tc>
          <w:tcPr>
            <w:tcW w:w="1568" w:type="dxa"/>
            <w:tcBorders>
              <w:bottom w:val="nil"/>
              <w:right w:val="nil"/>
            </w:tcBorders>
          </w:tcPr>
          <w:p w14:paraId="26AFB418" w14:textId="2E0DADF1" w:rsidR="00A36D0F" w:rsidRPr="00CB5240" w:rsidRDefault="00C3196F" w:rsidP="00C2428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</w:tr>
      <w:tr w:rsidR="00A36D0F" w:rsidRPr="00AA1F43" w14:paraId="7EC72664" w14:textId="3D9CB5F7" w:rsidTr="00A36D0F">
        <w:trPr>
          <w:jc w:val="center"/>
        </w:trPr>
        <w:tc>
          <w:tcPr>
            <w:tcW w:w="203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4713D40A" w14:textId="304D732C" w:rsidR="00A36D0F" w:rsidRPr="00AA1F43" w:rsidRDefault="00A36D0F" w:rsidP="00AA1F43">
            <w:pPr>
              <w:jc w:val="center"/>
              <w:rPr>
                <w:rFonts w:cstheme="minorHAnsi"/>
                <w:highlight w:val="yellow"/>
              </w:rPr>
            </w:pPr>
            <w:r>
              <w:rPr>
                <w:rFonts w:cstheme="minorHAnsi"/>
                <w:color w:val="000000"/>
              </w:rPr>
              <w:t>α</w:t>
            </w:r>
            <w:r w:rsidRPr="00AA1F43">
              <w:rPr>
                <w:rFonts w:cstheme="minorHAnsi"/>
                <w:color w:val="000000"/>
              </w:rPr>
              <w:t>-Copaene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5EBA6916" w14:textId="5F1DC285" w:rsidR="00A36D0F" w:rsidRPr="00C24282" w:rsidRDefault="00A36D0F" w:rsidP="00C2428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Sesquiterpene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305E4896" w14:textId="0DE7967A" w:rsidR="00A36D0F" w:rsidRPr="00C24282" w:rsidRDefault="00A36D0F" w:rsidP="00C2428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CB5240">
              <w:rPr>
                <w:rFonts w:cstheme="minorHAnsi"/>
                <w:vertAlign w:val="subscript"/>
              </w:rPr>
              <w:t>15</w:t>
            </w:r>
            <w:r>
              <w:rPr>
                <w:rFonts w:cstheme="minorHAnsi"/>
              </w:rPr>
              <w:t>H</w:t>
            </w:r>
            <w:r w:rsidRPr="00CB5240">
              <w:rPr>
                <w:rFonts w:cstheme="minorHAnsi"/>
                <w:vertAlign w:val="subscript"/>
              </w:rPr>
              <w:t>24</w:t>
            </w:r>
          </w:p>
        </w:tc>
        <w:tc>
          <w:tcPr>
            <w:tcW w:w="1824" w:type="dxa"/>
            <w:tcBorders>
              <w:top w:val="nil"/>
              <w:bottom w:val="nil"/>
              <w:right w:val="nil"/>
            </w:tcBorders>
          </w:tcPr>
          <w:p w14:paraId="2C1362EF" w14:textId="172327D1" w:rsidR="00A36D0F" w:rsidRPr="00C24282" w:rsidRDefault="00A36D0F" w:rsidP="00C24282">
            <w:pPr>
              <w:jc w:val="center"/>
              <w:rPr>
                <w:rFonts w:cstheme="minorHAnsi"/>
              </w:rPr>
            </w:pPr>
            <w:r w:rsidRPr="00CB5240">
              <w:rPr>
                <w:rFonts w:cstheme="minorHAnsi"/>
              </w:rPr>
              <w:t>3856-25-5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</w:tcPr>
          <w:p w14:paraId="3FFD95E1" w14:textId="4D890420" w:rsidR="00A36D0F" w:rsidRPr="00CB5240" w:rsidRDefault="00C3196F" w:rsidP="00C2428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161</w:t>
            </w:r>
          </w:p>
        </w:tc>
      </w:tr>
      <w:tr w:rsidR="00A36D0F" w:rsidRPr="00AA1F43" w14:paraId="2D066898" w14:textId="7E6BA7B6" w:rsidTr="00A36D0F">
        <w:trPr>
          <w:jc w:val="center"/>
        </w:trPr>
        <w:tc>
          <w:tcPr>
            <w:tcW w:w="203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3918B3AE" w14:textId="562DC04A" w:rsidR="00A36D0F" w:rsidRPr="00AA1F43" w:rsidRDefault="00A36D0F" w:rsidP="00AA1F43">
            <w:pPr>
              <w:jc w:val="center"/>
              <w:rPr>
                <w:rFonts w:cstheme="minorHAnsi"/>
                <w:highlight w:val="yellow"/>
              </w:rPr>
            </w:pPr>
            <w:r>
              <w:rPr>
                <w:rFonts w:cstheme="minorHAnsi"/>
                <w:color w:val="000000"/>
              </w:rPr>
              <w:t>α</w:t>
            </w:r>
            <w:r w:rsidRPr="00AA1F43">
              <w:rPr>
                <w:rFonts w:cstheme="minorHAnsi"/>
                <w:color w:val="000000"/>
              </w:rPr>
              <w:t>-Humulene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03B1DCAD" w14:textId="4308AE29" w:rsidR="00A36D0F" w:rsidRPr="00C24282" w:rsidRDefault="00A36D0F" w:rsidP="00C2428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Sesquiterpene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596B90BE" w14:textId="5CFC889C" w:rsidR="00A36D0F" w:rsidRPr="00C24282" w:rsidRDefault="00A36D0F" w:rsidP="00C2428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CB5240">
              <w:rPr>
                <w:rFonts w:cstheme="minorHAnsi"/>
                <w:vertAlign w:val="subscript"/>
              </w:rPr>
              <w:t>15</w:t>
            </w:r>
            <w:r>
              <w:rPr>
                <w:rFonts w:cstheme="minorHAnsi"/>
              </w:rPr>
              <w:t>H</w:t>
            </w:r>
            <w:r w:rsidRPr="00CB5240">
              <w:rPr>
                <w:rFonts w:cstheme="minorHAnsi"/>
                <w:vertAlign w:val="subscript"/>
              </w:rPr>
              <w:t>24</w:t>
            </w:r>
          </w:p>
        </w:tc>
        <w:tc>
          <w:tcPr>
            <w:tcW w:w="1824" w:type="dxa"/>
            <w:tcBorders>
              <w:top w:val="nil"/>
              <w:bottom w:val="nil"/>
              <w:right w:val="nil"/>
            </w:tcBorders>
          </w:tcPr>
          <w:p w14:paraId="0E9CB633" w14:textId="6675EF41" w:rsidR="00A36D0F" w:rsidRPr="00C24282" w:rsidRDefault="00A36D0F" w:rsidP="00C24282">
            <w:pPr>
              <w:jc w:val="center"/>
              <w:rPr>
                <w:rFonts w:cstheme="minorHAnsi"/>
              </w:rPr>
            </w:pPr>
            <w:r w:rsidRPr="00CB5240">
              <w:rPr>
                <w:rFonts w:cstheme="minorHAnsi"/>
              </w:rPr>
              <w:t>6753-98-6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</w:tcPr>
          <w:p w14:paraId="030DDC32" w14:textId="15F2005C" w:rsidR="00A36D0F" w:rsidRPr="00CB5240" w:rsidRDefault="00C3196F" w:rsidP="00C2428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</w:tr>
      <w:tr w:rsidR="00A36D0F" w:rsidRPr="00AA1F43" w14:paraId="212D27AE" w14:textId="45C50D01" w:rsidTr="00A36D0F">
        <w:trPr>
          <w:jc w:val="center"/>
        </w:trPr>
        <w:tc>
          <w:tcPr>
            <w:tcW w:w="203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69E74D2F" w14:textId="18501FA9" w:rsidR="00A36D0F" w:rsidRPr="00AA1F43" w:rsidRDefault="00A36D0F" w:rsidP="00AA1F43">
            <w:pPr>
              <w:jc w:val="center"/>
              <w:rPr>
                <w:rFonts w:cstheme="minorHAnsi"/>
                <w:highlight w:val="yellow"/>
              </w:rPr>
            </w:pPr>
            <w:r>
              <w:rPr>
                <w:rFonts w:cstheme="minorHAnsi"/>
                <w:color w:val="000000"/>
              </w:rPr>
              <w:t>α</w:t>
            </w:r>
            <w:r w:rsidRPr="00AA1F43">
              <w:rPr>
                <w:rFonts w:cstheme="minorHAnsi"/>
                <w:color w:val="000000"/>
              </w:rPr>
              <w:t>-Phellandrene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6988E63A" w14:textId="0403D291" w:rsidR="00A36D0F" w:rsidRPr="00C24282" w:rsidRDefault="00A36D0F" w:rsidP="00C24282">
            <w:pPr>
              <w:jc w:val="center"/>
              <w:rPr>
                <w:rFonts w:cstheme="minorHAnsi"/>
              </w:rPr>
            </w:pPr>
            <w:r w:rsidRPr="00256C36">
              <w:rPr>
                <w:rFonts w:cstheme="minorHAnsi"/>
              </w:rPr>
              <w:t>Monoterpene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43F53D53" w14:textId="4AA0E080" w:rsidR="00A36D0F" w:rsidRPr="00C24282" w:rsidRDefault="00A36D0F" w:rsidP="00C2428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CB5240">
              <w:rPr>
                <w:rFonts w:cstheme="minorHAnsi"/>
                <w:vertAlign w:val="subscript"/>
              </w:rPr>
              <w:t>10</w:t>
            </w:r>
            <w:r>
              <w:rPr>
                <w:rFonts w:cstheme="minorHAnsi"/>
              </w:rPr>
              <w:t>H</w:t>
            </w:r>
            <w:r w:rsidRPr="00CB5240">
              <w:rPr>
                <w:rFonts w:cstheme="minorHAnsi"/>
                <w:vertAlign w:val="subscript"/>
              </w:rPr>
              <w:t>16</w:t>
            </w:r>
          </w:p>
        </w:tc>
        <w:tc>
          <w:tcPr>
            <w:tcW w:w="1824" w:type="dxa"/>
            <w:tcBorders>
              <w:top w:val="nil"/>
              <w:bottom w:val="nil"/>
              <w:right w:val="nil"/>
            </w:tcBorders>
          </w:tcPr>
          <w:p w14:paraId="323E7577" w14:textId="773F4E56" w:rsidR="00A36D0F" w:rsidRPr="00C24282" w:rsidRDefault="00A36D0F" w:rsidP="00C24282">
            <w:pPr>
              <w:jc w:val="center"/>
              <w:rPr>
                <w:rFonts w:cstheme="minorHAnsi"/>
              </w:rPr>
            </w:pPr>
            <w:r w:rsidRPr="00256C36">
              <w:rPr>
                <w:rFonts w:cstheme="minorHAnsi"/>
              </w:rPr>
              <w:t>99-83-2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</w:tcPr>
          <w:p w14:paraId="3390CAF7" w14:textId="47D66E1D" w:rsidR="00A36D0F" w:rsidRPr="00256C36" w:rsidRDefault="00C3196F" w:rsidP="00C2428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</w:tr>
      <w:tr w:rsidR="00A36D0F" w:rsidRPr="00AA1F43" w14:paraId="54FD6825" w14:textId="54C729EA" w:rsidTr="00A36D0F">
        <w:trPr>
          <w:jc w:val="center"/>
        </w:trPr>
        <w:tc>
          <w:tcPr>
            <w:tcW w:w="203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5C5802B2" w14:textId="4D20FEFC" w:rsidR="00A36D0F" w:rsidRPr="00AA1F43" w:rsidRDefault="00A36D0F" w:rsidP="00581C39">
            <w:pPr>
              <w:jc w:val="center"/>
              <w:rPr>
                <w:rFonts w:cstheme="minorHAnsi"/>
                <w:highlight w:val="yellow"/>
              </w:rPr>
            </w:pPr>
            <w:r>
              <w:rPr>
                <w:rFonts w:cstheme="minorHAnsi"/>
                <w:color w:val="000000"/>
              </w:rPr>
              <w:t>α</w:t>
            </w:r>
            <w:r w:rsidRPr="00AA1F43">
              <w:rPr>
                <w:rFonts w:cstheme="minorHAnsi"/>
                <w:color w:val="000000"/>
              </w:rPr>
              <w:t>-Pinene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376C4141" w14:textId="2C132C45" w:rsidR="00A36D0F" w:rsidRPr="00C24282" w:rsidRDefault="00A36D0F" w:rsidP="00581C39">
            <w:pPr>
              <w:jc w:val="center"/>
              <w:rPr>
                <w:rFonts w:cstheme="minorHAnsi"/>
              </w:rPr>
            </w:pPr>
            <w:r w:rsidRPr="00256C36">
              <w:rPr>
                <w:rFonts w:cstheme="minorHAnsi"/>
              </w:rPr>
              <w:t>Monoterpene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4F10253E" w14:textId="76962D6D" w:rsidR="00A36D0F" w:rsidRPr="00C24282" w:rsidRDefault="00A36D0F" w:rsidP="00581C3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CB5240">
              <w:rPr>
                <w:rFonts w:cstheme="minorHAnsi"/>
                <w:vertAlign w:val="subscript"/>
              </w:rPr>
              <w:t>10</w:t>
            </w:r>
            <w:r>
              <w:rPr>
                <w:rFonts w:cstheme="minorHAnsi"/>
              </w:rPr>
              <w:t>H</w:t>
            </w:r>
            <w:r w:rsidRPr="00CB5240">
              <w:rPr>
                <w:rFonts w:cstheme="minorHAnsi"/>
                <w:vertAlign w:val="subscript"/>
              </w:rPr>
              <w:t>16</w:t>
            </w:r>
          </w:p>
        </w:tc>
        <w:tc>
          <w:tcPr>
            <w:tcW w:w="1824" w:type="dxa"/>
            <w:tcBorders>
              <w:top w:val="nil"/>
              <w:bottom w:val="nil"/>
              <w:right w:val="nil"/>
            </w:tcBorders>
          </w:tcPr>
          <w:p w14:paraId="39719211" w14:textId="2E659E63" w:rsidR="00A36D0F" w:rsidRPr="00C24282" w:rsidRDefault="00A36D0F" w:rsidP="00581C39">
            <w:pPr>
              <w:jc w:val="center"/>
              <w:rPr>
                <w:rFonts w:cstheme="minorHAnsi"/>
              </w:rPr>
            </w:pPr>
            <w:r w:rsidRPr="00581C39">
              <w:rPr>
                <w:rFonts w:cstheme="minorHAnsi"/>
              </w:rPr>
              <w:t>80-56-8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</w:tcPr>
          <w:p w14:paraId="779FDB15" w14:textId="46CEA51B" w:rsidR="00A36D0F" w:rsidRPr="00581C39" w:rsidRDefault="00C3196F" w:rsidP="00581C3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</w:tr>
      <w:tr w:rsidR="00A36D0F" w:rsidRPr="00AA1F43" w14:paraId="1F062789" w14:textId="4AA4B61B" w:rsidTr="00A36D0F">
        <w:trPr>
          <w:jc w:val="center"/>
        </w:trPr>
        <w:tc>
          <w:tcPr>
            <w:tcW w:w="203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189148B5" w14:textId="7912639B" w:rsidR="00A36D0F" w:rsidRPr="00AA1F43" w:rsidRDefault="00A36D0F" w:rsidP="00581C39">
            <w:pPr>
              <w:jc w:val="center"/>
              <w:rPr>
                <w:rFonts w:cstheme="minorHAnsi"/>
                <w:highlight w:val="yellow"/>
              </w:rPr>
            </w:pPr>
            <w:r w:rsidRPr="00A06A39">
              <w:rPr>
                <w:rFonts w:cstheme="minorHAnsi"/>
                <w:color w:val="000000"/>
              </w:rPr>
              <w:t>α</w:t>
            </w:r>
            <w:r w:rsidRPr="00AA1F43">
              <w:rPr>
                <w:rFonts w:cstheme="minorHAnsi"/>
                <w:color w:val="000000"/>
              </w:rPr>
              <w:t>-Terpinene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189F057F" w14:textId="0AC62A0E" w:rsidR="00A36D0F" w:rsidRPr="00C24282" w:rsidRDefault="00A36D0F" w:rsidP="00581C39">
            <w:pPr>
              <w:jc w:val="center"/>
              <w:rPr>
                <w:rFonts w:cstheme="minorHAnsi"/>
              </w:rPr>
            </w:pPr>
            <w:r w:rsidRPr="00256C36">
              <w:rPr>
                <w:rFonts w:cstheme="minorHAnsi"/>
              </w:rPr>
              <w:t>Monoterpene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27A2A664" w14:textId="6F481946" w:rsidR="00A36D0F" w:rsidRPr="00C24282" w:rsidRDefault="00A36D0F" w:rsidP="00581C3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CB5240">
              <w:rPr>
                <w:rFonts w:cstheme="minorHAnsi"/>
                <w:vertAlign w:val="subscript"/>
              </w:rPr>
              <w:t>10</w:t>
            </w:r>
            <w:r>
              <w:rPr>
                <w:rFonts w:cstheme="minorHAnsi"/>
              </w:rPr>
              <w:t>H</w:t>
            </w:r>
            <w:r w:rsidRPr="00CB5240">
              <w:rPr>
                <w:rFonts w:cstheme="minorHAnsi"/>
                <w:vertAlign w:val="subscript"/>
              </w:rPr>
              <w:t>16</w:t>
            </w:r>
          </w:p>
        </w:tc>
        <w:tc>
          <w:tcPr>
            <w:tcW w:w="1824" w:type="dxa"/>
            <w:tcBorders>
              <w:top w:val="nil"/>
              <w:bottom w:val="nil"/>
              <w:right w:val="nil"/>
            </w:tcBorders>
          </w:tcPr>
          <w:p w14:paraId="25D60839" w14:textId="4DAE8A3B" w:rsidR="00A36D0F" w:rsidRPr="00C24282" w:rsidRDefault="00A36D0F" w:rsidP="00581C39">
            <w:pPr>
              <w:jc w:val="center"/>
              <w:rPr>
                <w:rFonts w:cstheme="minorHAnsi"/>
              </w:rPr>
            </w:pPr>
            <w:r w:rsidRPr="00581C39">
              <w:rPr>
                <w:rFonts w:cstheme="minorHAnsi"/>
              </w:rPr>
              <w:t>99-86-5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</w:tcPr>
          <w:p w14:paraId="2BEAFEDB" w14:textId="366B6390" w:rsidR="00A36D0F" w:rsidRPr="00581C39" w:rsidRDefault="00C3196F" w:rsidP="00581C3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</w:tr>
      <w:tr w:rsidR="00A36D0F" w:rsidRPr="00AA1F43" w14:paraId="143A86D6" w14:textId="713FD140" w:rsidTr="00A36D0F">
        <w:trPr>
          <w:jc w:val="center"/>
        </w:trPr>
        <w:tc>
          <w:tcPr>
            <w:tcW w:w="203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4A27686B" w14:textId="58945317" w:rsidR="00A36D0F" w:rsidRPr="00AA1F43" w:rsidRDefault="00A36D0F" w:rsidP="00281F76">
            <w:pPr>
              <w:jc w:val="center"/>
              <w:rPr>
                <w:rFonts w:cstheme="minorHAnsi"/>
                <w:highlight w:val="yellow"/>
              </w:rPr>
            </w:pPr>
            <w:r>
              <w:rPr>
                <w:rFonts w:cstheme="minorHAnsi"/>
                <w:color w:val="000000"/>
              </w:rPr>
              <w:t>β</w:t>
            </w:r>
            <w:r w:rsidRPr="00AA1F43">
              <w:rPr>
                <w:rFonts w:cstheme="minorHAnsi"/>
                <w:color w:val="000000"/>
              </w:rPr>
              <w:t>-Caryophyllene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64DDACCE" w14:textId="4852A450" w:rsidR="00A36D0F" w:rsidRPr="00C24282" w:rsidRDefault="00A36D0F" w:rsidP="00281F7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Sesquiterpene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273B562B" w14:textId="25766EA6" w:rsidR="00A36D0F" w:rsidRPr="00C24282" w:rsidRDefault="00A36D0F" w:rsidP="00281F7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CB5240">
              <w:rPr>
                <w:rFonts w:cstheme="minorHAnsi"/>
                <w:vertAlign w:val="subscript"/>
              </w:rPr>
              <w:t>15</w:t>
            </w:r>
            <w:r>
              <w:rPr>
                <w:rFonts w:cstheme="minorHAnsi"/>
              </w:rPr>
              <w:t>H</w:t>
            </w:r>
            <w:r w:rsidRPr="00CB5240">
              <w:rPr>
                <w:rFonts w:cstheme="minorHAnsi"/>
                <w:vertAlign w:val="subscript"/>
              </w:rPr>
              <w:t>24</w:t>
            </w:r>
          </w:p>
        </w:tc>
        <w:tc>
          <w:tcPr>
            <w:tcW w:w="1824" w:type="dxa"/>
            <w:tcBorders>
              <w:top w:val="nil"/>
              <w:bottom w:val="nil"/>
              <w:right w:val="nil"/>
            </w:tcBorders>
          </w:tcPr>
          <w:p w14:paraId="2A6588B6" w14:textId="31B13912" w:rsidR="00A36D0F" w:rsidRPr="00C24282" w:rsidRDefault="00A36D0F" w:rsidP="00281F76">
            <w:pPr>
              <w:jc w:val="center"/>
              <w:rPr>
                <w:rFonts w:cstheme="minorHAnsi"/>
              </w:rPr>
            </w:pPr>
            <w:r w:rsidRPr="00281F76">
              <w:rPr>
                <w:rFonts w:cstheme="minorHAnsi"/>
              </w:rPr>
              <w:t>87-44-5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</w:tcPr>
          <w:p w14:paraId="384B7F35" w14:textId="0FC8E5DC" w:rsidR="00A36D0F" w:rsidRPr="00281F76" w:rsidRDefault="00C3196F" w:rsidP="00281F7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161</w:t>
            </w:r>
          </w:p>
        </w:tc>
      </w:tr>
      <w:tr w:rsidR="00A36D0F" w:rsidRPr="00AA1F43" w14:paraId="72EBD339" w14:textId="435BF0F1" w:rsidTr="00A36D0F">
        <w:trPr>
          <w:jc w:val="center"/>
        </w:trPr>
        <w:tc>
          <w:tcPr>
            <w:tcW w:w="203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2453759E" w14:textId="3B07BD8B" w:rsidR="00A36D0F" w:rsidRPr="00AA1F43" w:rsidRDefault="00A36D0F" w:rsidP="00281F76">
            <w:pPr>
              <w:jc w:val="center"/>
              <w:rPr>
                <w:rFonts w:cstheme="minorHAnsi"/>
                <w:highlight w:val="yellow"/>
              </w:rPr>
            </w:pPr>
            <w:r>
              <w:rPr>
                <w:rFonts w:cstheme="minorHAnsi"/>
                <w:color w:val="000000"/>
              </w:rPr>
              <w:t>β</w:t>
            </w:r>
            <w:r w:rsidRPr="00AA1F43">
              <w:rPr>
                <w:rFonts w:cstheme="minorHAnsi"/>
                <w:color w:val="000000"/>
              </w:rPr>
              <w:t>-</w:t>
            </w:r>
            <w:proofErr w:type="spellStart"/>
            <w:r w:rsidRPr="00AA1F43">
              <w:rPr>
                <w:rFonts w:cstheme="minorHAnsi"/>
                <w:color w:val="000000"/>
              </w:rPr>
              <w:t>Elemene</w:t>
            </w:r>
            <w:proofErr w:type="spellEnd"/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30D3F8E1" w14:textId="34D7F60F" w:rsidR="00A36D0F" w:rsidRPr="00C24282" w:rsidRDefault="00A36D0F" w:rsidP="00281F7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Sesquiterpene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4EFF9858" w14:textId="5C076C92" w:rsidR="00A36D0F" w:rsidRPr="00C24282" w:rsidRDefault="00A36D0F" w:rsidP="00281F7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CB5240">
              <w:rPr>
                <w:rFonts w:cstheme="minorHAnsi"/>
                <w:vertAlign w:val="subscript"/>
              </w:rPr>
              <w:t>15</w:t>
            </w:r>
            <w:r>
              <w:rPr>
                <w:rFonts w:cstheme="minorHAnsi"/>
              </w:rPr>
              <w:t>H</w:t>
            </w:r>
            <w:r w:rsidRPr="00CB5240">
              <w:rPr>
                <w:rFonts w:cstheme="minorHAnsi"/>
                <w:vertAlign w:val="subscript"/>
              </w:rPr>
              <w:t>24</w:t>
            </w:r>
          </w:p>
        </w:tc>
        <w:tc>
          <w:tcPr>
            <w:tcW w:w="1824" w:type="dxa"/>
            <w:tcBorders>
              <w:top w:val="nil"/>
              <w:bottom w:val="nil"/>
              <w:right w:val="nil"/>
            </w:tcBorders>
          </w:tcPr>
          <w:p w14:paraId="3E84422F" w14:textId="5A6F5833" w:rsidR="00A36D0F" w:rsidRPr="00C24282" w:rsidRDefault="00A36D0F" w:rsidP="00281F76">
            <w:pPr>
              <w:jc w:val="center"/>
              <w:rPr>
                <w:rFonts w:cstheme="minorHAnsi"/>
              </w:rPr>
            </w:pPr>
            <w:r w:rsidRPr="00281F76">
              <w:rPr>
                <w:rFonts w:cstheme="minorHAnsi"/>
              </w:rPr>
              <w:t>515-13-9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</w:tcPr>
          <w:p w14:paraId="39371B7A" w14:textId="669DE03E" w:rsidR="00A36D0F" w:rsidRPr="00281F76" w:rsidRDefault="0067158D" w:rsidP="00281F7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</w:tr>
      <w:tr w:rsidR="00A36D0F" w:rsidRPr="00AA1F43" w14:paraId="4EC106A3" w14:textId="1225ED91" w:rsidTr="00A36D0F">
        <w:trPr>
          <w:jc w:val="center"/>
        </w:trPr>
        <w:tc>
          <w:tcPr>
            <w:tcW w:w="203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5C131CDA" w14:textId="17689D00" w:rsidR="00A36D0F" w:rsidRPr="00AA1F43" w:rsidRDefault="00A36D0F" w:rsidP="00281F76">
            <w:pPr>
              <w:jc w:val="center"/>
              <w:rPr>
                <w:rFonts w:cstheme="minorHAnsi"/>
                <w:highlight w:val="yellow"/>
              </w:rPr>
            </w:pPr>
            <w:r>
              <w:rPr>
                <w:rFonts w:cstheme="minorHAnsi"/>
                <w:color w:val="000000"/>
              </w:rPr>
              <w:t>β</w:t>
            </w:r>
            <w:r w:rsidRPr="00AA1F43">
              <w:rPr>
                <w:rFonts w:cstheme="minorHAnsi"/>
                <w:color w:val="000000"/>
              </w:rPr>
              <w:t>-Myrcene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6446CDCE" w14:textId="0DD1C04C" w:rsidR="00A36D0F" w:rsidRPr="00C24282" w:rsidRDefault="00A36D0F" w:rsidP="00281F76">
            <w:pPr>
              <w:jc w:val="center"/>
              <w:rPr>
                <w:rFonts w:cstheme="minorHAnsi"/>
              </w:rPr>
            </w:pPr>
            <w:r w:rsidRPr="00256C36">
              <w:rPr>
                <w:rFonts w:cstheme="minorHAnsi"/>
              </w:rPr>
              <w:t>Monoterpene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0B524649" w14:textId="42CAE685" w:rsidR="00A36D0F" w:rsidRPr="00C24282" w:rsidRDefault="00A36D0F" w:rsidP="00281F7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CB5240">
              <w:rPr>
                <w:rFonts w:cstheme="minorHAnsi"/>
                <w:vertAlign w:val="subscript"/>
              </w:rPr>
              <w:t>10</w:t>
            </w:r>
            <w:r>
              <w:rPr>
                <w:rFonts w:cstheme="minorHAnsi"/>
              </w:rPr>
              <w:t>H</w:t>
            </w:r>
            <w:r w:rsidRPr="00CB5240">
              <w:rPr>
                <w:rFonts w:cstheme="minorHAnsi"/>
                <w:vertAlign w:val="subscript"/>
              </w:rPr>
              <w:t>16</w:t>
            </w:r>
          </w:p>
        </w:tc>
        <w:tc>
          <w:tcPr>
            <w:tcW w:w="1824" w:type="dxa"/>
            <w:tcBorders>
              <w:top w:val="nil"/>
              <w:bottom w:val="nil"/>
              <w:right w:val="nil"/>
            </w:tcBorders>
          </w:tcPr>
          <w:p w14:paraId="6E5F07F4" w14:textId="234351A9" w:rsidR="00A36D0F" w:rsidRPr="00C24282" w:rsidRDefault="00A36D0F" w:rsidP="00281F76">
            <w:pPr>
              <w:jc w:val="center"/>
              <w:rPr>
                <w:rFonts w:cstheme="minorHAnsi"/>
              </w:rPr>
            </w:pPr>
            <w:r w:rsidRPr="00281F76">
              <w:rPr>
                <w:rFonts w:cstheme="minorHAnsi"/>
              </w:rPr>
              <w:t>123-35-3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</w:tcPr>
          <w:p w14:paraId="541789C6" w14:textId="730E5461" w:rsidR="00A36D0F" w:rsidRPr="00281F76" w:rsidRDefault="0083357C" w:rsidP="00281F7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</w:tr>
      <w:tr w:rsidR="00A36D0F" w:rsidRPr="00AA1F43" w14:paraId="52596573" w14:textId="260D5051" w:rsidTr="00A36D0F">
        <w:trPr>
          <w:jc w:val="center"/>
        </w:trPr>
        <w:tc>
          <w:tcPr>
            <w:tcW w:w="203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5E2883BD" w14:textId="412E58D7" w:rsidR="00A36D0F" w:rsidRPr="00AA1F43" w:rsidRDefault="00A36D0F" w:rsidP="00031899">
            <w:pPr>
              <w:jc w:val="center"/>
              <w:rPr>
                <w:rFonts w:cstheme="minorHAnsi"/>
                <w:highlight w:val="yellow"/>
              </w:rPr>
            </w:pPr>
            <w:r>
              <w:rPr>
                <w:rFonts w:cstheme="minorHAnsi"/>
                <w:color w:val="000000"/>
              </w:rPr>
              <w:t>β</w:t>
            </w:r>
            <w:r w:rsidRPr="00AA1F43">
              <w:rPr>
                <w:rFonts w:cstheme="minorHAnsi"/>
                <w:color w:val="000000"/>
              </w:rPr>
              <w:t>-Phellandrene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5352D269" w14:textId="353A4076" w:rsidR="00A36D0F" w:rsidRPr="00C24282" w:rsidRDefault="00A36D0F" w:rsidP="00031899">
            <w:pPr>
              <w:jc w:val="center"/>
              <w:rPr>
                <w:rFonts w:cstheme="minorHAnsi"/>
              </w:rPr>
            </w:pPr>
            <w:r w:rsidRPr="00256C36">
              <w:rPr>
                <w:rFonts w:cstheme="minorHAnsi"/>
              </w:rPr>
              <w:t>Monoterpene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2B5EDD70" w14:textId="16C7B78E" w:rsidR="00A36D0F" w:rsidRPr="00C24282" w:rsidRDefault="00A36D0F" w:rsidP="0003189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CB5240">
              <w:rPr>
                <w:rFonts w:cstheme="minorHAnsi"/>
                <w:vertAlign w:val="subscript"/>
              </w:rPr>
              <w:t>10</w:t>
            </w:r>
            <w:r>
              <w:rPr>
                <w:rFonts w:cstheme="minorHAnsi"/>
              </w:rPr>
              <w:t>H</w:t>
            </w:r>
            <w:r w:rsidRPr="00CB5240">
              <w:rPr>
                <w:rFonts w:cstheme="minorHAnsi"/>
                <w:vertAlign w:val="subscript"/>
              </w:rPr>
              <w:t>16</w:t>
            </w:r>
          </w:p>
        </w:tc>
        <w:tc>
          <w:tcPr>
            <w:tcW w:w="1824" w:type="dxa"/>
            <w:tcBorders>
              <w:top w:val="nil"/>
              <w:bottom w:val="nil"/>
              <w:right w:val="nil"/>
            </w:tcBorders>
          </w:tcPr>
          <w:p w14:paraId="7161DC9D" w14:textId="220C80A8" w:rsidR="00A36D0F" w:rsidRPr="00C24282" w:rsidRDefault="00A36D0F" w:rsidP="00031899">
            <w:pPr>
              <w:jc w:val="center"/>
              <w:rPr>
                <w:rFonts w:cstheme="minorHAnsi"/>
              </w:rPr>
            </w:pPr>
            <w:r w:rsidRPr="00031899">
              <w:rPr>
                <w:rFonts w:cstheme="minorHAnsi"/>
              </w:rPr>
              <w:t>555-10-2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</w:tcPr>
          <w:p w14:paraId="67CEEFAB" w14:textId="20230086" w:rsidR="00A36D0F" w:rsidRPr="00031899" w:rsidRDefault="0083357C" w:rsidP="0003189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</w:tr>
      <w:tr w:rsidR="00A36D0F" w:rsidRPr="00AA1F43" w14:paraId="186610EF" w14:textId="08CD4E76" w:rsidTr="00A36D0F">
        <w:trPr>
          <w:jc w:val="center"/>
        </w:trPr>
        <w:tc>
          <w:tcPr>
            <w:tcW w:w="203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4A95D4B4" w14:textId="3B9BAF94" w:rsidR="00A36D0F" w:rsidRPr="00AA1F43" w:rsidRDefault="00A36D0F" w:rsidP="00031899">
            <w:pPr>
              <w:jc w:val="center"/>
              <w:rPr>
                <w:rFonts w:cstheme="minorHAnsi"/>
                <w:highlight w:val="yellow"/>
              </w:rPr>
            </w:pPr>
            <w:r>
              <w:rPr>
                <w:rFonts w:cstheme="minorHAnsi"/>
                <w:color w:val="000000"/>
              </w:rPr>
              <w:t>β</w:t>
            </w:r>
            <w:r w:rsidRPr="00AA1F43">
              <w:rPr>
                <w:rFonts w:cstheme="minorHAnsi"/>
                <w:color w:val="000000"/>
              </w:rPr>
              <w:t>-Pinene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710DD4C1" w14:textId="052D37DD" w:rsidR="00A36D0F" w:rsidRPr="00C24282" w:rsidRDefault="00A36D0F" w:rsidP="00031899">
            <w:pPr>
              <w:jc w:val="center"/>
              <w:rPr>
                <w:rFonts w:cstheme="minorHAnsi"/>
              </w:rPr>
            </w:pPr>
            <w:r w:rsidRPr="00256C36">
              <w:rPr>
                <w:rFonts w:cstheme="minorHAnsi"/>
              </w:rPr>
              <w:t>Monoterpene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3AA7E860" w14:textId="32C4D767" w:rsidR="00A36D0F" w:rsidRPr="00C24282" w:rsidRDefault="00A36D0F" w:rsidP="0003189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CB5240">
              <w:rPr>
                <w:rFonts w:cstheme="minorHAnsi"/>
                <w:vertAlign w:val="subscript"/>
              </w:rPr>
              <w:t>10</w:t>
            </w:r>
            <w:r>
              <w:rPr>
                <w:rFonts w:cstheme="minorHAnsi"/>
              </w:rPr>
              <w:t>H</w:t>
            </w:r>
            <w:r w:rsidRPr="00CB5240">
              <w:rPr>
                <w:rFonts w:cstheme="minorHAnsi"/>
                <w:vertAlign w:val="subscript"/>
              </w:rPr>
              <w:t>16</w:t>
            </w:r>
          </w:p>
        </w:tc>
        <w:tc>
          <w:tcPr>
            <w:tcW w:w="1824" w:type="dxa"/>
            <w:tcBorders>
              <w:top w:val="nil"/>
              <w:bottom w:val="nil"/>
              <w:right w:val="nil"/>
            </w:tcBorders>
          </w:tcPr>
          <w:p w14:paraId="568A72E1" w14:textId="38E68A5A" w:rsidR="00A36D0F" w:rsidRPr="00C24282" w:rsidRDefault="00A36D0F" w:rsidP="00031899">
            <w:pPr>
              <w:jc w:val="center"/>
              <w:rPr>
                <w:rFonts w:cstheme="minorHAnsi"/>
              </w:rPr>
            </w:pPr>
            <w:r w:rsidRPr="00031899">
              <w:rPr>
                <w:rFonts w:cstheme="minorHAnsi"/>
              </w:rPr>
              <w:t>127-91-3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</w:tcPr>
          <w:p w14:paraId="4747C874" w14:textId="6A7EE627" w:rsidR="00A36D0F" w:rsidRPr="00031899" w:rsidRDefault="0083357C" w:rsidP="0003189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</w:tr>
      <w:tr w:rsidR="00A36D0F" w:rsidRPr="00AA1F43" w14:paraId="04F7095C" w14:textId="27E1DDD6" w:rsidTr="00A36D0F">
        <w:trPr>
          <w:jc w:val="center"/>
        </w:trPr>
        <w:tc>
          <w:tcPr>
            <w:tcW w:w="203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1EA46995" w14:textId="0F1E75E9" w:rsidR="00A36D0F" w:rsidRPr="00AA1F43" w:rsidRDefault="00A36D0F" w:rsidP="003224A1">
            <w:pPr>
              <w:jc w:val="center"/>
              <w:rPr>
                <w:rFonts w:cstheme="minorHAnsi"/>
                <w:highlight w:val="yellow"/>
              </w:rPr>
            </w:pPr>
            <w:r w:rsidRPr="00AA1F43">
              <w:rPr>
                <w:rFonts w:cstheme="minorHAnsi"/>
                <w:color w:val="000000"/>
              </w:rPr>
              <w:t>Camphene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24733AEB" w14:textId="667C20A7" w:rsidR="00A36D0F" w:rsidRPr="00C24282" w:rsidRDefault="00A36D0F" w:rsidP="003224A1">
            <w:pPr>
              <w:jc w:val="center"/>
              <w:rPr>
                <w:rFonts w:cstheme="minorHAnsi"/>
              </w:rPr>
            </w:pPr>
            <w:r w:rsidRPr="00256C36">
              <w:rPr>
                <w:rFonts w:cstheme="minorHAnsi"/>
              </w:rPr>
              <w:t>Monoterpene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73A80F47" w14:textId="42FD9E54" w:rsidR="00A36D0F" w:rsidRPr="00C24282" w:rsidRDefault="00A36D0F" w:rsidP="003224A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CB5240">
              <w:rPr>
                <w:rFonts w:cstheme="minorHAnsi"/>
                <w:vertAlign w:val="subscript"/>
              </w:rPr>
              <w:t>10</w:t>
            </w:r>
            <w:r>
              <w:rPr>
                <w:rFonts w:cstheme="minorHAnsi"/>
              </w:rPr>
              <w:t>H</w:t>
            </w:r>
            <w:r w:rsidRPr="00CB5240">
              <w:rPr>
                <w:rFonts w:cstheme="minorHAnsi"/>
                <w:vertAlign w:val="subscript"/>
              </w:rPr>
              <w:t>16</w:t>
            </w:r>
          </w:p>
        </w:tc>
        <w:tc>
          <w:tcPr>
            <w:tcW w:w="1824" w:type="dxa"/>
            <w:tcBorders>
              <w:top w:val="nil"/>
              <w:bottom w:val="nil"/>
              <w:right w:val="nil"/>
            </w:tcBorders>
          </w:tcPr>
          <w:p w14:paraId="115F02B1" w14:textId="3812EC27" w:rsidR="00A36D0F" w:rsidRPr="00C24282" w:rsidRDefault="00A36D0F" w:rsidP="003224A1">
            <w:pPr>
              <w:jc w:val="center"/>
              <w:rPr>
                <w:rFonts w:cstheme="minorHAnsi"/>
              </w:rPr>
            </w:pPr>
            <w:r w:rsidRPr="003224A1">
              <w:rPr>
                <w:rFonts w:cstheme="minorHAnsi"/>
              </w:rPr>
              <w:t>79-92-5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</w:tcPr>
          <w:p w14:paraId="1F083076" w14:textId="211B82BA" w:rsidR="00A36D0F" w:rsidRPr="003224A1" w:rsidRDefault="0083357C" w:rsidP="003224A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</w:tr>
      <w:tr w:rsidR="00A36D0F" w:rsidRPr="00AA1F43" w14:paraId="7C4F0D49" w14:textId="1837F0EB" w:rsidTr="00A36D0F">
        <w:trPr>
          <w:jc w:val="center"/>
        </w:trPr>
        <w:tc>
          <w:tcPr>
            <w:tcW w:w="203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142EC5B9" w14:textId="74B9679F" w:rsidR="00A36D0F" w:rsidRPr="00AA1F43" w:rsidRDefault="00A36D0F" w:rsidP="003224A1">
            <w:pPr>
              <w:jc w:val="center"/>
              <w:rPr>
                <w:rFonts w:cstheme="minorHAnsi"/>
                <w:highlight w:val="yellow"/>
              </w:rPr>
            </w:pPr>
            <w:r>
              <w:rPr>
                <w:rFonts w:cstheme="minorHAnsi"/>
                <w:color w:val="000000"/>
              </w:rPr>
              <w:t>δ</w:t>
            </w:r>
            <w:r w:rsidRPr="00AA1F43">
              <w:rPr>
                <w:rFonts w:cstheme="minorHAnsi"/>
                <w:color w:val="000000"/>
              </w:rPr>
              <w:t>-</w:t>
            </w:r>
            <w:proofErr w:type="spellStart"/>
            <w:r w:rsidRPr="00AA1F43">
              <w:rPr>
                <w:rFonts w:cstheme="minorHAnsi"/>
                <w:color w:val="000000"/>
              </w:rPr>
              <w:t>Elemene</w:t>
            </w:r>
            <w:proofErr w:type="spellEnd"/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6163FFA1" w14:textId="0242906E" w:rsidR="00A36D0F" w:rsidRPr="00C24282" w:rsidRDefault="00A36D0F" w:rsidP="003224A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Sesquiterpene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5452B0E2" w14:textId="4EAB8D26" w:rsidR="00A36D0F" w:rsidRPr="00C24282" w:rsidRDefault="00A36D0F" w:rsidP="003224A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CB5240">
              <w:rPr>
                <w:rFonts w:cstheme="minorHAnsi"/>
                <w:vertAlign w:val="subscript"/>
              </w:rPr>
              <w:t>15</w:t>
            </w:r>
            <w:r>
              <w:rPr>
                <w:rFonts w:cstheme="minorHAnsi"/>
              </w:rPr>
              <w:t>H</w:t>
            </w:r>
            <w:r w:rsidRPr="00CB5240">
              <w:rPr>
                <w:rFonts w:cstheme="minorHAnsi"/>
                <w:vertAlign w:val="subscript"/>
              </w:rPr>
              <w:t>24</w:t>
            </w:r>
          </w:p>
        </w:tc>
        <w:tc>
          <w:tcPr>
            <w:tcW w:w="1824" w:type="dxa"/>
            <w:tcBorders>
              <w:top w:val="nil"/>
              <w:bottom w:val="nil"/>
              <w:right w:val="nil"/>
            </w:tcBorders>
          </w:tcPr>
          <w:p w14:paraId="0358AF70" w14:textId="7C4A41A6" w:rsidR="00A36D0F" w:rsidRPr="00C24282" w:rsidRDefault="00A36D0F" w:rsidP="003224A1">
            <w:pPr>
              <w:jc w:val="center"/>
              <w:rPr>
                <w:rFonts w:cstheme="minorHAnsi"/>
              </w:rPr>
            </w:pPr>
            <w:r w:rsidRPr="003224A1">
              <w:rPr>
                <w:rFonts w:cstheme="minorHAnsi"/>
              </w:rPr>
              <w:t>20307-84-0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</w:tcPr>
          <w:p w14:paraId="352216E0" w14:textId="7FC0C830" w:rsidR="00A36D0F" w:rsidRPr="003224A1" w:rsidRDefault="0067158D" w:rsidP="003224A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</w:tr>
      <w:tr w:rsidR="00A36D0F" w:rsidRPr="00AA1F43" w14:paraId="59D20852" w14:textId="77D46F5B" w:rsidTr="00A36D0F">
        <w:trPr>
          <w:jc w:val="center"/>
        </w:trPr>
        <w:tc>
          <w:tcPr>
            <w:tcW w:w="203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7FBDB329" w14:textId="4C147769" w:rsidR="00A36D0F" w:rsidRPr="00AA1F43" w:rsidRDefault="00A36D0F" w:rsidP="00657411">
            <w:pPr>
              <w:jc w:val="center"/>
              <w:rPr>
                <w:rFonts w:cstheme="minorHAnsi"/>
                <w:highlight w:val="yellow"/>
              </w:rPr>
            </w:pPr>
            <w:r>
              <w:rPr>
                <w:rFonts w:cstheme="minorHAnsi"/>
                <w:color w:val="000000"/>
              </w:rPr>
              <w:t>γ</w:t>
            </w:r>
            <w:r w:rsidRPr="00AA1F43">
              <w:rPr>
                <w:rFonts w:cstheme="minorHAnsi"/>
                <w:color w:val="000000"/>
              </w:rPr>
              <w:t>-Terpinene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2B8F1FA9" w14:textId="3E7592CB" w:rsidR="00A36D0F" w:rsidRPr="00C24282" w:rsidRDefault="00A36D0F" w:rsidP="00657411">
            <w:pPr>
              <w:jc w:val="center"/>
              <w:rPr>
                <w:rFonts w:cstheme="minorHAnsi"/>
              </w:rPr>
            </w:pPr>
            <w:r w:rsidRPr="00256C36">
              <w:rPr>
                <w:rFonts w:cstheme="minorHAnsi"/>
              </w:rPr>
              <w:t>Monoterpene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2CBE624C" w14:textId="3F8D4F70" w:rsidR="00A36D0F" w:rsidRPr="00C24282" w:rsidRDefault="00A36D0F" w:rsidP="00657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CB5240">
              <w:rPr>
                <w:rFonts w:cstheme="minorHAnsi"/>
                <w:vertAlign w:val="subscript"/>
              </w:rPr>
              <w:t>10</w:t>
            </w:r>
            <w:r>
              <w:rPr>
                <w:rFonts w:cstheme="minorHAnsi"/>
              </w:rPr>
              <w:t>H</w:t>
            </w:r>
            <w:r w:rsidRPr="00CB5240">
              <w:rPr>
                <w:rFonts w:cstheme="minorHAnsi"/>
                <w:vertAlign w:val="subscript"/>
              </w:rPr>
              <w:t>16</w:t>
            </w:r>
          </w:p>
        </w:tc>
        <w:tc>
          <w:tcPr>
            <w:tcW w:w="1824" w:type="dxa"/>
            <w:tcBorders>
              <w:top w:val="nil"/>
              <w:bottom w:val="nil"/>
              <w:right w:val="nil"/>
            </w:tcBorders>
          </w:tcPr>
          <w:p w14:paraId="1ECDD787" w14:textId="0B0EF5B5" w:rsidR="00A36D0F" w:rsidRPr="00C24282" w:rsidRDefault="00A36D0F" w:rsidP="00657411">
            <w:pPr>
              <w:jc w:val="center"/>
              <w:rPr>
                <w:rFonts w:cstheme="minorHAnsi"/>
              </w:rPr>
            </w:pPr>
            <w:r w:rsidRPr="00657411">
              <w:rPr>
                <w:rFonts w:cstheme="minorHAnsi"/>
              </w:rPr>
              <w:t>99-85-4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</w:tcPr>
          <w:p w14:paraId="2BC0EA0D" w14:textId="4A311708" w:rsidR="00A36D0F" w:rsidRPr="00657411" w:rsidRDefault="0083357C" w:rsidP="00657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</w:tr>
      <w:tr w:rsidR="00A36D0F" w:rsidRPr="00AA1F43" w14:paraId="7ACE42A1" w14:textId="22DFAF18" w:rsidTr="00A36D0F">
        <w:trPr>
          <w:jc w:val="center"/>
        </w:trPr>
        <w:tc>
          <w:tcPr>
            <w:tcW w:w="203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6996070E" w14:textId="52575F30" w:rsidR="00A36D0F" w:rsidRPr="00AA1F43" w:rsidRDefault="00A36D0F" w:rsidP="00657411">
            <w:pPr>
              <w:jc w:val="center"/>
              <w:rPr>
                <w:rFonts w:cstheme="minorHAnsi"/>
                <w:highlight w:val="yellow"/>
              </w:rPr>
            </w:pPr>
            <w:proofErr w:type="spellStart"/>
            <w:r w:rsidRPr="00AA1F43">
              <w:rPr>
                <w:rFonts w:cstheme="minorHAnsi"/>
                <w:color w:val="000000"/>
              </w:rPr>
              <w:t>Hexenol</w:t>
            </w:r>
            <w:proofErr w:type="spellEnd"/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3B99990D" w14:textId="36DDD857" w:rsidR="00A36D0F" w:rsidRPr="00C24282" w:rsidRDefault="00A36D0F" w:rsidP="00657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Stress compound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0E914FF5" w14:textId="50ED8139" w:rsidR="00A36D0F" w:rsidRPr="00C24282" w:rsidRDefault="00A36D0F" w:rsidP="00657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657411">
              <w:rPr>
                <w:rFonts w:cstheme="minorHAnsi"/>
                <w:vertAlign w:val="subscript"/>
              </w:rPr>
              <w:t>6</w:t>
            </w:r>
            <w:r>
              <w:rPr>
                <w:rFonts w:cstheme="minorHAnsi"/>
              </w:rPr>
              <w:t>H</w:t>
            </w:r>
            <w:r w:rsidRPr="00657411">
              <w:rPr>
                <w:rFonts w:cstheme="minorHAnsi"/>
                <w:vertAlign w:val="subscript"/>
              </w:rPr>
              <w:t>12</w:t>
            </w:r>
            <w:r>
              <w:rPr>
                <w:rFonts w:cstheme="minorHAnsi"/>
              </w:rPr>
              <w:t>O</w:t>
            </w:r>
          </w:p>
        </w:tc>
        <w:tc>
          <w:tcPr>
            <w:tcW w:w="1824" w:type="dxa"/>
            <w:tcBorders>
              <w:top w:val="nil"/>
              <w:bottom w:val="nil"/>
              <w:right w:val="nil"/>
            </w:tcBorders>
          </w:tcPr>
          <w:p w14:paraId="77B5215F" w14:textId="3A00C46A" w:rsidR="00A36D0F" w:rsidRPr="00C24282" w:rsidRDefault="00A36D0F" w:rsidP="00657411">
            <w:pPr>
              <w:jc w:val="center"/>
              <w:rPr>
                <w:rFonts w:cstheme="minorHAnsi"/>
              </w:rPr>
            </w:pPr>
            <w:r w:rsidRPr="00657411">
              <w:rPr>
                <w:rFonts w:cstheme="minorHAnsi"/>
              </w:rPr>
              <w:t>928-96-1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</w:tcPr>
          <w:p w14:paraId="7A4CF24C" w14:textId="2C809CD6" w:rsidR="00A36D0F" w:rsidRPr="00657411" w:rsidRDefault="0083357C" w:rsidP="00657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67</w:t>
            </w:r>
          </w:p>
        </w:tc>
      </w:tr>
      <w:tr w:rsidR="00A36D0F" w:rsidRPr="00AA1F43" w14:paraId="6A22E03A" w14:textId="74F851DB" w:rsidTr="00A36D0F">
        <w:trPr>
          <w:jc w:val="center"/>
        </w:trPr>
        <w:tc>
          <w:tcPr>
            <w:tcW w:w="203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55DF03E9" w14:textId="7CEB8582" w:rsidR="00A36D0F" w:rsidRPr="00AA1F43" w:rsidRDefault="00A36D0F" w:rsidP="00387150">
            <w:pPr>
              <w:jc w:val="center"/>
              <w:rPr>
                <w:rFonts w:cstheme="minorHAnsi"/>
                <w:highlight w:val="yellow"/>
              </w:rPr>
            </w:pPr>
            <w:proofErr w:type="spellStart"/>
            <w:r w:rsidRPr="00AA1F43">
              <w:rPr>
                <w:rFonts w:cstheme="minorHAnsi"/>
                <w:color w:val="000000"/>
              </w:rPr>
              <w:t>Isoterpinolene</w:t>
            </w:r>
            <w:proofErr w:type="spellEnd"/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67A5F15C" w14:textId="2E7A30CB" w:rsidR="00A36D0F" w:rsidRPr="00C24282" w:rsidRDefault="00A36D0F" w:rsidP="00387150">
            <w:pPr>
              <w:jc w:val="center"/>
              <w:rPr>
                <w:rFonts w:cstheme="minorHAnsi"/>
              </w:rPr>
            </w:pPr>
            <w:r w:rsidRPr="00256C36">
              <w:rPr>
                <w:rFonts w:cstheme="minorHAnsi"/>
              </w:rPr>
              <w:t>Monoterpene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64294FF4" w14:textId="20AEAED8" w:rsidR="00A36D0F" w:rsidRPr="00C24282" w:rsidRDefault="00A36D0F" w:rsidP="0038715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CB5240">
              <w:rPr>
                <w:rFonts w:cstheme="minorHAnsi"/>
                <w:vertAlign w:val="subscript"/>
              </w:rPr>
              <w:t>10</w:t>
            </w:r>
            <w:r>
              <w:rPr>
                <w:rFonts w:cstheme="minorHAnsi"/>
              </w:rPr>
              <w:t>H</w:t>
            </w:r>
            <w:r w:rsidRPr="00CB5240">
              <w:rPr>
                <w:rFonts w:cstheme="minorHAnsi"/>
                <w:vertAlign w:val="subscript"/>
              </w:rPr>
              <w:t>16</w:t>
            </w:r>
          </w:p>
        </w:tc>
        <w:tc>
          <w:tcPr>
            <w:tcW w:w="1824" w:type="dxa"/>
            <w:tcBorders>
              <w:top w:val="nil"/>
              <w:bottom w:val="nil"/>
              <w:right w:val="nil"/>
            </w:tcBorders>
          </w:tcPr>
          <w:p w14:paraId="1FED354F" w14:textId="32A5D58F" w:rsidR="00A36D0F" w:rsidRPr="00C24282" w:rsidRDefault="00A36D0F" w:rsidP="00387150">
            <w:pPr>
              <w:jc w:val="center"/>
              <w:rPr>
                <w:rFonts w:cstheme="minorHAnsi"/>
              </w:rPr>
            </w:pPr>
            <w:r w:rsidRPr="00387150">
              <w:rPr>
                <w:rFonts w:cstheme="minorHAnsi"/>
              </w:rPr>
              <w:t>586-63-0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</w:tcPr>
          <w:p w14:paraId="75692F53" w14:textId="1F72D6C5" w:rsidR="00A36D0F" w:rsidRPr="00387150" w:rsidRDefault="00771BC0" w:rsidP="0038715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</w:tr>
      <w:tr w:rsidR="00A36D0F" w:rsidRPr="00AA1F43" w14:paraId="2A9C8A60" w14:textId="5F496B3A" w:rsidTr="00A36D0F">
        <w:trPr>
          <w:jc w:val="center"/>
        </w:trPr>
        <w:tc>
          <w:tcPr>
            <w:tcW w:w="203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57010AAE" w14:textId="726DBA98" w:rsidR="00A36D0F" w:rsidRPr="00AA1F43" w:rsidRDefault="00A36D0F" w:rsidP="00E90072">
            <w:pPr>
              <w:jc w:val="center"/>
              <w:rPr>
                <w:rFonts w:cstheme="minorHAnsi"/>
                <w:highlight w:val="yellow"/>
              </w:rPr>
            </w:pPr>
            <w:r w:rsidRPr="00AA1F43">
              <w:rPr>
                <w:rFonts w:cstheme="minorHAnsi"/>
                <w:color w:val="000000"/>
              </w:rPr>
              <w:t>Limonene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5E03877B" w14:textId="6A857C98" w:rsidR="00A36D0F" w:rsidRPr="00C24282" w:rsidRDefault="00A36D0F" w:rsidP="00E90072">
            <w:pPr>
              <w:jc w:val="center"/>
              <w:rPr>
                <w:rFonts w:cstheme="minorHAnsi"/>
              </w:rPr>
            </w:pPr>
            <w:r w:rsidRPr="00256C36">
              <w:rPr>
                <w:rFonts w:cstheme="minorHAnsi"/>
              </w:rPr>
              <w:t>Monoterpene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48716475" w14:textId="1E09D4D9" w:rsidR="00A36D0F" w:rsidRPr="00C24282" w:rsidRDefault="00A36D0F" w:rsidP="00E9007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CB5240">
              <w:rPr>
                <w:rFonts w:cstheme="minorHAnsi"/>
                <w:vertAlign w:val="subscript"/>
              </w:rPr>
              <w:t>10</w:t>
            </w:r>
            <w:r>
              <w:rPr>
                <w:rFonts w:cstheme="minorHAnsi"/>
              </w:rPr>
              <w:t>H</w:t>
            </w:r>
            <w:r w:rsidRPr="00CB5240">
              <w:rPr>
                <w:rFonts w:cstheme="minorHAnsi"/>
                <w:vertAlign w:val="subscript"/>
              </w:rPr>
              <w:t>16</w:t>
            </w:r>
          </w:p>
        </w:tc>
        <w:tc>
          <w:tcPr>
            <w:tcW w:w="1824" w:type="dxa"/>
            <w:tcBorders>
              <w:top w:val="nil"/>
              <w:bottom w:val="nil"/>
              <w:right w:val="nil"/>
            </w:tcBorders>
          </w:tcPr>
          <w:p w14:paraId="4127B020" w14:textId="6048C7AD" w:rsidR="00A36D0F" w:rsidRPr="00C24282" w:rsidRDefault="00A36D0F" w:rsidP="00E90072">
            <w:pPr>
              <w:jc w:val="center"/>
              <w:rPr>
                <w:rFonts w:cstheme="minorHAnsi"/>
              </w:rPr>
            </w:pPr>
            <w:r w:rsidRPr="00E90072">
              <w:rPr>
                <w:rFonts w:cstheme="minorHAnsi"/>
              </w:rPr>
              <w:t>138-86-3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</w:tcPr>
          <w:p w14:paraId="1EA37573" w14:textId="623C8492" w:rsidR="00A36D0F" w:rsidRPr="00E90072" w:rsidRDefault="00771BC0" w:rsidP="00E9007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68</w:t>
            </w:r>
          </w:p>
        </w:tc>
      </w:tr>
      <w:tr w:rsidR="00A36D0F" w:rsidRPr="00AA1F43" w14:paraId="40D90A05" w14:textId="7FDD8D66" w:rsidTr="00A36D0F">
        <w:trPr>
          <w:jc w:val="center"/>
        </w:trPr>
        <w:tc>
          <w:tcPr>
            <w:tcW w:w="203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52755B0B" w14:textId="769C487C" w:rsidR="00A36D0F" w:rsidRPr="00AA1F43" w:rsidRDefault="00A36D0F" w:rsidP="009A7644">
            <w:pPr>
              <w:jc w:val="center"/>
              <w:rPr>
                <w:rFonts w:cstheme="minorHAnsi"/>
                <w:highlight w:val="yellow"/>
              </w:rPr>
            </w:pPr>
            <w:proofErr w:type="spellStart"/>
            <w:r w:rsidRPr="00AA1F43">
              <w:rPr>
                <w:rFonts w:cstheme="minorHAnsi"/>
                <w:color w:val="000000"/>
              </w:rPr>
              <w:t>MeSA</w:t>
            </w:r>
            <w:proofErr w:type="spellEnd"/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7B328A7C" w14:textId="41F09EA2" w:rsidR="00A36D0F" w:rsidRPr="00C24282" w:rsidRDefault="00A36D0F" w:rsidP="009A764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Stress compound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5CF7C0EA" w14:textId="4A9F790B" w:rsidR="00A36D0F" w:rsidRPr="00C24282" w:rsidRDefault="00A36D0F" w:rsidP="009A7644">
            <w:pPr>
              <w:jc w:val="center"/>
              <w:rPr>
                <w:rFonts w:cstheme="minorHAnsi"/>
              </w:rPr>
            </w:pPr>
            <w:r w:rsidRPr="00A34FAC">
              <w:rPr>
                <w:rFonts w:cstheme="minorHAnsi"/>
              </w:rPr>
              <w:t>C</w:t>
            </w:r>
            <w:r w:rsidRPr="00A34FAC">
              <w:rPr>
                <w:rFonts w:cstheme="minorHAnsi"/>
                <w:vertAlign w:val="subscript"/>
              </w:rPr>
              <w:t>8</w:t>
            </w:r>
            <w:r w:rsidRPr="00A34FAC">
              <w:rPr>
                <w:rFonts w:cstheme="minorHAnsi"/>
              </w:rPr>
              <w:t>H</w:t>
            </w:r>
            <w:r w:rsidRPr="00A34FAC">
              <w:rPr>
                <w:rFonts w:cstheme="minorHAnsi"/>
                <w:vertAlign w:val="subscript"/>
              </w:rPr>
              <w:t>8</w:t>
            </w:r>
            <w:r w:rsidRPr="00A34FAC">
              <w:rPr>
                <w:rFonts w:cstheme="minorHAnsi"/>
              </w:rPr>
              <w:t>O</w:t>
            </w:r>
            <w:r w:rsidRPr="00A34FAC">
              <w:rPr>
                <w:rFonts w:cstheme="minorHAnsi"/>
                <w:vertAlign w:val="subscript"/>
              </w:rPr>
              <w:t>3</w:t>
            </w:r>
          </w:p>
        </w:tc>
        <w:tc>
          <w:tcPr>
            <w:tcW w:w="1824" w:type="dxa"/>
            <w:tcBorders>
              <w:top w:val="nil"/>
              <w:bottom w:val="nil"/>
              <w:right w:val="nil"/>
            </w:tcBorders>
          </w:tcPr>
          <w:p w14:paraId="27B0B33E" w14:textId="09DD3654" w:rsidR="00A36D0F" w:rsidRPr="00C24282" w:rsidRDefault="00A36D0F" w:rsidP="009A7644">
            <w:pPr>
              <w:jc w:val="center"/>
              <w:rPr>
                <w:rFonts w:cstheme="minorHAnsi"/>
              </w:rPr>
            </w:pPr>
            <w:r w:rsidRPr="009A7644">
              <w:rPr>
                <w:rFonts w:cstheme="minorHAnsi"/>
              </w:rPr>
              <w:t>119-36-8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</w:tcPr>
          <w:p w14:paraId="71866CFA" w14:textId="32941EE6" w:rsidR="00A36D0F" w:rsidRPr="009A7644" w:rsidRDefault="00771BC0" w:rsidP="009A764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120</w:t>
            </w:r>
          </w:p>
        </w:tc>
      </w:tr>
      <w:tr w:rsidR="00A36D0F" w:rsidRPr="00AA1F43" w14:paraId="1EB518BD" w14:textId="4D0F9474" w:rsidTr="00A36D0F">
        <w:trPr>
          <w:jc w:val="center"/>
        </w:trPr>
        <w:tc>
          <w:tcPr>
            <w:tcW w:w="203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61623A01" w14:textId="6495B335" w:rsidR="00A36D0F" w:rsidRPr="00AA1F43" w:rsidRDefault="00A36D0F" w:rsidP="009A7644">
            <w:pPr>
              <w:jc w:val="center"/>
              <w:rPr>
                <w:rFonts w:cstheme="minorHAnsi"/>
                <w:highlight w:val="yellow"/>
              </w:rPr>
            </w:pPr>
            <w:r w:rsidRPr="00AA1F43">
              <w:rPr>
                <w:rFonts w:cstheme="minorHAnsi"/>
                <w:color w:val="000000"/>
              </w:rPr>
              <w:t>MT 18.69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1058308D" w14:textId="1FCB98B2" w:rsidR="00A36D0F" w:rsidRPr="00C24282" w:rsidRDefault="00A36D0F" w:rsidP="009A7644">
            <w:pPr>
              <w:jc w:val="center"/>
              <w:rPr>
                <w:rFonts w:cstheme="minorHAnsi"/>
              </w:rPr>
            </w:pPr>
            <w:r w:rsidRPr="00DF6A71">
              <w:rPr>
                <w:rFonts w:cstheme="minorHAnsi"/>
              </w:rPr>
              <w:t>Monoterpene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224B5230" w14:textId="46AF0033" w:rsidR="00A36D0F" w:rsidRPr="00C24282" w:rsidRDefault="00A36D0F" w:rsidP="009A764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UNK</w:t>
            </w:r>
          </w:p>
        </w:tc>
        <w:tc>
          <w:tcPr>
            <w:tcW w:w="1824" w:type="dxa"/>
            <w:tcBorders>
              <w:top w:val="nil"/>
              <w:bottom w:val="nil"/>
              <w:right w:val="nil"/>
            </w:tcBorders>
          </w:tcPr>
          <w:p w14:paraId="3E9CC16C" w14:textId="28335692" w:rsidR="00A36D0F" w:rsidRPr="00C24282" w:rsidRDefault="00A36D0F" w:rsidP="009A764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UNK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</w:tcPr>
          <w:p w14:paraId="69BEF3B0" w14:textId="32E00383" w:rsidR="00A36D0F" w:rsidRDefault="009C1C10" w:rsidP="009A764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</w:tr>
      <w:tr w:rsidR="00A36D0F" w:rsidRPr="00AA1F43" w14:paraId="2FD5A353" w14:textId="5D97A710" w:rsidTr="00A36D0F">
        <w:trPr>
          <w:jc w:val="center"/>
        </w:trPr>
        <w:tc>
          <w:tcPr>
            <w:tcW w:w="203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2482CF99" w14:textId="5E08E353" w:rsidR="00A36D0F" w:rsidRPr="00AA1F43" w:rsidRDefault="00A36D0F" w:rsidP="009A7644">
            <w:pPr>
              <w:jc w:val="center"/>
              <w:rPr>
                <w:rFonts w:cstheme="minorHAnsi"/>
                <w:highlight w:val="yellow"/>
              </w:rPr>
            </w:pPr>
            <w:r w:rsidRPr="00AA1F43">
              <w:rPr>
                <w:rFonts w:cstheme="minorHAnsi"/>
                <w:color w:val="000000"/>
              </w:rPr>
              <w:t>MT 21.75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4962D841" w14:textId="25A370BC" w:rsidR="00A36D0F" w:rsidRPr="00C24282" w:rsidRDefault="00A36D0F" w:rsidP="009A7644">
            <w:pPr>
              <w:jc w:val="center"/>
              <w:rPr>
                <w:rFonts w:cstheme="minorHAnsi"/>
              </w:rPr>
            </w:pPr>
            <w:r w:rsidRPr="00DF6A71">
              <w:rPr>
                <w:rFonts w:cstheme="minorHAnsi"/>
              </w:rPr>
              <w:t>Monoterpene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700F0DE0" w14:textId="0AFA33F1" w:rsidR="00A36D0F" w:rsidRPr="00C24282" w:rsidRDefault="00A36D0F" w:rsidP="009A764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UNK</w:t>
            </w:r>
          </w:p>
        </w:tc>
        <w:tc>
          <w:tcPr>
            <w:tcW w:w="1824" w:type="dxa"/>
            <w:tcBorders>
              <w:top w:val="nil"/>
              <w:bottom w:val="nil"/>
              <w:right w:val="nil"/>
            </w:tcBorders>
          </w:tcPr>
          <w:p w14:paraId="0C944988" w14:textId="4829437D" w:rsidR="00A36D0F" w:rsidRPr="00C24282" w:rsidRDefault="00A36D0F" w:rsidP="009A764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UNK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</w:tcPr>
          <w:p w14:paraId="1DF101E2" w14:textId="56CCF415" w:rsidR="00A36D0F" w:rsidRDefault="009C1C10" w:rsidP="009A764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</w:tr>
      <w:tr w:rsidR="00A36D0F" w:rsidRPr="00AA1F43" w14:paraId="1F0E5172" w14:textId="41E1F240" w:rsidTr="00A36D0F">
        <w:trPr>
          <w:jc w:val="center"/>
        </w:trPr>
        <w:tc>
          <w:tcPr>
            <w:tcW w:w="203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31E7747B" w14:textId="1605D6A6" w:rsidR="00A36D0F" w:rsidRPr="00AA1F43" w:rsidRDefault="00A36D0F" w:rsidP="009A7644">
            <w:pPr>
              <w:jc w:val="center"/>
              <w:rPr>
                <w:rFonts w:cstheme="minorHAnsi"/>
                <w:highlight w:val="yellow"/>
              </w:rPr>
            </w:pPr>
            <w:r w:rsidRPr="00AA1F43">
              <w:rPr>
                <w:rFonts w:cstheme="minorHAnsi"/>
                <w:color w:val="000000"/>
              </w:rPr>
              <w:t>o-Cymene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176C578C" w14:textId="22BF0A3F" w:rsidR="00A36D0F" w:rsidRPr="00C24282" w:rsidRDefault="00A36D0F" w:rsidP="009A764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C10 aromatic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32674690" w14:textId="561BBD4D" w:rsidR="00A36D0F" w:rsidRPr="00C24282" w:rsidRDefault="00A36D0F" w:rsidP="009A7644">
            <w:pPr>
              <w:jc w:val="center"/>
              <w:rPr>
                <w:rFonts w:cstheme="minorHAnsi"/>
              </w:rPr>
            </w:pPr>
            <w:r w:rsidRPr="00DF6A71">
              <w:rPr>
                <w:rFonts w:cstheme="minorHAnsi"/>
              </w:rPr>
              <w:t>C</w:t>
            </w:r>
            <w:r w:rsidRPr="00DF6A71">
              <w:rPr>
                <w:rFonts w:cstheme="minorHAnsi"/>
                <w:vertAlign w:val="subscript"/>
              </w:rPr>
              <w:t>10</w:t>
            </w:r>
            <w:r w:rsidRPr="00DF6A71">
              <w:rPr>
                <w:rFonts w:cstheme="minorHAnsi"/>
              </w:rPr>
              <w:t>H</w:t>
            </w:r>
            <w:r w:rsidRPr="00DF6A71">
              <w:rPr>
                <w:rFonts w:cstheme="minorHAnsi"/>
                <w:vertAlign w:val="subscript"/>
              </w:rPr>
              <w:t>14</w:t>
            </w:r>
          </w:p>
        </w:tc>
        <w:tc>
          <w:tcPr>
            <w:tcW w:w="1824" w:type="dxa"/>
            <w:tcBorders>
              <w:top w:val="nil"/>
              <w:bottom w:val="nil"/>
              <w:right w:val="nil"/>
            </w:tcBorders>
          </w:tcPr>
          <w:p w14:paraId="3F0ADEB3" w14:textId="4E463DAD" w:rsidR="00A36D0F" w:rsidRPr="00C24282" w:rsidRDefault="00A36D0F" w:rsidP="009A7644">
            <w:pPr>
              <w:jc w:val="center"/>
              <w:rPr>
                <w:rFonts w:cstheme="minorHAnsi"/>
              </w:rPr>
            </w:pPr>
            <w:r w:rsidRPr="00DF6A71">
              <w:rPr>
                <w:rFonts w:cstheme="minorHAnsi"/>
              </w:rPr>
              <w:t>527-84-4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</w:tcPr>
          <w:p w14:paraId="14174F1A" w14:textId="3FA00753" w:rsidR="00A36D0F" w:rsidRPr="00DF6A71" w:rsidRDefault="009C1C10" w:rsidP="009A764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119</w:t>
            </w:r>
          </w:p>
        </w:tc>
      </w:tr>
      <w:tr w:rsidR="00A36D0F" w:rsidRPr="00AA1F43" w14:paraId="73C6BD4E" w14:textId="5D4267B8" w:rsidTr="00A36D0F">
        <w:trPr>
          <w:jc w:val="center"/>
        </w:trPr>
        <w:tc>
          <w:tcPr>
            <w:tcW w:w="203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035742C8" w14:textId="79085C91" w:rsidR="00A36D0F" w:rsidRPr="00AA1F43" w:rsidRDefault="00A36D0F" w:rsidP="009A7644">
            <w:pPr>
              <w:jc w:val="center"/>
              <w:rPr>
                <w:rFonts w:cstheme="minorHAnsi"/>
                <w:highlight w:val="yellow"/>
              </w:rPr>
            </w:pPr>
            <w:r w:rsidRPr="00AA1F43">
              <w:rPr>
                <w:rFonts w:cstheme="minorHAnsi"/>
                <w:color w:val="000000"/>
              </w:rPr>
              <w:t>p-</w:t>
            </w:r>
            <w:proofErr w:type="spellStart"/>
            <w:r w:rsidRPr="00AA1F43">
              <w:rPr>
                <w:rFonts w:cstheme="minorHAnsi"/>
                <w:color w:val="000000"/>
              </w:rPr>
              <w:t>Menthatriene</w:t>
            </w:r>
            <w:proofErr w:type="spellEnd"/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45A9A742" w14:textId="3B73EBF7" w:rsidR="00A36D0F" w:rsidRPr="00C24282" w:rsidRDefault="00A36D0F" w:rsidP="009A7644">
            <w:pPr>
              <w:jc w:val="center"/>
              <w:rPr>
                <w:rFonts w:cstheme="minorHAnsi"/>
              </w:rPr>
            </w:pPr>
            <w:r w:rsidRPr="009007EA">
              <w:rPr>
                <w:rFonts w:cstheme="minorHAnsi"/>
              </w:rPr>
              <w:t>Monoterpene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18825616" w14:textId="3B7A9359" w:rsidR="00A36D0F" w:rsidRPr="00C24282" w:rsidRDefault="00A36D0F" w:rsidP="009A7644">
            <w:pPr>
              <w:jc w:val="center"/>
              <w:rPr>
                <w:rFonts w:cstheme="minorHAnsi"/>
              </w:rPr>
            </w:pPr>
            <w:r w:rsidRPr="00DF6A71">
              <w:rPr>
                <w:rFonts w:cstheme="minorHAnsi"/>
              </w:rPr>
              <w:t>C</w:t>
            </w:r>
            <w:r w:rsidRPr="00DF6A71">
              <w:rPr>
                <w:rFonts w:cstheme="minorHAnsi"/>
                <w:vertAlign w:val="subscript"/>
              </w:rPr>
              <w:t>10</w:t>
            </w:r>
            <w:r w:rsidRPr="00DF6A71">
              <w:rPr>
                <w:rFonts w:cstheme="minorHAnsi"/>
              </w:rPr>
              <w:t>H</w:t>
            </w:r>
            <w:r w:rsidRPr="00DF6A71">
              <w:rPr>
                <w:rFonts w:cstheme="minorHAnsi"/>
                <w:vertAlign w:val="subscript"/>
              </w:rPr>
              <w:t>14</w:t>
            </w:r>
          </w:p>
        </w:tc>
        <w:tc>
          <w:tcPr>
            <w:tcW w:w="1824" w:type="dxa"/>
            <w:tcBorders>
              <w:top w:val="nil"/>
              <w:bottom w:val="nil"/>
              <w:right w:val="nil"/>
            </w:tcBorders>
          </w:tcPr>
          <w:p w14:paraId="5B2D4BEE" w14:textId="7BD0280D" w:rsidR="00A36D0F" w:rsidRPr="00C24282" w:rsidRDefault="00A36D0F" w:rsidP="009A7644">
            <w:pPr>
              <w:jc w:val="center"/>
              <w:rPr>
                <w:rFonts w:cstheme="minorHAnsi"/>
              </w:rPr>
            </w:pPr>
            <w:r w:rsidRPr="009007EA">
              <w:rPr>
                <w:rFonts w:cstheme="minorHAnsi"/>
              </w:rPr>
              <w:t>18368-95-1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</w:tcPr>
          <w:p w14:paraId="5791DE6D" w14:textId="6679C7F0" w:rsidR="00A36D0F" w:rsidRPr="009007EA" w:rsidRDefault="002D6713" w:rsidP="009A764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119</w:t>
            </w:r>
          </w:p>
        </w:tc>
      </w:tr>
      <w:tr w:rsidR="00A36D0F" w:rsidRPr="00AA1F43" w14:paraId="35C50742" w14:textId="120EDA9C" w:rsidTr="00A36D0F">
        <w:trPr>
          <w:jc w:val="center"/>
        </w:trPr>
        <w:tc>
          <w:tcPr>
            <w:tcW w:w="203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2A593CFE" w14:textId="50D424B4" w:rsidR="00A36D0F" w:rsidRPr="00AA1F43" w:rsidRDefault="00A36D0F" w:rsidP="009007EA">
            <w:pPr>
              <w:jc w:val="center"/>
              <w:rPr>
                <w:rFonts w:cstheme="minorHAnsi"/>
                <w:highlight w:val="yellow"/>
              </w:rPr>
            </w:pPr>
            <w:r w:rsidRPr="00AA1F43">
              <w:rPr>
                <w:rFonts w:cstheme="minorHAnsi"/>
                <w:color w:val="000000"/>
              </w:rPr>
              <w:t>SQT 27.57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3C85A63A" w14:textId="1EB32A5B" w:rsidR="00A36D0F" w:rsidRPr="00C24282" w:rsidRDefault="00A36D0F" w:rsidP="009007EA">
            <w:pPr>
              <w:jc w:val="center"/>
              <w:rPr>
                <w:rFonts w:cstheme="minorHAnsi"/>
              </w:rPr>
            </w:pPr>
            <w:r w:rsidRPr="003F6095">
              <w:rPr>
                <w:rFonts w:cstheme="minorHAnsi"/>
              </w:rPr>
              <w:t>Sesquiterpene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6E46E39F" w14:textId="3907418C" w:rsidR="00A36D0F" w:rsidRPr="00C24282" w:rsidRDefault="00A36D0F" w:rsidP="009007E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UNK</w:t>
            </w:r>
          </w:p>
        </w:tc>
        <w:tc>
          <w:tcPr>
            <w:tcW w:w="1824" w:type="dxa"/>
            <w:tcBorders>
              <w:top w:val="nil"/>
              <w:bottom w:val="nil"/>
              <w:right w:val="nil"/>
            </w:tcBorders>
          </w:tcPr>
          <w:p w14:paraId="309741D3" w14:textId="2F71E6C8" w:rsidR="00A36D0F" w:rsidRPr="00C24282" w:rsidRDefault="00A36D0F" w:rsidP="009007E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UNK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</w:tcPr>
          <w:p w14:paraId="5EE5526F" w14:textId="692EEF44" w:rsidR="00A36D0F" w:rsidRDefault="00FB0C2F" w:rsidP="009007E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</w:tr>
      <w:tr w:rsidR="00A36D0F" w:rsidRPr="00AA1F43" w14:paraId="3E57BA6E" w14:textId="1E985C45" w:rsidTr="00A36D0F">
        <w:trPr>
          <w:jc w:val="center"/>
        </w:trPr>
        <w:tc>
          <w:tcPr>
            <w:tcW w:w="203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62B42D04" w14:textId="7590FB4F" w:rsidR="00A36D0F" w:rsidRPr="00AA1F43" w:rsidRDefault="00A36D0F" w:rsidP="009007EA">
            <w:pPr>
              <w:jc w:val="center"/>
              <w:rPr>
                <w:rFonts w:cstheme="minorHAnsi"/>
                <w:highlight w:val="yellow"/>
              </w:rPr>
            </w:pPr>
            <w:r w:rsidRPr="00AA1F43">
              <w:rPr>
                <w:rFonts w:cstheme="minorHAnsi"/>
                <w:color w:val="000000"/>
              </w:rPr>
              <w:t>SQT 28.12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352FDB94" w14:textId="5A6C9F94" w:rsidR="00A36D0F" w:rsidRPr="00C24282" w:rsidRDefault="00A36D0F" w:rsidP="009007EA">
            <w:pPr>
              <w:jc w:val="center"/>
              <w:rPr>
                <w:rFonts w:cstheme="minorHAnsi"/>
              </w:rPr>
            </w:pPr>
            <w:r w:rsidRPr="003F6095">
              <w:rPr>
                <w:rFonts w:cstheme="minorHAnsi"/>
              </w:rPr>
              <w:t>Sesquiterpene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0807908A" w14:textId="666A58D2" w:rsidR="00A36D0F" w:rsidRPr="00C24282" w:rsidRDefault="00A36D0F" w:rsidP="009007E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UNK</w:t>
            </w:r>
          </w:p>
        </w:tc>
        <w:tc>
          <w:tcPr>
            <w:tcW w:w="1824" w:type="dxa"/>
            <w:tcBorders>
              <w:top w:val="nil"/>
              <w:bottom w:val="nil"/>
              <w:right w:val="nil"/>
            </w:tcBorders>
          </w:tcPr>
          <w:p w14:paraId="2540B475" w14:textId="3FAF5F72" w:rsidR="00A36D0F" w:rsidRPr="00C24282" w:rsidRDefault="00A36D0F" w:rsidP="009007E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UNK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</w:tcPr>
          <w:p w14:paraId="561884C7" w14:textId="6F98BD81" w:rsidR="00A36D0F" w:rsidRDefault="00FB0C2F" w:rsidP="009007E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</w:tr>
      <w:tr w:rsidR="00A36D0F" w:rsidRPr="00AA1F43" w14:paraId="3A93A65A" w14:textId="05AAAB9A" w:rsidTr="00A36D0F">
        <w:trPr>
          <w:jc w:val="center"/>
        </w:trPr>
        <w:tc>
          <w:tcPr>
            <w:tcW w:w="203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4697E434" w14:textId="5605F172" w:rsidR="00A36D0F" w:rsidRPr="00AA1F43" w:rsidRDefault="00A36D0F" w:rsidP="009007EA">
            <w:pPr>
              <w:jc w:val="center"/>
              <w:rPr>
                <w:rFonts w:cstheme="minorHAnsi"/>
                <w:highlight w:val="yellow"/>
              </w:rPr>
            </w:pPr>
            <w:r w:rsidRPr="00AA1F43">
              <w:rPr>
                <w:rFonts w:cstheme="minorHAnsi"/>
                <w:color w:val="000000"/>
              </w:rPr>
              <w:t>SQT 28.34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4C1A7B5A" w14:textId="1432C54A" w:rsidR="00A36D0F" w:rsidRPr="00C24282" w:rsidRDefault="00A36D0F" w:rsidP="009007EA">
            <w:pPr>
              <w:jc w:val="center"/>
              <w:rPr>
                <w:rFonts w:cstheme="minorHAnsi"/>
              </w:rPr>
            </w:pPr>
            <w:r w:rsidRPr="003F6095">
              <w:rPr>
                <w:rFonts w:cstheme="minorHAnsi"/>
              </w:rPr>
              <w:t>Sesquiterpene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2EFB0B15" w14:textId="18DE5CA3" w:rsidR="00A36D0F" w:rsidRPr="00C24282" w:rsidRDefault="00A36D0F" w:rsidP="009007E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UNK</w:t>
            </w:r>
          </w:p>
        </w:tc>
        <w:tc>
          <w:tcPr>
            <w:tcW w:w="1824" w:type="dxa"/>
            <w:tcBorders>
              <w:top w:val="nil"/>
              <w:bottom w:val="nil"/>
              <w:right w:val="nil"/>
            </w:tcBorders>
          </w:tcPr>
          <w:p w14:paraId="6FE4E0DE" w14:textId="45ED7B9E" w:rsidR="00A36D0F" w:rsidRPr="00C24282" w:rsidRDefault="00A36D0F" w:rsidP="009007E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UNK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</w:tcPr>
          <w:p w14:paraId="7F85D63C" w14:textId="26607541" w:rsidR="00A36D0F" w:rsidRDefault="00FB0C2F" w:rsidP="009007E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</w:tr>
      <w:tr w:rsidR="00A36D0F" w:rsidRPr="00AA1F43" w14:paraId="19E5BC53" w14:textId="4C78AAD7" w:rsidTr="00A36D0F">
        <w:trPr>
          <w:jc w:val="center"/>
        </w:trPr>
        <w:tc>
          <w:tcPr>
            <w:tcW w:w="203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4D618E5B" w14:textId="3D0C840C" w:rsidR="00A36D0F" w:rsidRPr="00AA1F43" w:rsidRDefault="00A36D0F" w:rsidP="009007EA">
            <w:pPr>
              <w:jc w:val="center"/>
              <w:rPr>
                <w:rFonts w:cstheme="minorHAnsi"/>
                <w:highlight w:val="yellow"/>
              </w:rPr>
            </w:pPr>
            <w:r w:rsidRPr="00AA1F43">
              <w:rPr>
                <w:rFonts w:cstheme="minorHAnsi"/>
                <w:color w:val="000000"/>
              </w:rPr>
              <w:t>SQT 28.50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329F13B9" w14:textId="7AC75729" w:rsidR="00A36D0F" w:rsidRPr="00C24282" w:rsidRDefault="00A36D0F" w:rsidP="009007EA">
            <w:pPr>
              <w:jc w:val="center"/>
              <w:rPr>
                <w:rFonts w:cstheme="minorHAnsi"/>
              </w:rPr>
            </w:pPr>
            <w:r w:rsidRPr="003F6095">
              <w:rPr>
                <w:rFonts w:cstheme="minorHAnsi"/>
              </w:rPr>
              <w:t>Sesquiterpene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1BC471CE" w14:textId="2594A5B8" w:rsidR="00A36D0F" w:rsidRPr="00C24282" w:rsidRDefault="00A36D0F" w:rsidP="009007E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UNK</w:t>
            </w:r>
          </w:p>
        </w:tc>
        <w:tc>
          <w:tcPr>
            <w:tcW w:w="1824" w:type="dxa"/>
            <w:tcBorders>
              <w:top w:val="nil"/>
              <w:bottom w:val="nil"/>
              <w:right w:val="nil"/>
            </w:tcBorders>
          </w:tcPr>
          <w:p w14:paraId="5A4EBE41" w14:textId="42AC491F" w:rsidR="00A36D0F" w:rsidRPr="00C24282" w:rsidRDefault="00A36D0F" w:rsidP="009007E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UNK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</w:tcPr>
          <w:p w14:paraId="4C3EDB70" w14:textId="6D58E8A6" w:rsidR="00A36D0F" w:rsidRDefault="00FB0C2F" w:rsidP="009007E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</w:tr>
      <w:tr w:rsidR="00A36D0F" w:rsidRPr="00AA1F43" w14:paraId="73FB96D9" w14:textId="22752FA8" w:rsidTr="00A36D0F">
        <w:trPr>
          <w:jc w:val="center"/>
        </w:trPr>
        <w:tc>
          <w:tcPr>
            <w:tcW w:w="203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1D768788" w14:textId="24328DD6" w:rsidR="00A36D0F" w:rsidRPr="00AA1F43" w:rsidRDefault="00A36D0F" w:rsidP="009007EA">
            <w:pPr>
              <w:jc w:val="center"/>
              <w:rPr>
                <w:rFonts w:cstheme="minorHAnsi"/>
                <w:highlight w:val="yellow"/>
              </w:rPr>
            </w:pPr>
            <w:r w:rsidRPr="00AA1F43">
              <w:rPr>
                <w:rFonts w:cstheme="minorHAnsi"/>
                <w:color w:val="000000"/>
              </w:rPr>
              <w:t>SQT 29.08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673A3BE7" w14:textId="4C67B156" w:rsidR="00A36D0F" w:rsidRPr="00C24282" w:rsidRDefault="00A36D0F" w:rsidP="009007EA">
            <w:pPr>
              <w:jc w:val="center"/>
              <w:rPr>
                <w:rFonts w:cstheme="minorHAnsi"/>
              </w:rPr>
            </w:pPr>
            <w:r w:rsidRPr="003F6095">
              <w:rPr>
                <w:rFonts w:cstheme="minorHAnsi"/>
              </w:rPr>
              <w:t>Sesquiterpene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40190268" w14:textId="52A648C7" w:rsidR="00A36D0F" w:rsidRPr="00C24282" w:rsidRDefault="00A36D0F" w:rsidP="009007E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UNK</w:t>
            </w:r>
          </w:p>
        </w:tc>
        <w:tc>
          <w:tcPr>
            <w:tcW w:w="1824" w:type="dxa"/>
            <w:tcBorders>
              <w:top w:val="nil"/>
              <w:bottom w:val="nil"/>
              <w:right w:val="nil"/>
            </w:tcBorders>
          </w:tcPr>
          <w:p w14:paraId="1A7E226E" w14:textId="667DF33D" w:rsidR="00A36D0F" w:rsidRPr="00C24282" w:rsidRDefault="00A36D0F" w:rsidP="009007E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UNK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</w:tcPr>
          <w:p w14:paraId="04B1FCF4" w14:textId="2CE578CD" w:rsidR="00A36D0F" w:rsidRDefault="00FB0C2F" w:rsidP="009007E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</w:tr>
      <w:tr w:rsidR="00A36D0F" w:rsidRPr="00AA1F43" w14:paraId="73158A38" w14:textId="3B41C39B" w:rsidTr="00A36D0F">
        <w:trPr>
          <w:jc w:val="center"/>
        </w:trPr>
        <w:tc>
          <w:tcPr>
            <w:tcW w:w="203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15D6E837" w14:textId="42781D8A" w:rsidR="00A36D0F" w:rsidRPr="00AA1F43" w:rsidRDefault="00A36D0F" w:rsidP="009007EA">
            <w:pPr>
              <w:jc w:val="center"/>
              <w:rPr>
                <w:rFonts w:cstheme="minorHAnsi"/>
                <w:highlight w:val="yellow"/>
              </w:rPr>
            </w:pPr>
            <w:r w:rsidRPr="00AA1F43">
              <w:rPr>
                <w:rFonts w:cstheme="minorHAnsi"/>
                <w:color w:val="000000"/>
              </w:rPr>
              <w:t>SQT 29.46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70973050" w14:textId="410B0A62" w:rsidR="00A36D0F" w:rsidRPr="00C24282" w:rsidRDefault="00A36D0F" w:rsidP="009007EA">
            <w:pPr>
              <w:jc w:val="center"/>
              <w:rPr>
                <w:rFonts w:cstheme="minorHAnsi"/>
              </w:rPr>
            </w:pPr>
            <w:r w:rsidRPr="003F6095">
              <w:rPr>
                <w:rFonts w:cstheme="minorHAnsi"/>
              </w:rPr>
              <w:t>Sesquiterpene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73255EF3" w14:textId="5042D854" w:rsidR="00A36D0F" w:rsidRPr="00C24282" w:rsidRDefault="00A36D0F" w:rsidP="009007E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UNK</w:t>
            </w:r>
          </w:p>
        </w:tc>
        <w:tc>
          <w:tcPr>
            <w:tcW w:w="1824" w:type="dxa"/>
            <w:tcBorders>
              <w:top w:val="nil"/>
              <w:bottom w:val="nil"/>
              <w:right w:val="nil"/>
            </w:tcBorders>
          </w:tcPr>
          <w:p w14:paraId="7BB89413" w14:textId="08E96838" w:rsidR="00A36D0F" w:rsidRPr="00C24282" w:rsidRDefault="00A36D0F" w:rsidP="009007E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UNK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</w:tcPr>
          <w:p w14:paraId="64F9D62A" w14:textId="204B540B" w:rsidR="00A36D0F" w:rsidRDefault="00FB0C2F" w:rsidP="009007E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</w:tr>
      <w:tr w:rsidR="00A36D0F" w:rsidRPr="00AA1F43" w14:paraId="305B8627" w14:textId="5F9A06B0" w:rsidTr="00A36D0F">
        <w:trPr>
          <w:jc w:val="center"/>
        </w:trPr>
        <w:tc>
          <w:tcPr>
            <w:tcW w:w="203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1C648726" w14:textId="151205F6" w:rsidR="00A36D0F" w:rsidRPr="00AA1F43" w:rsidRDefault="00A36D0F" w:rsidP="00897793">
            <w:pPr>
              <w:jc w:val="center"/>
              <w:rPr>
                <w:rFonts w:cstheme="minorHAnsi"/>
                <w:highlight w:val="yellow"/>
              </w:rPr>
            </w:pPr>
            <w:r w:rsidRPr="00AA1F43">
              <w:rPr>
                <w:rFonts w:cstheme="minorHAnsi"/>
                <w:color w:val="000000"/>
              </w:rPr>
              <w:t>Terpinolene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57A17992" w14:textId="69C0F106" w:rsidR="00A36D0F" w:rsidRPr="00C24282" w:rsidRDefault="00A36D0F" w:rsidP="00897793">
            <w:pPr>
              <w:jc w:val="center"/>
              <w:rPr>
                <w:rFonts w:cstheme="minorHAnsi"/>
              </w:rPr>
            </w:pPr>
            <w:r w:rsidRPr="00256C36">
              <w:rPr>
                <w:rFonts w:cstheme="minorHAnsi"/>
              </w:rPr>
              <w:t>Monoterpene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68C1BBCA" w14:textId="29EB70E9" w:rsidR="00A36D0F" w:rsidRPr="00C24282" w:rsidRDefault="00A36D0F" w:rsidP="0089779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CB5240">
              <w:rPr>
                <w:rFonts w:cstheme="minorHAnsi"/>
                <w:vertAlign w:val="subscript"/>
              </w:rPr>
              <w:t>10</w:t>
            </w:r>
            <w:r>
              <w:rPr>
                <w:rFonts w:cstheme="minorHAnsi"/>
              </w:rPr>
              <w:t>H</w:t>
            </w:r>
            <w:r w:rsidRPr="00CB5240">
              <w:rPr>
                <w:rFonts w:cstheme="minorHAnsi"/>
                <w:vertAlign w:val="subscript"/>
              </w:rPr>
              <w:t>16</w:t>
            </w:r>
          </w:p>
        </w:tc>
        <w:tc>
          <w:tcPr>
            <w:tcW w:w="1824" w:type="dxa"/>
            <w:tcBorders>
              <w:top w:val="nil"/>
              <w:bottom w:val="nil"/>
              <w:right w:val="nil"/>
            </w:tcBorders>
          </w:tcPr>
          <w:p w14:paraId="6B4E27D8" w14:textId="5BBD9D27" w:rsidR="00A36D0F" w:rsidRPr="00C24282" w:rsidRDefault="00A36D0F" w:rsidP="00897793">
            <w:pPr>
              <w:jc w:val="center"/>
              <w:rPr>
                <w:rFonts w:cstheme="minorHAnsi"/>
              </w:rPr>
            </w:pPr>
            <w:r w:rsidRPr="00897793">
              <w:rPr>
                <w:rFonts w:cstheme="minorHAnsi"/>
              </w:rPr>
              <w:t>586-62-9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</w:tcPr>
          <w:p w14:paraId="32FF6A53" w14:textId="5EDFA202" w:rsidR="00A36D0F" w:rsidRPr="00897793" w:rsidRDefault="00BD2C8E" w:rsidP="0089779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</w:tr>
      <w:tr w:rsidR="00A36D0F" w:rsidRPr="00AA1F43" w14:paraId="4F5670A3" w14:textId="0B9ECA92" w:rsidTr="00A36D0F">
        <w:trPr>
          <w:jc w:val="center"/>
        </w:trPr>
        <w:tc>
          <w:tcPr>
            <w:tcW w:w="203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4236433C" w14:textId="6F7B6523" w:rsidR="00A36D0F" w:rsidRPr="00AA1F43" w:rsidRDefault="00A36D0F" w:rsidP="00897793">
            <w:pPr>
              <w:jc w:val="center"/>
              <w:rPr>
                <w:rFonts w:cstheme="minorHAnsi"/>
                <w:highlight w:val="yellow"/>
              </w:rPr>
            </w:pPr>
            <w:r w:rsidRPr="00AA1F43">
              <w:rPr>
                <w:rFonts w:cstheme="minorHAnsi"/>
                <w:color w:val="000000"/>
              </w:rPr>
              <w:t>TMTT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36BE300F" w14:textId="4381A46B" w:rsidR="00A36D0F" w:rsidRPr="00C24282" w:rsidRDefault="00A36D0F" w:rsidP="00897793">
            <w:pPr>
              <w:jc w:val="center"/>
              <w:rPr>
                <w:rFonts w:cstheme="minorHAnsi"/>
              </w:rPr>
            </w:pPr>
            <w:r w:rsidRPr="005B6E0A">
              <w:rPr>
                <w:rFonts w:cstheme="minorHAnsi"/>
              </w:rPr>
              <w:t>Stress compound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3946926E" w14:textId="7EB841E3" w:rsidR="00A36D0F" w:rsidRPr="00C24282" w:rsidRDefault="00A36D0F" w:rsidP="00897793">
            <w:pPr>
              <w:jc w:val="center"/>
              <w:rPr>
                <w:rFonts w:cstheme="minorHAnsi"/>
              </w:rPr>
            </w:pPr>
            <w:r w:rsidRPr="004204C7">
              <w:rPr>
                <w:rFonts w:cstheme="minorHAnsi"/>
              </w:rPr>
              <w:t>C</w:t>
            </w:r>
            <w:r w:rsidRPr="004204C7">
              <w:rPr>
                <w:rFonts w:cstheme="minorHAnsi"/>
                <w:vertAlign w:val="subscript"/>
              </w:rPr>
              <w:t>16</w:t>
            </w:r>
            <w:r w:rsidRPr="004204C7">
              <w:rPr>
                <w:rFonts w:cstheme="minorHAnsi"/>
              </w:rPr>
              <w:t>H</w:t>
            </w:r>
            <w:r w:rsidRPr="004204C7">
              <w:rPr>
                <w:rFonts w:cstheme="minorHAnsi"/>
                <w:vertAlign w:val="subscript"/>
              </w:rPr>
              <w:t>26</w:t>
            </w:r>
          </w:p>
        </w:tc>
        <w:tc>
          <w:tcPr>
            <w:tcW w:w="1824" w:type="dxa"/>
            <w:tcBorders>
              <w:top w:val="nil"/>
              <w:bottom w:val="nil"/>
              <w:right w:val="nil"/>
            </w:tcBorders>
          </w:tcPr>
          <w:p w14:paraId="636C5DC6" w14:textId="7E5A6D45" w:rsidR="00A36D0F" w:rsidRPr="00C24282" w:rsidRDefault="00A36D0F" w:rsidP="00897793">
            <w:pPr>
              <w:jc w:val="center"/>
              <w:rPr>
                <w:rFonts w:cstheme="minorHAnsi"/>
              </w:rPr>
            </w:pPr>
            <w:r w:rsidRPr="004204C7">
              <w:rPr>
                <w:rFonts w:cstheme="minorHAnsi"/>
              </w:rPr>
              <w:t>62235-06-7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</w:tcPr>
          <w:p w14:paraId="65CE0367" w14:textId="5B416F61" w:rsidR="00A36D0F" w:rsidRPr="004204C7" w:rsidRDefault="00BD2C8E" w:rsidP="0089779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69</w:t>
            </w:r>
          </w:p>
        </w:tc>
      </w:tr>
      <w:tr w:rsidR="00A36D0F" w:rsidRPr="00AA1F43" w14:paraId="158FAF19" w14:textId="2B656162" w:rsidTr="00A36D0F">
        <w:trPr>
          <w:jc w:val="center"/>
        </w:trPr>
        <w:tc>
          <w:tcPr>
            <w:tcW w:w="203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22BF2C8" w14:textId="6BE3E773" w:rsidR="00A36D0F" w:rsidRPr="00AA1F43" w:rsidRDefault="00A36D0F" w:rsidP="00177B48">
            <w:pPr>
              <w:jc w:val="center"/>
              <w:rPr>
                <w:rFonts w:cstheme="minorHAnsi"/>
                <w:highlight w:val="yellow"/>
              </w:rPr>
            </w:pPr>
            <w:r w:rsidRPr="00AA1F43">
              <w:rPr>
                <w:rFonts w:cstheme="minorHAnsi"/>
                <w:color w:val="000000"/>
              </w:rPr>
              <w:t>trans-Ocimene</w:t>
            </w:r>
          </w:p>
        </w:tc>
        <w:tc>
          <w:tcPr>
            <w:tcW w:w="2034" w:type="dxa"/>
            <w:tcBorders>
              <w:top w:val="nil"/>
            </w:tcBorders>
          </w:tcPr>
          <w:p w14:paraId="2B0DCD22" w14:textId="0E559BD8" w:rsidR="00A36D0F" w:rsidRPr="00C24282" w:rsidRDefault="00A36D0F" w:rsidP="00177B48">
            <w:pPr>
              <w:jc w:val="center"/>
              <w:rPr>
                <w:rFonts w:cstheme="minorHAnsi"/>
              </w:rPr>
            </w:pPr>
            <w:r w:rsidRPr="00256C36">
              <w:rPr>
                <w:rFonts w:cstheme="minorHAnsi"/>
              </w:rPr>
              <w:t>Monoterpene</w:t>
            </w:r>
          </w:p>
        </w:tc>
        <w:tc>
          <w:tcPr>
            <w:tcW w:w="1895" w:type="dxa"/>
            <w:tcBorders>
              <w:top w:val="nil"/>
            </w:tcBorders>
          </w:tcPr>
          <w:p w14:paraId="4B834919" w14:textId="05487015" w:rsidR="00A36D0F" w:rsidRPr="00C24282" w:rsidRDefault="00A36D0F" w:rsidP="00177B4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CB5240">
              <w:rPr>
                <w:rFonts w:cstheme="minorHAnsi"/>
                <w:vertAlign w:val="subscript"/>
              </w:rPr>
              <w:t>10</w:t>
            </w:r>
            <w:r>
              <w:rPr>
                <w:rFonts w:cstheme="minorHAnsi"/>
              </w:rPr>
              <w:t>H</w:t>
            </w:r>
            <w:r w:rsidRPr="00CB5240">
              <w:rPr>
                <w:rFonts w:cstheme="minorHAnsi"/>
                <w:vertAlign w:val="subscript"/>
              </w:rPr>
              <w:t>16</w:t>
            </w:r>
          </w:p>
        </w:tc>
        <w:tc>
          <w:tcPr>
            <w:tcW w:w="1824" w:type="dxa"/>
            <w:tcBorders>
              <w:top w:val="nil"/>
              <w:right w:val="nil"/>
            </w:tcBorders>
          </w:tcPr>
          <w:p w14:paraId="06982352" w14:textId="019A918C" w:rsidR="00A36D0F" w:rsidRPr="00C24282" w:rsidRDefault="00A36D0F" w:rsidP="00177B48">
            <w:pPr>
              <w:jc w:val="center"/>
              <w:rPr>
                <w:rFonts w:cstheme="minorHAnsi"/>
              </w:rPr>
            </w:pPr>
            <w:r w:rsidRPr="00177B48">
              <w:rPr>
                <w:rFonts w:cstheme="minorHAnsi"/>
              </w:rPr>
              <w:t>3779-61-1</w:t>
            </w:r>
          </w:p>
        </w:tc>
        <w:tc>
          <w:tcPr>
            <w:tcW w:w="1568" w:type="dxa"/>
            <w:tcBorders>
              <w:top w:val="nil"/>
              <w:right w:val="nil"/>
            </w:tcBorders>
          </w:tcPr>
          <w:p w14:paraId="6B55B3B5" w14:textId="4A9AB3DA" w:rsidR="00A36D0F" w:rsidRPr="00177B48" w:rsidRDefault="00BD2C8E" w:rsidP="00177B4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</w:tr>
    </w:tbl>
    <w:p w14:paraId="16FD7A7C" w14:textId="0A6D265C" w:rsidR="00AA1F43" w:rsidRDefault="00AA1F43" w:rsidP="00E650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7C81940" w14:textId="6DAB904A" w:rsidR="00C071AD" w:rsidRPr="00C071AD" w:rsidRDefault="00A12C3B" w:rsidP="00C071A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12C3B">
        <w:rPr>
          <w:rFonts w:ascii="Times New Roman" w:hAnsi="Times New Roman" w:cs="Times New Roman"/>
        </w:rPr>
        <w:t xml:space="preserve">MT: monoterpene, SQT: sesquiterpene, </w:t>
      </w:r>
      <w:proofErr w:type="spellStart"/>
      <w:r w:rsidRPr="00A12C3B">
        <w:rPr>
          <w:rFonts w:ascii="Times New Roman" w:hAnsi="Times New Roman" w:cs="Times New Roman"/>
        </w:rPr>
        <w:t>MeSA</w:t>
      </w:r>
      <w:proofErr w:type="spellEnd"/>
      <w:r w:rsidRPr="00A12C3B">
        <w:rPr>
          <w:rFonts w:ascii="Times New Roman" w:hAnsi="Times New Roman" w:cs="Times New Roman"/>
        </w:rPr>
        <w:t xml:space="preserve">: methyl salicylate, TMTT: </w:t>
      </w:r>
      <w:proofErr w:type="spellStart"/>
      <w:r w:rsidRPr="00A12C3B">
        <w:rPr>
          <w:rFonts w:ascii="Times New Roman" w:hAnsi="Times New Roman" w:cs="Times New Roman"/>
        </w:rPr>
        <w:t>trimethyltridecatetraene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A12C3B">
        <w:rPr>
          <w:rFonts w:ascii="Times New Roman" w:hAnsi="Times New Roman" w:cs="Times New Roman"/>
        </w:rPr>
        <w:t>UNK: unknown</w:t>
      </w:r>
      <w:r>
        <w:rPr>
          <w:rFonts w:ascii="Times New Roman" w:hAnsi="Times New Roman" w:cs="Times New Roman"/>
        </w:rPr>
        <w:t>.</w:t>
      </w:r>
    </w:p>
    <w:p w14:paraId="18654C06" w14:textId="77777777" w:rsidR="00C071AD" w:rsidRPr="00DF70ED" w:rsidRDefault="00C071AD" w:rsidP="00E650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A0E6667" w14:textId="77777777" w:rsidR="008F293B" w:rsidRDefault="008F293B" w:rsidP="00E650C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52770E35" w14:textId="77777777" w:rsidR="008F293B" w:rsidRDefault="008F293B" w:rsidP="00E650C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1F425F60" w14:textId="77777777" w:rsidR="008F293B" w:rsidRDefault="008F293B" w:rsidP="00E650C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7745DBD1" w14:textId="77777777" w:rsidR="00D1765B" w:rsidRDefault="00D1765B" w:rsidP="00E650C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312D12" w14:textId="4627932C" w:rsidR="00E650C4" w:rsidRPr="002A7D37" w:rsidRDefault="00E650C4" w:rsidP="00E650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95682109"/>
      <w:r w:rsidRPr="00757E09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 w:rsidR="008F293B" w:rsidRPr="00757E0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757E0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57E09">
        <w:rPr>
          <w:rFonts w:ascii="Times New Roman" w:hAnsi="Times New Roman" w:cs="Times New Roman"/>
          <w:sz w:val="24"/>
          <w:szCs w:val="24"/>
        </w:rPr>
        <w:t xml:space="preserve"> β</w:t>
      </w:r>
      <w:proofErr w:type="spellStart"/>
      <w:r w:rsidRPr="00757E09">
        <w:rPr>
          <w:rFonts w:ascii="Times New Roman" w:hAnsi="Times New Roman" w:cs="Times New Roman"/>
          <w:sz w:val="24"/>
          <w:szCs w:val="24"/>
          <w:vertAlign w:val="subscript"/>
        </w:rPr>
        <w:t>vp</w:t>
      </w:r>
      <w:proofErr w:type="spellEnd"/>
      <w:r w:rsidRPr="00757E09">
        <w:rPr>
          <w:rFonts w:ascii="Times New Roman" w:hAnsi="Times New Roman" w:cs="Times New Roman"/>
          <w:sz w:val="24"/>
          <w:szCs w:val="24"/>
        </w:rPr>
        <w:t xml:space="preserve"> values</w:t>
      </w:r>
      <w:r w:rsidRPr="002A7D37">
        <w:rPr>
          <w:rFonts w:ascii="Times New Roman" w:hAnsi="Times New Roman" w:cs="Times New Roman"/>
          <w:sz w:val="24"/>
          <w:szCs w:val="24"/>
        </w:rPr>
        <w:t xml:space="preserve"> for various BVOCs calculated using the Antoine coefficients reported by Yaws</w:t>
      </w:r>
      <w:r w:rsidR="00B55C57">
        <w:rPr>
          <w:rFonts w:ascii="Times New Roman" w:hAnsi="Times New Roman" w:cs="Times New Roman"/>
          <w:sz w:val="24"/>
          <w:szCs w:val="24"/>
        </w:rPr>
        <w:t xml:space="preserve"> </w:t>
      </w:r>
      <w:r w:rsidR="00B55C57" w:rsidRPr="00B55C57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B55C57" w:rsidRPr="00B55C57">
        <w:rPr>
          <w:rFonts w:ascii="Times New Roman" w:hAnsi="Times New Roman" w:cs="Times New Roman"/>
          <w:sz w:val="24"/>
          <w:szCs w:val="24"/>
        </w:rPr>
        <w:t>Satyro</w:t>
      </w:r>
      <w:proofErr w:type="spellEnd"/>
      <w:r w:rsidR="00B55C57">
        <w:rPr>
          <w:rFonts w:ascii="Times New Roman" w:hAnsi="Times New Roman" w:cs="Times New Roman"/>
          <w:sz w:val="24"/>
          <w:szCs w:val="24"/>
        </w:rPr>
        <w:t xml:space="preserve"> </w:t>
      </w:r>
      <w:r w:rsidRPr="002A7D37">
        <w:rPr>
          <w:rFonts w:ascii="Times New Roman" w:hAnsi="Times New Roman" w:cs="Times New Roman"/>
          <w:sz w:val="24"/>
          <w:szCs w:val="24"/>
        </w:rPr>
        <w:t>(2015).</w:t>
      </w:r>
    </w:p>
    <w:bookmarkEnd w:id="0"/>
    <w:p w14:paraId="52E2341A" w14:textId="289B1123" w:rsidR="00E650C4" w:rsidRDefault="00E650C4" w:rsidP="00951F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E650C4" w:rsidRPr="000857E4" w14:paraId="48C5933D" w14:textId="77777777" w:rsidTr="001249FB">
        <w:trPr>
          <w:jc w:val="center"/>
        </w:trPr>
        <w:tc>
          <w:tcPr>
            <w:tcW w:w="4675" w:type="dxa"/>
            <w:tcBorders>
              <w:left w:val="nil"/>
            </w:tcBorders>
            <w:shd w:val="clear" w:color="auto" w:fill="auto"/>
          </w:tcPr>
          <w:p w14:paraId="57F48E80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Compound</w:t>
            </w:r>
          </w:p>
        </w:tc>
        <w:tc>
          <w:tcPr>
            <w:tcW w:w="4675" w:type="dxa"/>
            <w:tcBorders>
              <w:right w:val="nil"/>
            </w:tcBorders>
            <w:shd w:val="clear" w:color="auto" w:fill="auto"/>
          </w:tcPr>
          <w:p w14:paraId="5C0BB903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β</w:t>
            </w:r>
            <w:proofErr w:type="spellStart"/>
            <w:r>
              <w:rPr>
                <w:rFonts w:cstheme="minorHAnsi"/>
                <w:vertAlign w:val="subscript"/>
              </w:rPr>
              <w:t>vp</w:t>
            </w:r>
            <w:proofErr w:type="spellEnd"/>
            <w:r>
              <w:rPr>
                <w:rFonts w:cstheme="minorHAnsi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°</w:t>
            </w:r>
            <w:r>
              <w:rPr>
                <w:rFonts w:cstheme="minorHAnsi"/>
              </w:rPr>
              <w:t>C</w:t>
            </w:r>
            <w:r w:rsidRPr="000857E4">
              <w:rPr>
                <w:rFonts w:cstheme="minorHAnsi"/>
                <w:vertAlign w:val="superscript"/>
              </w:rPr>
              <w:t>-1</w:t>
            </w:r>
            <w:r>
              <w:rPr>
                <w:rFonts w:cstheme="minorHAnsi"/>
              </w:rPr>
              <w:t>)</w:t>
            </w:r>
          </w:p>
        </w:tc>
      </w:tr>
      <w:tr w:rsidR="00E650C4" w:rsidRPr="000857E4" w14:paraId="61EFD37C" w14:textId="77777777" w:rsidTr="00FF3DBF">
        <w:trPr>
          <w:jc w:val="center"/>
        </w:trPr>
        <w:tc>
          <w:tcPr>
            <w:tcW w:w="9350" w:type="dxa"/>
            <w:gridSpan w:val="2"/>
            <w:tcBorders>
              <w:left w:val="nil"/>
              <w:right w:val="nil"/>
            </w:tcBorders>
            <w:shd w:val="clear" w:color="auto" w:fill="D0CECE" w:themeFill="background2" w:themeFillShade="E6"/>
          </w:tcPr>
          <w:p w14:paraId="5EAE5B42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Monoterpenes</w:t>
            </w:r>
          </w:p>
        </w:tc>
      </w:tr>
      <w:tr w:rsidR="00E650C4" w:rsidRPr="000857E4" w14:paraId="59AA65BA" w14:textId="77777777" w:rsidTr="001249FB">
        <w:trPr>
          <w:jc w:val="center"/>
        </w:trPr>
        <w:tc>
          <w:tcPr>
            <w:tcW w:w="4675" w:type="dxa"/>
            <w:tcBorders>
              <w:left w:val="nil"/>
              <w:bottom w:val="nil"/>
            </w:tcBorders>
          </w:tcPr>
          <w:p w14:paraId="48911416" w14:textId="09BED3BC" w:rsidR="00E650C4" w:rsidRPr="000857E4" w:rsidRDefault="00D565AE" w:rsidP="00D52EC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α</w:t>
            </w:r>
            <w:r w:rsidR="00E650C4">
              <w:rPr>
                <w:rFonts w:cstheme="minorHAnsi"/>
              </w:rPr>
              <w:t>-Pinene</w:t>
            </w:r>
          </w:p>
        </w:tc>
        <w:tc>
          <w:tcPr>
            <w:tcW w:w="4675" w:type="dxa"/>
            <w:tcBorders>
              <w:bottom w:val="nil"/>
              <w:right w:val="nil"/>
            </w:tcBorders>
          </w:tcPr>
          <w:p w14:paraId="00BC7A3F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 w:rsidRPr="000857E4">
              <w:rPr>
                <w:rFonts w:cstheme="minorHAnsi"/>
              </w:rPr>
              <w:t>0.056</w:t>
            </w:r>
          </w:p>
        </w:tc>
      </w:tr>
      <w:tr w:rsidR="00E650C4" w:rsidRPr="000857E4" w14:paraId="532B729D" w14:textId="77777777" w:rsidTr="001249FB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</w:tcBorders>
          </w:tcPr>
          <w:p w14:paraId="790D7C2A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Camphene</w:t>
            </w:r>
          </w:p>
        </w:tc>
        <w:tc>
          <w:tcPr>
            <w:tcW w:w="4675" w:type="dxa"/>
            <w:tcBorders>
              <w:top w:val="nil"/>
              <w:bottom w:val="nil"/>
              <w:right w:val="nil"/>
            </w:tcBorders>
          </w:tcPr>
          <w:p w14:paraId="15615CA2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0.059</w:t>
            </w:r>
          </w:p>
        </w:tc>
      </w:tr>
      <w:tr w:rsidR="00E650C4" w:rsidRPr="000857E4" w14:paraId="42173C7F" w14:textId="77777777" w:rsidTr="001249FB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</w:tcBorders>
          </w:tcPr>
          <w:p w14:paraId="44D8E0FA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Limonene</w:t>
            </w:r>
          </w:p>
        </w:tc>
        <w:tc>
          <w:tcPr>
            <w:tcW w:w="4675" w:type="dxa"/>
            <w:tcBorders>
              <w:top w:val="nil"/>
              <w:bottom w:val="nil"/>
              <w:right w:val="nil"/>
            </w:tcBorders>
          </w:tcPr>
          <w:p w14:paraId="4F3BBEE5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 w:rsidRPr="002F59AD">
              <w:rPr>
                <w:rFonts w:cstheme="minorHAnsi"/>
              </w:rPr>
              <w:t>0.06</w:t>
            </w:r>
            <w:r>
              <w:rPr>
                <w:rFonts w:cstheme="minorHAnsi"/>
              </w:rPr>
              <w:t>4</w:t>
            </w:r>
          </w:p>
        </w:tc>
      </w:tr>
      <w:tr w:rsidR="00E650C4" w:rsidRPr="000857E4" w14:paraId="01235FC9" w14:textId="77777777" w:rsidTr="001249FB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</w:tcBorders>
          </w:tcPr>
          <w:p w14:paraId="10789DCB" w14:textId="7D62467F" w:rsidR="00E650C4" w:rsidRPr="000857E4" w:rsidRDefault="00D565AE" w:rsidP="00D52EC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β</w:t>
            </w:r>
            <w:r w:rsidR="00E650C4">
              <w:rPr>
                <w:rFonts w:cstheme="minorHAnsi"/>
              </w:rPr>
              <w:t>-Pinene</w:t>
            </w:r>
          </w:p>
        </w:tc>
        <w:tc>
          <w:tcPr>
            <w:tcW w:w="4675" w:type="dxa"/>
            <w:tcBorders>
              <w:top w:val="nil"/>
              <w:bottom w:val="nil"/>
              <w:right w:val="nil"/>
            </w:tcBorders>
          </w:tcPr>
          <w:p w14:paraId="7E4A3D6C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 w:rsidRPr="00E605E4">
              <w:rPr>
                <w:rFonts w:cstheme="minorHAnsi"/>
              </w:rPr>
              <w:t>0.060</w:t>
            </w:r>
          </w:p>
        </w:tc>
      </w:tr>
      <w:tr w:rsidR="00E650C4" w:rsidRPr="000857E4" w14:paraId="4EC29F03" w14:textId="77777777" w:rsidTr="001249FB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</w:tcBorders>
          </w:tcPr>
          <w:p w14:paraId="451E45C3" w14:textId="72B2231B" w:rsidR="00E650C4" w:rsidRPr="000857E4" w:rsidRDefault="00D565AE" w:rsidP="00D52EC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α</w:t>
            </w:r>
            <w:r w:rsidR="00E650C4">
              <w:rPr>
                <w:rFonts w:cstheme="minorHAnsi"/>
              </w:rPr>
              <w:t>-Terpinene</w:t>
            </w:r>
          </w:p>
        </w:tc>
        <w:tc>
          <w:tcPr>
            <w:tcW w:w="4675" w:type="dxa"/>
            <w:tcBorders>
              <w:top w:val="nil"/>
              <w:bottom w:val="nil"/>
              <w:right w:val="nil"/>
            </w:tcBorders>
          </w:tcPr>
          <w:p w14:paraId="356715F8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 w:rsidRPr="00E605E4">
              <w:rPr>
                <w:rFonts w:cstheme="minorHAnsi"/>
              </w:rPr>
              <w:t>0.063</w:t>
            </w:r>
          </w:p>
        </w:tc>
      </w:tr>
      <w:tr w:rsidR="00E650C4" w:rsidRPr="000857E4" w14:paraId="11456C41" w14:textId="77777777" w:rsidTr="001249FB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</w:tcBorders>
          </w:tcPr>
          <w:p w14:paraId="1B5B20B7" w14:textId="24F7D038" w:rsidR="00E650C4" w:rsidRPr="000857E4" w:rsidRDefault="00D565AE" w:rsidP="00D52EC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γ</w:t>
            </w:r>
            <w:r w:rsidR="00E650C4">
              <w:rPr>
                <w:rFonts w:cstheme="minorHAnsi"/>
              </w:rPr>
              <w:t>-Terpinene</w:t>
            </w:r>
          </w:p>
        </w:tc>
        <w:tc>
          <w:tcPr>
            <w:tcW w:w="4675" w:type="dxa"/>
            <w:tcBorders>
              <w:top w:val="nil"/>
              <w:bottom w:val="nil"/>
              <w:right w:val="nil"/>
            </w:tcBorders>
          </w:tcPr>
          <w:p w14:paraId="1202D22B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 w:rsidRPr="00B22C68">
              <w:rPr>
                <w:rFonts w:cstheme="minorHAnsi"/>
              </w:rPr>
              <w:t>0.065</w:t>
            </w:r>
          </w:p>
        </w:tc>
      </w:tr>
      <w:tr w:rsidR="00E650C4" w:rsidRPr="000857E4" w14:paraId="2B9B0763" w14:textId="77777777" w:rsidTr="001249FB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</w:tcBorders>
          </w:tcPr>
          <w:p w14:paraId="2F56A8AB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2-Carene</w:t>
            </w:r>
          </w:p>
        </w:tc>
        <w:tc>
          <w:tcPr>
            <w:tcW w:w="4675" w:type="dxa"/>
            <w:tcBorders>
              <w:top w:val="nil"/>
              <w:bottom w:val="nil"/>
              <w:right w:val="nil"/>
            </w:tcBorders>
          </w:tcPr>
          <w:p w14:paraId="2A9184A9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 w:rsidRPr="008F3DF7">
              <w:rPr>
                <w:rFonts w:cstheme="minorHAnsi"/>
              </w:rPr>
              <w:t>0.065</w:t>
            </w:r>
          </w:p>
        </w:tc>
      </w:tr>
      <w:tr w:rsidR="00E650C4" w:rsidRPr="000857E4" w14:paraId="24C7ABD2" w14:textId="77777777" w:rsidTr="001249FB">
        <w:trPr>
          <w:jc w:val="center"/>
        </w:trPr>
        <w:tc>
          <w:tcPr>
            <w:tcW w:w="4675" w:type="dxa"/>
            <w:tcBorders>
              <w:top w:val="nil"/>
              <w:left w:val="nil"/>
            </w:tcBorders>
          </w:tcPr>
          <w:p w14:paraId="75771915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3-Carene</w:t>
            </w:r>
          </w:p>
        </w:tc>
        <w:tc>
          <w:tcPr>
            <w:tcW w:w="4675" w:type="dxa"/>
            <w:tcBorders>
              <w:top w:val="nil"/>
              <w:right w:val="nil"/>
            </w:tcBorders>
          </w:tcPr>
          <w:p w14:paraId="750A3CB4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 w:rsidRPr="008F3DF7">
              <w:rPr>
                <w:rFonts w:cstheme="minorHAnsi"/>
              </w:rPr>
              <w:t>0.067</w:t>
            </w:r>
          </w:p>
        </w:tc>
      </w:tr>
      <w:tr w:rsidR="00E650C4" w:rsidRPr="000857E4" w14:paraId="695C7EB3" w14:textId="77777777" w:rsidTr="00FF3DBF">
        <w:trPr>
          <w:jc w:val="center"/>
        </w:trPr>
        <w:tc>
          <w:tcPr>
            <w:tcW w:w="9350" w:type="dxa"/>
            <w:gridSpan w:val="2"/>
            <w:tcBorders>
              <w:left w:val="nil"/>
              <w:right w:val="nil"/>
            </w:tcBorders>
            <w:shd w:val="clear" w:color="auto" w:fill="D0CECE" w:themeFill="background2" w:themeFillShade="E6"/>
          </w:tcPr>
          <w:p w14:paraId="1B175675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Sesquiterpenes</w:t>
            </w:r>
          </w:p>
        </w:tc>
      </w:tr>
      <w:tr w:rsidR="00E650C4" w:rsidRPr="000857E4" w14:paraId="41F07247" w14:textId="77777777" w:rsidTr="001249FB">
        <w:trPr>
          <w:jc w:val="center"/>
        </w:trPr>
        <w:tc>
          <w:tcPr>
            <w:tcW w:w="4675" w:type="dxa"/>
            <w:tcBorders>
              <w:left w:val="nil"/>
            </w:tcBorders>
          </w:tcPr>
          <w:p w14:paraId="1C757BB6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Cadinene</w:t>
            </w:r>
          </w:p>
        </w:tc>
        <w:tc>
          <w:tcPr>
            <w:tcW w:w="4675" w:type="dxa"/>
            <w:tcBorders>
              <w:right w:val="nil"/>
            </w:tcBorders>
          </w:tcPr>
          <w:p w14:paraId="6217B10F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 w:rsidRPr="00640BF0">
              <w:rPr>
                <w:rFonts w:cstheme="minorHAnsi"/>
              </w:rPr>
              <w:t>0.09</w:t>
            </w:r>
            <w:r>
              <w:rPr>
                <w:rFonts w:cstheme="minorHAnsi"/>
              </w:rPr>
              <w:t>3</w:t>
            </w:r>
          </w:p>
        </w:tc>
      </w:tr>
      <w:tr w:rsidR="00E650C4" w:rsidRPr="000857E4" w14:paraId="4651AD7B" w14:textId="77777777" w:rsidTr="00FF3DBF">
        <w:trPr>
          <w:jc w:val="center"/>
        </w:trPr>
        <w:tc>
          <w:tcPr>
            <w:tcW w:w="9350" w:type="dxa"/>
            <w:gridSpan w:val="2"/>
            <w:tcBorders>
              <w:left w:val="nil"/>
              <w:right w:val="nil"/>
            </w:tcBorders>
            <w:shd w:val="clear" w:color="auto" w:fill="D0CECE" w:themeFill="background2" w:themeFillShade="E6"/>
          </w:tcPr>
          <w:p w14:paraId="405CE1DD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C10 aromatics</w:t>
            </w:r>
          </w:p>
        </w:tc>
      </w:tr>
      <w:tr w:rsidR="00E650C4" w:rsidRPr="000857E4" w14:paraId="043ED08C" w14:textId="77777777" w:rsidTr="001249FB">
        <w:trPr>
          <w:jc w:val="center"/>
        </w:trPr>
        <w:tc>
          <w:tcPr>
            <w:tcW w:w="4675" w:type="dxa"/>
            <w:tcBorders>
              <w:left w:val="nil"/>
              <w:bottom w:val="nil"/>
            </w:tcBorders>
          </w:tcPr>
          <w:p w14:paraId="46792B7D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o-Cymene</w:t>
            </w:r>
          </w:p>
        </w:tc>
        <w:tc>
          <w:tcPr>
            <w:tcW w:w="4675" w:type="dxa"/>
            <w:tcBorders>
              <w:bottom w:val="nil"/>
              <w:right w:val="nil"/>
            </w:tcBorders>
          </w:tcPr>
          <w:p w14:paraId="31863227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 w:rsidRPr="004C2E2E">
              <w:rPr>
                <w:rFonts w:cstheme="minorHAnsi"/>
              </w:rPr>
              <w:t>0.06</w:t>
            </w:r>
            <w:r>
              <w:rPr>
                <w:rFonts w:cstheme="minorHAnsi"/>
              </w:rPr>
              <w:t>4</w:t>
            </w:r>
          </w:p>
        </w:tc>
      </w:tr>
      <w:tr w:rsidR="00E650C4" w:rsidRPr="000857E4" w14:paraId="7C53289D" w14:textId="77777777" w:rsidTr="001249FB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</w:tcBorders>
          </w:tcPr>
          <w:p w14:paraId="78D33E2F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p-Cymene</w:t>
            </w:r>
          </w:p>
        </w:tc>
        <w:tc>
          <w:tcPr>
            <w:tcW w:w="4675" w:type="dxa"/>
            <w:tcBorders>
              <w:top w:val="nil"/>
              <w:bottom w:val="nil"/>
              <w:right w:val="nil"/>
            </w:tcBorders>
          </w:tcPr>
          <w:p w14:paraId="5B057B2C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 w:rsidRPr="004C2E2E">
              <w:rPr>
                <w:rFonts w:cstheme="minorHAnsi"/>
              </w:rPr>
              <w:t>0.06</w:t>
            </w:r>
            <w:r>
              <w:rPr>
                <w:rFonts w:cstheme="minorHAnsi"/>
              </w:rPr>
              <w:t>6</w:t>
            </w:r>
          </w:p>
        </w:tc>
      </w:tr>
      <w:tr w:rsidR="00E650C4" w:rsidRPr="000857E4" w14:paraId="7E610C8C" w14:textId="77777777" w:rsidTr="001249FB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</w:tcBorders>
          </w:tcPr>
          <w:p w14:paraId="1D4A02E0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m-</w:t>
            </w:r>
            <w:proofErr w:type="spellStart"/>
            <w:r>
              <w:rPr>
                <w:rFonts w:cstheme="minorHAnsi"/>
              </w:rPr>
              <w:t>Cymenene</w:t>
            </w:r>
            <w:proofErr w:type="spellEnd"/>
          </w:p>
        </w:tc>
        <w:tc>
          <w:tcPr>
            <w:tcW w:w="4675" w:type="dxa"/>
            <w:tcBorders>
              <w:top w:val="nil"/>
              <w:bottom w:val="nil"/>
              <w:right w:val="nil"/>
            </w:tcBorders>
          </w:tcPr>
          <w:p w14:paraId="3B5D1E52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 w:rsidRPr="004C2E2E">
              <w:rPr>
                <w:rFonts w:cstheme="minorHAnsi"/>
              </w:rPr>
              <w:t>0.069</w:t>
            </w:r>
          </w:p>
        </w:tc>
      </w:tr>
      <w:tr w:rsidR="00E650C4" w:rsidRPr="000857E4" w14:paraId="19EE4B9A" w14:textId="77777777" w:rsidTr="001249FB">
        <w:trPr>
          <w:jc w:val="center"/>
        </w:trPr>
        <w:tc>
          <w:tcPr>
            <w:tcW w:w="4675" w:type="dxa"/>
            <w:tcBorders>
              <w:top w:val="nil"/>
              <w:left w:val="nil"/>
            </w:tcBorders>
          </w:tcPr>
          <w:p w14:paraId="6C2B521D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686AB9">
              <w:rPr>
                <w:rFonts w:cstheme="minorHAnsi"/>
              </w:rPr>
              <w:t>-</w:t>
            </w:r>
            <w:proofErr w:type="spellStart"/>
            <w:r w:rsidRPr="00686AB9">
              <w:rPr>
                <w:rFonts w:cstheme="minorHAnsi"/>
              </w:rPr>
              <w:t>Cymenene</w:t>
            </w:r>
            <w:proofErr w:type="spellEnd"/>
          </w:p>
        </w:tc>
        <w:tc>
          <w:tcPr>
            <w:tcW w:w="4675" w:type="dxa"/>
            <w:tcBorders>
              <w:top w:val="nil"/>
              <w:right w:val="nil"/>
            </w:tcBorders>
          </w:tcPr>
          <w:p w14:paraId="54FA1B18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 w:rsidRPr="004C2E2E">
              <w:rPr>
                <w:rFonts w:cstheme="minorHAnsi"/>
              </w:rPr>
              <w:t>0.07</w:t>
            </w:r>
            <w:r>
              <w:rPr>
                <w:rFonts w:cstheme="minorHAnsi"/>
              </w:rPr>
              <w:t>3</w:t>
            </w:r>
          </w:p>
        </w:tc>
      </w:tr>
      <w:tr w:rsidR="00E650C4" w:rsidRPr="000857E4" w14:paraId="05D90681" w14:textId="77777777" w:rsidTr="00FF3DBF">
        <w:trPr>
          <w:jc w:val="center"/>
        </w:trPr>
        <w:tc>
          <w:tcPr>
            <w:tcW w:w="9350" w:type="dxa"/>
            <w:gridSpan w:val="2"/>
            <w:tcBorders>
              <w:left w:val="nil"/>
              <w:right w:val="nil"/>
            </w:tcBorders>
            <w:shd w:val="clear" w:color="auto" w:fill="D0CECE" w:themeFill="background2" w:themeFillShade="E6"/>
          </w:tcPr>
          <w:p w14:paraId="65D70B4A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Stress compounds</w:t>
            </w:r>
          </w:p>
        </w:tc>
      </w:tr>
      <w:tr w:rsidR="00E650C4" w:rsidRPr="000857E4" w14:paraId="1ACCAFEF" w14:textId="77777777" w:rsidTr="001249FB">
        <w:trPr>
          <w:jc w:val="center"/>
        </w:trPr>
        <w:tc>
          <w:tcPr>
            <w:tcW w:w="4675" w:type="dxa"/>
            <w:tcBorders>
              <w:left w:val="nil"/>
              <w:bottom w:val="nil"/>
            </w:tcBorders>
          </w:tcPr>
          <w:p w14:paraId="71DB3690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Eucalyptol</w:t>
            </w:r>
          </w:p>
        </w:tc>
        <w:tc>
          <w:tcPr>
            <w:tcW w:w="4675" w:type="dxa"/>
            <w:tcBorders>
              <w:bottom w:val="nil"/>
              <w:right w:val="nil"/>
            </w:tcBorders>
          </w:tcPr>
          <w:p w14:paraId="01C918E5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 w:rsidRPr="0062288A">
              <w:rPr>
                <w:rFonts w:cstheme="minorHAnsi"/>
              </w:rPr>
              <w:t>0.062</w:t>
            </w:r>
          </w:p>
        </w:tc>
      </w:tr>
      <w:tr w:rsidR="00E650C4" w:rsidRPr="000857E4" w14:paraId="2748B8C5" w14:textId="77777777" w:rsidTr="001249FB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</w:tcBorders>
          </w:tcPr>
          <w:p w14:paraId="398613C8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cis-3-hexenol</w:t>
            </w:r>
          </w:p>
        </w:tc>
        <w:tc>
          <w:tcPr>
            <w:tcW w:w="4675" w:type="dxa"/>
            <w:tcBorders>
              <w:top w:val="nil"/>
              <w:bottom w:val="nil"/>
              <w:right w:val="nil"/>
            </w:tcBorders>
          </w:tcPr>
          <w:p w14:paraId="67B1B3B9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 w:rsidRPr="0062288A">
              <w:rPr>
                <w:rFonts w:cstheme="minorHAnsi"/>
              </w:rPr>
              <w:t>0.073</w:t>
            </w:r>
          </w:p>
        </w:tc>
      </w:tr>
      <w:tr w:rsidR="00E650C4" w:rsidRPr="000857E4" w14:paraId="230E10F9" w14:textId="77777777" w:rsidTr="001249FB">
        <w:trPr>
          <w:jc w:val="center"/>
        </w:trPr>
        <w:tc>
          <w:tcPr>
            <w:tcW w:w="4675" w:type="dxa"/>
            <w:tcBorders>
              <w:top w:val="nil"/>
              <w:left w:val="nil"/>
            </w:tcBorders>
          </w:tcPr>
          <w:p w14:paraId="2BE51B02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Methyl salicylate</w:t>
            </w:r>
          </w:p>
        </w:tc>
        <w:tc>
          <w:tcPr>
            <w:tcW w:w="4675" w:type="dxa"/>
            <w:tcBorders>
              <w:top w:val="nil"/>
              <w:right w:val="nil"/>
            </w:tcBorders>
          </w:tcPr>
          <w:p w14:paraId="0F49F379" w14:textId="77777777" w:rsidR="00E650C4" w:rsidRPr="000857E4" w:rsidRDefault="00E650C4" w:rsidP="00D52EC4">
            <w:pPr>
              <w:jc w:val="center"/>
              <w:rPr>
                <w:rFonts w:cstheme="minorHAnsi"/>
              </w:rPr>
            </w:pPr>
            <w:r w:rsidRPr="005240F9">
              <w:rPr>
                <w:rFonts w:cstheme="minorHAnsi"/>
              </w:rPr>
              <w:t>0.08</w:t>
            </w:r>
            <w:r>
              <w:rPr>
                <w:rFonts w:cstheme="minorHAnsi"/>
              </w:rPr>
              <w:t>3</w:t>
            </w:r>
          </w:p>
        </w:tc>
      </w:tr>
    </w:tbl>
    <w:p w14:paraId="5FED4075" w14:textId="77777777" w:rsidR="00E650C4" w:rsidRDefault="00E650C4" w:rsidP="00951F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01BF24" w14:textId="7A0E9F37" w:rsidR="00E650C4" w:rsidRDefault="00E650C4" w:rsidP="00951F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FF0AB3" w14:textId="5C4A4978" w:rsidR="00E650C4" w:rsidRDefault="00E650C4" w:rsidP="00951F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F175A2" w14:textId="523A970D" w:rsidR="00E650C4" w:rsidRDefault="00E650C4" w:rsidP="00951F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C1A757" w14:textId="1C3D7160" w:rsidR="00E650C4" w:rsidRDefault="00E650C4" w:rsidP="00951F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332F43" w14:textId="52A910CE" w:rsidR="00E650C4" w:rsidRDefault="00E650C4" w:rsidP="00951F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F6853B" w14:textId="1E61EC79" w:rsidR="00E650C4" w:rsidRDefault="00E650C4" w:rsidP="00951F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B98EBD" w14:textId="42A5A5A7" w:rsidR="00E650C4" w:rsidRDefault="00E650C4" w:rsidP="00951F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D0CBF6" w14:textId="502D8378" w:rsidR="00E650C4" w:rsidRDefault="00E650C4" w:rsidP="00951F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196A08" w14:textId="5305B422" w:rsidR="00E650C4" w:rsidRDefault="00E650C4" w:rsidP="00951F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DC66AD" w14:textId="4E5BCB05" w:rsidR="00E650C4" w:rsidRDefault="00E650C4" w:rsidP="00951F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88664B" w14:textId="35C91F2B" w:rsidR="00E650C4" w:rsidRDefault="00E650C4" w:rsidP="00951F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BD78E1" w14:textId="22D33BC9" w:rsidR="00E650C4" w:rsidRDefault="00E650C4" w:rsidP="00951F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A9652A" w14:textId="299AB940" w:rsidR="00E650C4" w:rsidRDefault="00E650C4" w:rsidP="00951F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C1A08C" w14:textId="3238DB99" w:rsidR="00E650C4" w:rsidRDefault="00E650C4" w:rsidP="00951F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4D5406" w14:textId="139D430C" w:rsidR="00E650C4" w:rsidRDefault="00E650C4" w:rsidP="00951F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21E72C" w14:textId="16AE4539" w:rsidR="00E650C4" w:rsidRDefault="00E650C4" w:rsidP="00951F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A26510" w14:textId="0F0BE9FC" w:rsidR="00E650C4" w:rsidRDefault="00E650C4" w:rsidP="00951F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A21F6C" w14:textId="77777777" w:rsidR="00A03991" w:rsidRDefault="00A03991" w:rsidP="008B5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5A2282" w14:textId="77777777" w:rsidR="008F293B" w:rsidRDefault="008F293B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35F46DE2" w14:textId="77777777" w:rsidR="00F145A4" w:rsidRDefault="00F145A4" w:rsidP="00AB37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FF0E71" w14:textId="76D72006" w:rsidR="00306B36" w:rsidRPr="00306B36" w:rsidRDefault="00306B36" w:rsidP="00AB37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E09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757E09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0C13">
        <w:rPr>
          <w:rFonts w:ascii="Times New Roman" w:hAnsi="Times New Roman" w:cs="Times New Roman"/>
          <w:sz w:val="24"/>
          <w:szCs w:val="24"/>
        </w:rPr>
        <w:t>Time-averaged stomatal conductance for water vapor before the heat treatment (</w:t>
      </w:r>
      <w:proofErr w:type="spellStart"/>
      <w:r w:rsidR="00B16278" w:rsidRPr="008B34B1">
        <w:rPr>
          <w:rFonts w:ascii="Times New Roman" w:hAnsi="Times New Roman" w:cs="Times New Roman"/>
          <w:sz w:val="24"/>
          <w:szCs w:val="24"/>
        </w:rPr>
        <w:t>G</w:t>
      </w:r>
      <w:r w:rsidR="00B16278" w:rsidRPr="008B34B1">
        <w:rPr>
          <w:rFonts w:ascii="Times New Roman" w:hAnsi="Times New Roman" w:cs="Times New Roman"/>
          <w:sz w:val="24"/>
          <w:szCs w:val="24"/>
          <w:vertAlign w:val="subscript"/>
        </w:rPr>
        <w:t>sw</w:t>
      </w:r>
      <w:proofErr w:type="spellEnd"/>
      <w:r w:rsidR="00B16278" w:rsidRPr="008B34B1">
        <w:rPr>
          <w:rFonts w:ascii="Times New Roman" w:hAnsi="Times New Roman" w:cs="Times New Roman"/>
          <w:sz w:val="24"/>
          <w:szCs w:val="24"/>
          <w:vertAlign w:val="subscript"/>
        </w:rPr>
        <w:t xml:space="preserve">, </w:t>
      </w:r>
      <w:r w:rsidR="00B16278" w:rsidRPr="008B34B1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pre-stress</w:t>
      </w:r>
      <w:r w:rsidR="00200C13">
        <w:rPr>
          <w:rFonts w:ascii="Times New Roman" w:hAnsi="Times New Roman" w:cs="Times New Roman"/>
          <w:sz w:val="24"/>
          <w:szCs w:val="24"/>
        </w:rPr>
        <w:t>) and during the initial (</w:t>
      </w:r>
      <w:proofErr w:type="spellStart"/>
      <w:r w:rsidR="00B16278" w:rsidRPr="008B34B1">
        <w:rPr>
          <w:rFonts w:ascii="Times New Roman" w:hAnsi="Times New Roman" w:cs="Times New Roman"/>
          <w:sz w:val="24"/>
          <w:szCs w:val="24"/>
        </w:rPr>
        <w:t>G</w:t>
      </w:r>
      <w:r w:rsidR="00B16278" w:rsidRPr="008B34B1">
        <w:rPr>
          <w:rFonts w:ascii="Times New Roman" w:hAnsi="Times New Roman" w:cs="Times New Roman"/>
          <w:sz w:val="24"/>
          <w:szCs w:val="24"/>
          <w:vertAlign w:val="subscript"/>
        </w:rPr>
        <w:t>sw</w:t>
      </w:r>
      <w:proofErr w:type="spellEnd"/>
      <w:r w:rsidR="00B16278" w:rsidRPr="008B34B1">
        <w:rPr>
          <w:rFonts w:ascii="Times New Roman" w:hAnsi="Times New Roman" w:cs="Times New Roman"/>
          <w:sz w:val="24"/>
          <w:szCs w:val="24"/>
          <w:vertAlign w:val="subscript"/>
        </w:rPr>
        <w:t xml:space="preserve">, </w:t>
      </w:r>
      <w:r w:rsidR="00B16278" w:rsidRPr="008B34B1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HS-initial</w:t>
      </w:r>
      <w:r w:rsidR="00200C13">
        <w:rPr>
          <w:rFonts w:ascii="Times New Roman" w:hAnsi="Times New Roman" w:cs="Times New Roman"/>
          <w:sz w:val="24"/>
          <w:szCs w:val="24"/>
        </w:rPr>
        <w:t>) and final (</w:t>
      </w:r>
      <w:proofErr w:type="spellStart"/>
      <w:r w:rsidR="00B16278" w:rsidRPr="008B34B1">
        <w:rPr>
          <w:rFonts w:ascii="Times New Roman" w:hAnsi="Times New Roman" w:cs="Times New Roman"/>
          <w:sz w:val="24"/>
          <w:szCs w:val="24"/>
        </w:rPr>
        <w:t>G</w:t>
      </w:r>
      <w:r w:rsidR="00B16278" w:rsidRPr="008B34B1">
        <w:rPr>
          <w:rFonts w:ascii="Times New Roman" w:hAnsi="Times New Roman" w:cs="Times New Roman"/>
          <w:sz w:val="24"/>
          <w:szCs w:val="24"/>
          <w:vertAlign w:val="subscript"/>
        </w:rPr>
        <w:t>sw</w:t>
      </w:r>
      <w:proofErr w:type="spellEnd"/>
      <w:r w:rsidR="00B16278" w:rsidRPr="008B34B1">
        <w:rPr>
          <w:rFonts w:ascii="Times New Roman" w:hAnsi="Times New Roman" w:cs="Times New Roman"/>
          <w:sz w:val="24"/>
          <w:szCs w:val="24"/>
          <w:vertAlign w:val="subscript"/>
        </w:rPr>
        <w:t xml:space="preserve">, </w:t>
      </w:r>
      <w:r w:rsidR="00B16278" w:rsidRPr="008B34B1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HS-final</w:t>
      </w:r>
      <w:r w:rsidR="00200C13" w:rsidRPr="008B34B1">
        <w:rPr>
          <w:rFonts w:ascii="Times New Roman" w:hAnsi="Times New Roman" w:cs="Times New Roman"/>
          <w:sz w:val="24"/>
          <w:szCs w:val="24"/>
        </w:rPr>
        <w:t>)</w:t>
      </w:r>
      <w:r w:rsidR="00200C13">
        <w:rPr>
          <w:rFonts w:ascii="Times New Roman" w:hAnsi="Times New Roman" w:cs="Times New Roman"/>
          <w:sz w:val="24"/>
          <w:szCs w:val="24"/>
        </w:rPr>
        <w:t xml:space="preserve"> periods of the heat treatment for the 15 heat-stressed tomato plants.</w:t>
      </w:r>
    </w:p>
    <w:p w14:paraId="55AFB620" w14:textId="77777777" w:rsidR="00306B36" w:rsidRDefault="00306B36" w:rsidP="00AB37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6C5670" w:rsidRPr="003107B0" w14:paraId="52773515" w14:textId="77777777" w:rsidTr="00D57B84">
        <w:trPr>
          <w:jc w:val="center"/>
        </w:trPr>
        <w:tc>
          <w:tcPr>
            <w:tcW w:w="2337" w:type="dxa"/>
            <w:tcBorders>
              <w:left w:val="nil"/>
            </w:tcBorders>
            <w:shd w:val="clear" w:color="auto" w:fill="auto"/>
          </w:tcPr>
          <w:p w14:paraId="44235681" w14:textId="77777777" w:rsidR="006C5670" w:rsidRPr="003107B0" w:rsidRDefault="006C5670" w:rsidP="00D57B84">
            <w:pPr>
              <w:jc w:val="center"/>
              <w:rPr>
                <w:rFonts w:cstheme="minorHAnsi"/>
              </w:rPr>
            </w:pPr>
            <w:r w:rsidRPr="003107B0">
              <w:rPr>
                <w:rFonts w:cstheme="minorHAnsi"/>
              </w:rPr>
              <w:t>Plant</w:t>
            </w:r>
          </w:p>
        </w:tc>
        <w:tc>
          <w:tcPr>
            <w:tcW w:w="2337" w:type="dxa"/>
            <w:shd w:val="clear" w:color="auto" w:fill="auto"/>
          </w:tcPr>
          <w:p w14:paraId="1ABA6463" w14:textId="77777777" w:rsidR="006C5670" w:rsidRPr="003107B0" w:rsidRDefault="006C5670" w:rsidP="00D57B84">
            <w:pPr>
              <w:jc w:val="center"/>
              <w:rPr>
                <w:rFonts w:cstheme="minorHAnsi"/>
              </w:rPr>
            </w:pPr>
            <w:bookmarkStart w:id="1" w:name="_Hlk95083252"/>
            <w:bookmarkStart w:id="2" w:name="_Hlk95083113"/>
            <w:bookmarkStart w:id="3" w:name="_Hlk95083180"/>
            <w:proofErr w:type="spellStart"/>
            <w:r>
              <w:rPr>
                <w:rFonts w:cstheme="minorHAnsi"/>
              </w:rPr>
              <w:t>G</w:t>
            </w:r>
            <w:r>
              <w:rPr>
                <w:rFonts w:cstheme="minorHAnsi"/>
                <w:vertAlign w:val="subscript"/>
              </w:rPr>
              <w:t>sw</w:t>
            </w:r>
            <w:proofErr w:type="spellEnd"/>
            <w:r>
              <w:rPr>
                <w:rFonts w:cstheme="minorHAnsi"/>
                <w:vertAlign w:val="subscript"/>
              </w:rPr>
              <w:t>,</w:t>
            </w:r>
            <w:r w:rsidRPr="003107B0">
              <w:rPr>
                <w:rFonts w:cstheme="minorHAnsi"/>
                <w:vertAlign w:val="subscript"/>
              </w:rPr>
              <w:t xml:space="preserve"> </w:t>
            </w:r>
            <w:r w:rsidRPr="003107B0">
              <w:rPr>
                <w:rFonts w:cstheme="minorHAnsi"/>
                <w:i/>
                <w:iCs/>
                <w:vertAlign w:val="subscript"/>
              </w:rPr>
              <w:t>pre-stres</w:t>
            </w:r>
            <w:bookmarkEnd w:id="1"/>
            <w:r w:rsidRPr="003107B0">
              <w:rPr>
                <w:rFonts w:cstheme="minorHAnsi"/>
                <w:i/>
                <w:iCs/>
                <w:vertAlign w:val="subscript"/>
              </w:rPr>
              <w:t>s</w:t>
            </w:r>
            <w:bookmarkEnd w:id="2"/>
          </w:p>
          <w:bookmarkEnd w:id="3"/>
          <w:p w14:paraId="7BA9F56A" w14:textId="77777777" w:rsidR="006C5670" w:rsidRPr="003107B0" w:rsidRDefault="006C5670" w:rsidP="00D57B84">
            <w:pPr>
              <w:jc w:val="center"/>
              <w:rPr>
                <w:rFonts w:cstheme="minorHAnsi"/>
              </w:rPr>
            </w:pPr>
            <w:r w:rsidRPr="003107B0">
              <w:rPr>
                <w:rFonts w:cstheme="minorHAnsi"/>
              </w:rPr>
              <w:t>(</w:t>
            </w:r>
            <w:proofErr w:type="gramStart"/>
            <w:r>
              <w:rPr>
                <w:rFonts w:cstheme="minorHAnsi"/>
              </w:rPr>
              <w:t>m</w:t>
            </w:r>
            <w:r w:rsidRPr="003107B0">
              <w:rPr>
                <w:rFonts w:cstheme="minorHAnsi"/>
              </w:rPr>
              <w:t>mol</w:t>
            </w:r>
            <w:proofErr w:type="gramEnd"/>
            <w:r w:rsidRPr="003107B0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H</w:t>
            </w:r>
            <w:r w:rsidRPr="00384CB1">
              <w:rPr>
                <w:rFonts w:cstheme="minorHAnsi"/>
                <w:vertAlign w:val="subscript"/>
              </w:rPr>
              <w:t>2</w:t>
            </w:r>
            <w:r>
              <w:rPr>
                <w:rFonts w:cstheme="minorHAnsi"/>
              </w:rPr>
              <w:t>O</w:t>
            </w:r>
            <w:r w:rsidRPr="003107B0">
              <w:rPr>
                <w:rFonts w:cstheme="minorHAnsi"/>
              </w:rPr>
              <w:t xml:space="preserve"> m</w:t>
            </w:r>
            <w:r w:rsidRPr="003107B0">
              <w:rPr>
                <w:rFonts w:cstheme="minorHAnsi"/>
                <w:vertAlign w:val="superscript"/>
              </w:rPr>
              <w:t>-2</w:t>
            </w:r>
            <w:r w:rsidRPr="003107B0">
              <w:rPr>
                <w:rFonts w:cstheme="minorHAnsi"/>
              </w:rPr>
              <w:t xml:space="preserve"> s</w:t>
            </w:r>
            <w:r w:rsidRPr="003107B0">
              <w:rPr>
                <w:rFonts w:cstheme="minorHAnsi"/>
                <w:vertAlign w:val="superscript"/>
              </w:rPr>
              <w:t>-1</w:t>
            </w:r>
            <w:r w:rsidRPr="003107B0">
              <w:rPr>
                <w:rFonts w:cstheme="minorHAnsi"/>
              </w:rPr>
              <w:t>)</w:t>
            </w:r>
          </w:p>
        </w:tc>
        <w:tc>
          <w:tcPr>
            <w:tcW w:w="2338" w:type="dxa"/>
            <w:shd w:val="clear" w:color="auto" w:fill="auto"/>
          </w:tcPr>
          <w:p w14:paraId="4238E057" w14:textId="77777777" w:rsidR="006C5670" w:rsidRPr="003107B0" w:rsidRDefault="006C5670" w:rsidP="00D57B84">
            <w:pPr>
              <w:jc w:val="center"/>
              <w:rPr>
                <w:rFonts w:cstheme="minorHAnsi"/>
                <w:i/>
                <w:iCs/>
                <w:vertAlign w:val="subscript"/>
              </w:rPr>
            </w:pPr>
            <w:proofErr w:type="spellStart"/>
            <w:r>
              <w:rPr>
                <w:rFonts w:cstheme="minorHAnsi"/>
              </w:rPr>
              <w:t>G</w:t>
            </w:r>
            <w:r>
              <w:rPr>
                <w:rFonts w:cstheme="minorHAnsi"/>
                <w:vertAlign w:val="subscript"/>
              </w:rPr>
              <w:t>sw</w:t>
            </w:r>
            <w:proofErr w:type="spellEnd"/>
            <w:r w:rsidRPr="003107B0">
              <w:rPr>
                <w:rFonts w:cstheme="minorHAnsi"/>
                <w:vertAlign w:val="subscript"/>
              </w:rPr>
              <w:t xml:space="preserve">, </w:t>
            </w:r>
            <w:r w:rsidRPr="003107B0">
              <w:rPr>
                <w:rFonts w:cstheme="minorHAnsi"/>
                <w:i/>
                <w:iCs/>
                <w:vertAlign w:val="subscript"/>
              </w:rPr>
              <w:t>HS-initial</w:t>
            </w:r>
          </w:p>
          <w:p w14:paraId="1B0334C3" w14:textId="77777777" w:rsidR="006C5670" w:rsidRPr="003107B0" w:rsidRDefault="006C5670" w:rsidP="00D57B84">
            <w:pPr>
              <w:jc w:val="center"/>
              <w:rPr>
                <w:rFonts w:cstheme="minorHAnsi"/>
              </w:rPr>
            </w:pPr>
            <w:r w:rsidRPr="003107B0">
              <w:rPr>
                <w:rFonts w:cstheme="minorHAnsi"/>
              </w:rPr>
              <w:t>(</w:t>
            </w:r>
            <w:proofErr w:type="gramStart"/>
            <w:r>
              <w:rPr>
                <w:rFonts w:cstheme="minorHAnsi"/>
              </w:rPr>
              <w:t>m</w:t>
            </w:r>
            <w:r w:rsidRPr="003107B0">
              <w:rPr>
                <w:rFonts w:cstheme="minorHAnsi"/>
              </w:rPr>
              <w:t>mol</w:t>
            </w:r>
            <w:proofErr w:type="gramEnd"/>
            <w:r w:rsidRPr="003107B0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H</w:t>
            </w:r>
            <w:r w:rsidRPr="00384CB1">
              <w:rPr>
                <w:rFonts w:cstheme="minorHAnsi"/>
                <w:vertAlign w:val="subscript"/>
              </w:rPr>
              <w:t>2</w:t>
            </w:r>
            <w:r>
              <w:rPr>
                <w:rFonts w:cstheme="minorHAnsi"/>
              </w:rPr>
              <w:t>O</w:t>
            </w:r>
            <w:r w:rsidRPr="003107B0">
              <w:rPr>
                <w:rFonts w:cstheme="minorHAnsi"/>
              </w:rPr>
              <w:t xml:space="preserve"> m</w:t>
            </w:r>
            <w:r w:rsidRPr="003107B0">
              <w:rPr>
                <w:rFonts w:cstheme="minorHAnsi"/>
                <w:vertAlign w:val="superscript"/>
              </w:rPr>
              <w:t>-2</w:t>
            </w:r>
            <w:r w:rsidRPr="003107B0">
              <w:rPr>
                <w:rFonts w:cstheme="minorHAnsi"/>
              </w:rPr>
              <w:t xml:space="preserve"> s</w:t>
            </w:r>
            <w:r w:rsidRPr="003107B0">
              <w:rPr>
                <w:rFonts w:cstheme="minorHAnsi"/>
                <w:vertAlign w:val="superscript"/>
              </w:rPr>
              <w:t>-1</w:t>
            </w:r>
            <w:r w:rsidRPr="003107B0">
              <w:rPr>
                <w:rFonts w:cstheme="minorHAnsi"/>
              </w:rPr>
              <w:t>)</w:t>
            </w:r>
          </w:p>
        </w:tc>
        <w:tc>
          <w:tcPr>
            <w:tcW w:w="2338" w:type="dxa"/>
            <w:tcBorders>
              <w:right w:val="nil"/>
            </w:tcBorders>
            <w:shd w:val="clear" w:color="auto" w:fill="auto"/>
          </w:tcPr>
          <w:p w14:paraId="650BD76F" w14:textId="77777777" w:rsidR="006C5670" w:rsidRPr="003107B0" w:rsidRDefault="006C5670" w:rsidP="00D57B84">
            <w:pPr>
              <w:jc w:val="center"/>
              <w:rPr>
                <w:rFonts w:cstheme="minorHAnsi"/>
                <w:i/>
                <w:iCs/>
                <w:vertAlign w:val="subscript"/>
              </w:rPr>
            </w:pPr>
            <w:proofErr w:type="spellStart"/>
            <w:r>
              <w:rPr>
                <w:rFonts w:cstheme="minorHAnsi"/>
              </w:rPr>
              <w:t>G</w:t>
            </w:r>
            <w:r>
              <w:rPr>
                <w:rFonts w:cstheme="minorHAnsi"/>
                <w:vertAlign w:val="subscript"/>
              </w:rPr>
              <w:t>sw</w:t>
            </w:r>
            <w:proofErr w:type="spellEnd"/>
            <w:r w:rsidRPr="003107B0">
              <w:rPr>
                <w:rFonts w:cstheme="minorHAnsi"/>
                <w:vertAlign w:val="subscript"/>
              </w:rPr>
              <w:t xml:space="preserve">, </w:t>
            </w:r>
            <w:r w:rsidRPr="003107B0">
              <w:rPr>
                <w:rFonts w:cstheme="minorHAnsi"/>
                <w:i/>
                <w:iCs/>
                <w:vertAlign w:val="subscript"/>
              </w:rPr>
              <w:t>HS-final</w:t>
            </w:r>
          </w:p>
          <w:p w14:paraId="125498D1" w14:textId="77777777" w:rsidR="006C5670" w:rsidRPr="003107B0" w:rsidRDefault="006C5670" w:rsidP="00D57B84">
            <w:pPr>
              <w:jc w:val="center"/>
              <w:rPr>
                <w:rFonts w:cstheme="minorHAnsi"/>
              </w:rPr>
            </w:pPr>
            <w:r w:rsidRPr="003107B0">
              <w:rPr>
                <w:rFonts w:cstheme="minorHAnsi"/>
              </w:rPr>
              <w:t>(</w:t>
            </w:r>
            <w:proofErr w:type="gramStart"/>
            <w:r>
              <w:rPr>
                <w:rFonts w:cstheme="minorHAnsi"/>
              </w:rPr>
              <w:t>m</w:t>
            </w:r>
            <w:r w:rsidRPr="003107B0">
              <w:rPr>
                <w:rFonts w:cstheme="minorHAnsi"/>
              </w:rPr>
              <w:t>mol</w:t>
            </w:r>
            <w:proofErr w:type="gramEnd"/>
            <w:r w:rsidRPr="003107B0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H</w:t>
            </w:r>
            <w:r w:rsidRPr="00384CB1">
              <w:rPr>
                <w:rFonts w:cstheme="minorHAnsi"/>
                <w:vertAlign w:val="subscript"/>
              </w:rPr>
              <w:t>2</w:t>
            </w:r>
            <w:r>
              <w:rPr>
                <w:rFonts w:cstheme="minorHAnsi"/>
              </w:rPr>
              <w:t>O</w:t>
            </w:r>
            <w:r w:rsidRPr="003107B0">
              <w:rPr>
                <w:rFonts w:cstheme="minorHAnsi"/>
              </w:rPr>
              <w:t xml:space="preserve"> m</w:t>
            </w:r>
            <w:r w:rsidRPr="003107B0">
              <w:rPr>
                <w:rFonts w:cstheme="minorHAnsi"/>
                <w:vertAlign w:val="superscript"/>
              </w:rPr>
              <w:t>-2</w:t>
            </w:r>
            <w:r w:rsidRPr="003107B0">
              <w:rPr>
                <w:rFonts w:cstheme="minorHAnsi"/>
              </w:rPr>
              <w:t xml:space="preserve"> s</w:t>
            </w:r>
            <w:r w:rsidRPr="003107B0">
              <w:rPr>
                <w:rFonts w:cstheme="minorHAnsi"/>
                <w:vertAlign w:val="superscript"/>
              </w:rPr>
              <w:t>-1</w:t>
            </w:r>
            <w:r w:rsidRPr="003107B0">
              <w:rPr>
                <w:rFonts w:cstheme="minorHAnsi"/>
              </w:rPr>
              <w:t>)</w:t>
            </w:r>
          </w:p>
        </w:tc>
      </w:tr>
      <w:tr w:rsidR="006C5670" w:rsidRPr="00FA2CBD" w14:paraId="45826EBF" w14:textId="77777777" w:rsidTr="00D57B84">
        <w:trPr>
          <w:jc w:val="center"/>
        </w:trPr>
        <w:tc>
          <w:tcPr>
            <w:tcW w:w="2337" w:type="dxa"/>
            <w:tcBorders>
              <w:left w:val="nil"/>
              <w:bottom w:val="nil"/>
            </w:tcBorders>
          </w:tcPr>
          <w:p w14:paraId="423C5872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Beefsteak 1</w:t>
            </w:r>
          </w:p>
        </w:tc>
        <w:tc>
          <w:tcPr>
            <w:tcW w:w="2337" w:type="dxa"/>
            <w:tcBorders>
              <w:bottom w:val="nil"/>
            </w:tcBorders>
          </w:tcPr>
          <w:p w14:paraId="2019E3E2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80.9</w:t>
            </w:r>
          </w:p>
        </w:tc>
        <w:tc>
          <w:tcPr>
            <w:tcW w:w="2338" w:type="dxa"/>
            <w:tcBorders>
              <w:bottom w:val="nil"/>
            </w:tcBorders>
          </w:tcPr>
          <w:p w14:paraId="1C48201B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ND</w:t>
            </w:r>
          </w:p>
        </w:tc>
        <w:tc>
          <w:tcPr>
            <w:tcW w:w="2338" w:type="dxa"/>
            <w:tcBorders>
              <w:bottom w:val="nil"/>
              <w:right w:val="nil"/>
            </w:tcBorders>
          </w:tcPr>
          <w:p w14:paraId="16047ED5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ND</w:t>
            </w:r>
          </w:p>
        </w:tc>
      </w:tr>
      <w:tr w:rsidR="006C5670" w:rsidRPr="00FA2CBD" w14:paraId="75B8A766" w14:textId="77777777" w:rsidTr="00D57B84">
        <w:trPr>
          <w:jc w:val="center"/>
        </w:trPr>
        <w:tc>
          <w:tcPr>
            <w:tcW w:w="2337" w:type="dxa"/>
            <w:tcBorders>
              <w:top w:val="nil"/>
              <w:left w:val="nil"/>
              <w:bottom w:val="nil"/>
            </w:tcBorders>
          </w:tcPr>
          <w:p w14:paraId="37DF6629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Beefsteak 2</w:t>
            </w:r>
          </w:p>
        </w:tc>
        <w:tc>
          <w:tcPr>
            <w:tcW w:w="2337" w:type="dxa"/>
            <w:tcBorders>
              <w:top w:val="nil"/>
              <w:bottom w:val="nil"/>
            </w:tcBorders>
          </w:tcPr>
          <w:p w14:paraId="105F0565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61.7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285EA6A5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67.3 (+9.0%)</w:t>
            </w:r>
          </w:p>
        </w:tc>
        <w:tc>
          <w:tcPr>
            <w:tcW w:w="2338" w:type="dxa"/>
            <w:tcBorders>
              <w:top w:val="nil"/>
              <w:bottom w:val="nil"/>
              <w:right w:val="nil"/>
            </w:tcBorders>
          </w:tcPr>
          <w:p w14:paraId="522BCF33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63.9 (+3.6%)</w:t>
            </w:r>
          </w:p>
        </w:tc>
      </w:tr>
      <w:tr w:rsidR="006C5670" w:rsidRPr="00FA2CBD" w14:paraId="4DA8BEAC" w14:textId="77777777" w:rsidTr="00D57B84">
        <w:trPr>
          <w:jc w:val="center"/>
        </w:trPr>
        <w:tc>
          <w:tcPr>
            <w:tcW w:w="2337" w:type="dxa"/>
            <w:tcBorders>
              <w:top w:val="nil"/>
              <w:left w:val="nil"/>
              <w:bottom w:val="nil"/>
            </w:tcBorders>
          </w:tcPr>
          <w:p w14:paraId="47FAE605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Black Cherry 1</w:t>
            </w:r>
          </w:p>
        </w:tc>
        <w:tc>
          <w:tcPr>
            <w:tcW w:w="2337" w:type="dxa"/>
            <w:tcBorders>
              <w:top w:val="nil"/>
              <w:bottom w:val="nil"/>
            </w:tcBorders>
          </w:tcPr>
          <w:p w14:paraId="7F57324B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44.9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4F315757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48.5 (+8.0%)</w:t>
            </w:r>
          </w:p>
        </w:tc>
        <w:tc>
          <w:tcPr>
            <w:tcW w:w="2338" w:type="dxa"/>
            <w:tcBorders>
              <w:top w:val="nil"/>
              <w:bottom w:val="nil"/>
              <w:right w:val="nil"/>
            </w:tcBorders>
          </w:tcPr>
          <w:p w14:paraId="32F07441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43.7 (-2.8%)</w:t>
            </w:r>
          </w:p>
        </w:tc>
      </w:tr>
      <w:tr w:rsidR="006C5670" w:rsidRPr="00FA2CBD" w14:paraId="323FEC60" w14:textId="77777777" w:rsidTr="00D57B84">
        <w:trPr>
          <w:jc w:val="center"/>
        </w:trPr>
        <w:tc>
          <w:tcPr>
            <w:tcW w:w="2337" w:type="dxa"/>
            <w:tcBorders>
              <w:top w:val="nil"/>
              <w:left w:val="nil"/>
              <w:bottom w:val="nil"/>
            </w:tcBorders>
          </w:tcPr>
          <w:p w14:paraId="5DA7BD40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Cherokee 1</w:t>
            </w:r>
          </w:p>
        </w:tc>
        <w:tc>
          <w:tcPr>
            <w:tcW w:w="2337" w:type="dxa"/>
            <w:tcBorders>
              <w:top w:val="nil"/>
              <w:bottom w:val="nil"/>
            </w:tcBorders>
          </w:tcPr>
          <w:p w14:paraId="07142841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83.7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2B58FD96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ND</w:t>
            </w:r>
          </w:p>
        </w:tc>
        <w:tc>
          <w:tcPr>
            <w:tcW w:w="2338" w:type="dxa"/>
            <w:tcBorders>
              <w:top w:val="nil"/>
              <w:bottom w:val="nil"/>
              <w:right w:val="nil"/>
            </w:tcBorders>
          </w:tcPr>
          <w:p w14:paraId="10053145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ND</w:t>
            </w:r>
          </w:p>
        </w:tc>
      </w:tr>
      <w:tr w:rsidR="006C5670" w:rsidRPr="00FA2CBD" w14:paraId="2F473CC1" w14:textId="77777777" w:rsidTr="00D57B84">
        <w:trPr>
          <w:jc w:val="center"/>
        </w:trPr>
        <w:tc>
          <w:tcPr>
            <w:tcW w:w="2337" w:type="dxa"/>
            <w:tcBorders>
              <w:top w:val="nil"/>
              <w:left w:val="nil"/>
              <w:bottom w:val="nil"/>
            </w:tcBorders>
          </w:tcPr>
          <w:p w14:paraId="595BDD37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Early Girl 1</w:t>
            </w:r>
          </w:p>
        </w:tc>
        <w:tc>
          <w:tcPr>
            <w:tcW w:w="2337" w:type="dxa"/>
            <w:tcBorders>
              <w:top w:val="nil"/>
              <w:bottom w:val="nil"/>
            </w:tcBorders>
          </w:tcPr>
          <w:p w14:paraId="3442659E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130.5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724121AE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ND</w:t>
            </w:r>
          </w:p>
        </w:tc>
        <w:tc>
          <w:tcPr>
            <w:tcW w:w="2338" w:type="dxa"/>
            <w:tcBorders>
              <w:top w:val="nil"/>
              <w:bottom w:val="nil"/>
              <w:right w:val="nil"/>
            </w:tcBorders>
          </w:tcPr>
          <w:p w14:paraId="47B614C2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ND</w:t>
            </w:r>
          </w:p>
        </w:tc>
      </w:tr>
      <w:tr w:rsidR="006C5670" w:rsidRPr="00FA2CBD" w14:paraId="441C8E76" w14:textId="77777777" w:rsidTr="00D57B84">
        <w:trPr>
          <w:jc w:val="center"/>
        </w:trPr>
        <w:tc>
          <w:tcPr>
            <w:tcW w:w="2337" w:type="dxa"/>
            <w:tcBorders>
              <w:top w:val="nil"/>
              <w:left w:val="nil"/>
              <w:bottom w:val="nil"/>
            </w:tcBorders>
          </w:tcPr>
          <w:p w14:paraId="5AF28FA1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Husky Cherry 1</w:t>
            </w:r>
          </w:p>
        </w:tc>
        <w:tc>
          <w:tcPr>
            <w:tcW w:w="2337" w:type="dxa"/>
            <w:tcBorders>
              <w:top w:val="nil"/>
              <w:bottom w:val="nil"/>
            </w:tcBorders>
          </w:tcPr>
          <w:p w14:paraId="267CF353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52.6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228F76D8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65.0 (+23.5%)</w:t>
            </w:r>
          </w:p>
        </w:tc>
        <w:tc>
          <w:tcPr>
            <w:tcW w:w="2338" w:type="dxa"/>
            <w:tcBorders>
              <w:top w:val="nil"/>
              <w:bottom w:val="nil"/>
              <w:right w:val="nil"/>
            </w:tcBorders>
          </w:tcPr>
          <w:p w14:paraId="74CEFF14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58.6 (+11.3%)</w:t>
            </w:r>
          </w:p>
        </w:tc>
      </w:tr>
      <w:tr w:rsidR="006C5670" w:rsidRPr="00FA2CBD" w14:paraId="5616C477" w14:textId="77777777" w:rsidTr="00D57B84">
        <w:trPr>
          <w:jc w:val="center"/>
        </w:trPr>
        <w:tc>
          <w:tcPr>
            <w:tcW w:w="2337" w:type="dxa"/>
            <w:tcBorders>
              <w:top w:val="nil"/>
              <w:left w:val="nil"/>
              <w:bottom w:val="nil"/>
            </w:tcBorders>
          </w:tcPr>
          <w:p w14:paraId="169229CC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Juliet 1</w:t>
            </w:r>
          </w:p>
        </w:tc>
        <w:tc>
          <w:tcPr>
            <w:tcW w:w="2337" w:type="dxa"/>
            <w:tcBorders>
              <w:top w:val="nil"/>
              <w:bottom w:val="nil"/>
            </w:tcBorders>
          </w:tcPr>
          <w:p w14:paraId="005A444A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 w:rsidRPr="00AC73E4">
              <w:rPr>
                <w:rFonts w:cstheme="minorHAnsi"/>
              </w:rPr>
              <w:t>125.6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21FA81CF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ND</w:t>
            </w:r>
          </w:p>
        </w:tc>
        <w:tc>
          <w:tcPr>
            <w:tcW w:w="2338" w:type="dxa"/>
            <w:tcBorders>
              <w:top w:val="nil"/>
              <w:bottom w:val="nil"/>
              <w:right w:val="nil"/>
            </w:tcBorders>
          </w:tcPr>
          <w:p w14:paraId="22529B26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ND</w:t>
            </w:r>
          </w:p>
        </w:tc>
      </w:tr>
      <w:tr w:rsidR="006C5670" w:rsidRPr="00FA2CBD" w14:paraId="23FE2F75" w14:textId="77777777" w:rsidTr="00D57B84">
        <w:trPr>
          <w:jc w:val="center"/>
        </w:trPr>
        <w:tc>
          <w:tcPr>
            <w:tcW w:w="2337" w:type="dxa"/>
            <w:tcBorders>
              <w:top w:val="nil"/>
              <w:left w:val="nil"/>
              <w:bottom w:val="nil"/>
            </w:tcBorders>
          </w:tcPr>
          <w:p w14:paraId="427BE3E5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Roma 1</w:t>
            </w:r>
          </w:p>
        </w:tc>
        <w:tc>
          <w:tcPr>
            <w:tcW w:w="2337" w:type="dxa"/>
            <w:tcBorders>
              <w:top w:val="nil"/>
              <w:bottom w:val="nil"/>
            </w:tcBorders>
          </w:tcPr>
          <w:p w14:paraId="25E299CA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110.0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0132ACCF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ND</w:t>
            </w:r>
          </w:p>
        </w:tc>
        <w:tc>
          <w:tcPr>
            <w:tcW w:w="2338" w:type="dxa"/>
            <w:tcBorders>
              <w:top w:val="nil"/>
              <w:bottom w:val="nil"/>
              <w:right w:val="nil"/>
            </w:tcBorders>
          </w:tcPr>
          <w:p w14:paraId="101C2D2F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ND</w:t>
            </w:r>
          </w:p>
        </w:tc>
      </w:tr>
      <w:tr w:rsidR="006C5670" w:rsidRPr="00FA2CBD" w14:paraId="11749BE5" w14:textId="77777777" w:rsidTr="00D57B84">
        <w:trPr>
          <w:jc w:val="center"/>
        </w:trPr>
        <w:tc>
          <w:tcPr>
            <w:tcW w:w="2337" w:type="dxa"/>
            <w:tcBorders>
              <w:top w:val="nil"/>
              <w:left w:val="nil"/>
              <w:bottom w:val="nil"/>
            </w:tcBorders>
          </w:tcPr>
          <w:p w14:paraId="696F5024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Roma HS1</w:t>
            </w:r>
          </w:p>
        </w:tc>
        <w:tc>
          <w:tcPr>
            <w:tcW w:w="2337" w:type="dxa"/>
            <w:tcBorders>
              <w:top w:val="nil"/>
              <w:bottom w:val="nil"/>
            </w:tcBorders>
          </w:tcPr>
          <w:p w14:paraId="6E6252D9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69.9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4D114837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90.4 (+29.3%)</w:t>
            </w:r>
          </w:p>
        </w:tc>
        <w:tc>
          <w:tcPr>
            <w:tcW w:w="2338" w:type="dxa"/>
            <w:tcBorders>
              <w:top w:val="nil"/>
              <w:bottom w:val="nil"/>
              <w:right w:val="nil"/>
            </w:tcBorders>
          </w:tcPr>
          <w:p w14:paraId="2B0C49B6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87.0 (+24.4%)</w:t>
            </w:r>
          </w:p>
        </w:tc>
      </w:tr>
      <w:tr w:rsidR="006C5670" w:rsidRPr="00FA2CBD" w14:paraId="4AACF824" w14:textId="77777777" w:rsidTr="00D57B84">
        <w:trPr>
          <w:jc w:val="center"/>
        </w:trPr>
        <w:tc>
          <w:tcPr>
            <w:tcW w:w="2337" w:type="dxa"/>
            <w:tcBorders>
              <w:top w:val="nil"/>
              <w:left w:val="nil"/>
              <w:bottom w:val="nil"/>
            </w:tcBorders>
          </w:tcPr>
          <w:p w14:paraId="418D4C53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Roma HS2</w:t>
            </w:r>
          </w:p>
        </w:tc>
        <w:tc>
          <w:tcPr>
            <w:tcW w:w="2337" w:type="dxa"/>
            <w:tcBorders>
              <w:top w:val="nil"/>
              <w:bottom w:val="nil"/>
            </w:tcBorders>
          </w:tcPr>
          <w:p w14:paraId="64B5E577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50.2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130F3DA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65.5 (+30.5%)</w:t>
            </w:r>
          </w:p>
        </w:tc>
        <w:tc>
          <w:tcPr>
            <w:tcW w:w="2338" w:type="dxa"/>
            <w:tcBorders>
              <w:top w:val="nil"/>
              <w:bottom w:val="nil"/>
              <w:right w:val="nil"/>
            </w:tcBorders>
          </w:tcPr>
          <w:p w14:paraId="3E07C212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61.4 (+22.3%)</w:t>
            </w:r>
          </w:p>
        </w:tc>
      </w:tr>
      <w:tr w:rsidR="006C5670" w:rsidRPr="00FA2CBD" w14:paraId="4B427095" w14:textId="77777777" w:rsidTr="00D57B84">
        <w:trPr>
          <w:jc w:val="center"/>
        </w:trPr>
        <w:tc>
          <w:tcPr>
            <w:tcW w:w="2337" w:type="dxa"/>
            <w:tcBorders>
              <w:top w:val="nil"/>
              <w:left w:val="nil"/>
              <w:bottom w:val="nil"/>
            </w:tcBorders>
          </w:tcPr>
          <w:p w14:paraId="68B8617B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Roma HS3</w:t>
            </w:r>
          </w:p>
        </w:tc>
        <w:tc>
          <w:tcPr>
            <w:tcW w:w="2337" w:type="dxa"/>
            <w:tcBorders>
              <w:top w:val="nil"/>
              <w:bottom w:val="nil"/>
            </w:tcBorders>
          </w:tcPr>
          <w:p w14:paraId="048094D0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81.4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53D99CF8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ND</w:t>
            </w:r>
          </w:p>
        </w:tc>
        <w:tc>
          <w:tcPr>
            <w:tcW w:w="2338" w:type="dxa"/>
            <w:tcBorders>
              <w:top w:val="nil"/>
              <w:bottom w:val="nil"/>
              <w:right w:val="nil"/>
            </w:tcBorders>
          </w:tcPr>
          <w:p w14:paraId="5E67B2C7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111.3 (+36.7%)</w:t>
            </w:r>
          </w:p>
        </w:tc>
      </w:tr>
      <w:tr w:rsidR="006C5670" w:rsidRPr="00FA2CBD" w14:paraId="4324EC74" w14:textId="77777777" w:rsidTr="00D57B84">
        <w:trPr>
          <w:jc w:val="center"/>
        </w:trPr>
        <w:tc>
          <w:tcPr>
            <w:tcW w:w="2337" w:type="dxa"/>
            <w:tcBorders>
              <w:top w:val="nil"/>
              <w:left w:val="nil"/>
              <w:bottom w:val="nil"/>
            </w:tcBorders>
          </w:tcPr>
          <w:p w14:paraId="4EE5DA5F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Summer Set 1</w:t>
            </w:r>
          </w:p>
        </w:tc>
        <w:tc>
          <w:tcPr>
            <w:tcW w:w="2337" w:type="dxa"/>
            <w:tcBorders>
              <w:top w:val="nil"/>
              <w:bottom w:val="nil"/>
            </w:tcBorders>
          </w:tcPr>
          <w:p w14:paraId="62F74AF9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63.1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440411D7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ND</w:t>
            </w:r>
          </w:p>
        </w:tc>
        <w:tc>
          <w:tcPr>
            <w:tcW w:w="2338" w:type="dxa"/>
            <w:tcBorders>
              <w:top w:val="nil"/>
              <w:bottom w:val="nil"/>
              <w:right w:val="nil"/>
            </w:tcBorders>
          </w:tcPr>
          <w:p w14:paraId="6B2D47B5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48.3 (-23.4%)</w:t>
            </w:r>
          </w:p>
        </w:tc>
      </w:tr>
      <w:tr w:rsidR="006C5670" w:rsidRPr="00FA2CBD" w14:paraId="15C6621B" w14:textId="77777777" w:rsidTr="00D57B84">
        <w:trPr>
          <w:jc w:val="center"/>
        </w:trPr>
        <w:tc>
          <w:tcPr>
            <w:tcW w:w="2337" w:type="dxa"/>
            <w:tcBorders>
              <w:top w:val="nil"/>
              <w:left w:val="nil"/>
              <w:bottom w:val="nil"/>
            </w:tcBorders>
          </w:tcPr>
          <w:p w14:paraId="7A900829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Tami-G 1</w:t>
            </w:r>
          </w:p>
        </w:tc>
        <w:tc>
          <w:tcPr>
            <w:tcW w:w="2337" w:type="dxa"/>
            <w:tcBorders>
              <w:top w:val="nil"/>
              <w:bottom w:val="nil"/>
            </w:tcBorders>
          </w:tcPr>
          <w:p w14:paraId="02960DED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63.9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51A0E87B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72.1 (+12.8%)</w:t>
            </w:r>
          </w:p>
        </w:tc>
        <w:tc>
          <w:tcPr>
            <w:tcW w:w="2338" w:type="dxa"/>
            <w:tcBorders>
              <w:top w:val="nil"/>
              <w:bottom w:val="nil"/>
              <w:right w:val="nil"/>
            </w:tcBorders>
          </w:tcPr>
          <w:p w14:paraId="2503970C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2.8 (-95.6%)</w:t>
            </w:r>
          </w:p>
        </w:tc>
      </w:tr>
      <w:tr w:rsidR="006C5670" w:rsidRPr="00FA2CBD" w14:paraId="0F7362D5" w14:textId="77777777" w:rsidTr="00D57B84">
        <w:trPr>
          <w:jc w:val="center"/>
        </w:trPr>
        <w:tc>
          <w:tcPr>
            <w:tcW w:w="2337" w:type="dxa"/>
            <w:tcBorders>
              <w:top w:val="nil"/>
              <w:left w:val="nil"/>
              <w:bottom w:val="nil"/>
            </w:tcBorders>
          </w:tcPr>
          <w:p w14:paraId="76AE68DE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Tami-G 2</w:t>
            </w:r>
          </w:p>
        </w:tc>
        <w:tc>
          <w:tcPr>
            <w:tcW w:w="2337" w:type="dxa"/>
            <w:tcBorders>
              <w:top w:val="nil"/>
              <w:bottom w:val="nil"/>
            </w:tcBorders>
          </w:tcPr>
          <w:p w14:paraId="1BF9FC4B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91.8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60509599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ND</w:t>
            </w:r>
          </w:p>
        </w:tc>
        <w:tc>
          <w:tcPr>
            <w:tcW w:w="2338" w:type="dxa"/>
            <w:tcBorders>
              <w:top w:val="nil"/>
              <w:bottom w:val="nil"/>
              <w:right w:val="nil"/>
            </w:tcBorders>
          </w:tcPr>
          <w:p w14:paraId="0E87EBF2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4.9 (-94.6%)</w:t>
            </w:r>
          </w:p>
        </w:tc>
      </w:tr>
      <w:tr w:rsidR="006C5670" w:rsidRPr="00FA2CBD" w14:paraId="6CDBC20D" w14:textId="77777777" w:rsidTr="00D57B84">
        <w:trPr>
          <w:jc w:val="center"/>
        </w:trPr>
        <w:tc>
          <w:tcPr>
            <w:tcW w:w="2337" w:type="dxa"/>
            <w:tcBorders>
              <w:top w:val="nil"/>
              <w:left w:val="nil"/>
            </w:tcBorders>
          </w:tcPr>
          <w:p w14:paraId="58A33688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Tami-G 3</w:t>
            </w:r>
          </w:p>
        </w:tc>
        <w:tc>
          <w:tcPr>
            <w:tcW w:w="2337" w:type="dxa"/>
            <w:tcBorders>
              <w:top w:val="nil"/>
            </w:tcBorders>
          </w:tcPr>
          <w:p w14:paraId="086FDF3E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83.5</w:t>
            </w:r>
          </w:p>
        </w:tc>
        <w:tc>
          <w:tcPr>
            <w:tcW w:w="2338" w:type="dxa"/>
            <w:tcBorders>
              <w:top w:val="nil"/>
            </w:tcBorders>
          </w:tcPr>
          <w:p w14:paraId="46D40D36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ND</w:t>
            </w:r>
          </w:p>
        </w:tc>
        <w:tc>
          <w:tcPr>
            <w:tcW w:w="2338" w:type="dxa"/>
            <w:tcBorders>
              <w:top w:val="nil"/>
              <w:right w:val="nil"/>
            </w:tcBorders>
          </w:tcPr>
          <w:p w14:paraId="500BB997" w14:textId="77777777" w:rsidR="006C5670" w:rsidRPr="00FA2CBD" w:rsidRDefault="006C5670" w:rsidP="00D57B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34.7 (-58.5%)</w:t>
            </w:r>
          </w:p>
        </w:tc>
      </w:tr>
    </w:tbl>
    <w:p w14:paraId="5CF15484" w14:textId="60C4C1BA" w:rsidR="00306B36" w:rsidRDefault="00306B36" w:rsidP="00AB37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48DF3F" w14:textId="5B6C9743" w:rsidR="00200C13" w:rsidRPr="00C9295F" w:rsidRDefault="00200C13" w:rsidP="00AB372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9295F">
        <w:rPr>
          <w:rFonts w:ascii="Times New Roman" w:hAnsi="Times New Roman" w:cs="Times New Roman"/>
        </w:rPr>
        <w:t xml:space="preserve">The values in parentheses </w:t>
      </w:r>
      <w:r w:rsidR="00F26A21" w:rsidRPr="00C9295F">
        <w:rPr>
          <w:rFonts w:ascii="Times New Roman" w:hAnsi="Times New Roman" w:cs="Times New Roman"/>
        </w:rPr>
        <w:t xml:space="preserve">indicate the percentage change in </w:t>
      </w:r>
      <w:proofErr w:type="spellStart"/>
      <w:r w:rsidR="00F26A21" w:rsidRPr="00C9295F">
        <w:rPr>
          <w:rFonts w:ascii="Times New Roman" w:hAnsi="Times New Roman" w:cs="Times New Roman"/>
        </w:rPr>
        <w:t>G</w:t>
      </w:r>
      <w:r w:rsidR="00F26A21" w:rsidRPr="00C9295F">
        <w:rPr>
          <w:rFonts w:ascii="Times New Roman" w:hAnsi="Times New Roman" w:cs="Times New Roman"/>
          <w:vertAlign w:val="subscript"/>
        </w:rPr>
        <w:t>sw</w:t>
      </w:r>
      <w:proofErr w:type="spellEnd"/>
      <w:r w:rsidR="00F26A21" w:rsidRPr="00C9295F">
        <w:rPr>
          <w:rFonts w:ascii="Times New Roman" w:hAnsi="Times New Roman" w:cs="Times New Roman"/>
        </w:rPr>
        <w:t xml:space="preserve"> relative to pre-stress levels. </w:t>
      </w:r>
      <w:proofErr w:type="spellStart"/>
      <w:r w:rsidR="00C93CC2" w:rsidRPr="00C9295F">
        <w:rPr>
          <w:rFonts w:ascii="Times New Roman" w:hAnsi="Times New Roman" w:cs="Times New Roman"/>
        </w:rPr>
        <w:t>G</w:t>
      </w:r>
      <w:r w:rsidR="00C93CC2" w:rsidRPr="00C9295F">
        <w:rPr>
          <w:rFonts w:ascii="Times New Roman" w:hAnsi="Times New Roman" w:cs="Times New Roman"/>
          <w:vertAlign w:val="subscript"/>
        </w:rPr>
        <w:t>sw</w:t>
      </w:r>
      <w:proofErr w:type="spellEnd"/>
      <w:r w:rsidR="00C93CC2" w:rsidRPr="00C9295F">
        <w:rPr>
          <w:rFonts w:ascii="Times New Roman" w:hAnsi="Times New Roman" w:cs="Times New Roman"/>
        </w:rPr>
        <w:t xml:space="preserve"> values</w:t>
      </w:r>
      <w:r w:rsidR="00F12BD5" w:rsidRPr="00C9295F">
        <w:t xml:space="preserve"> </w:t>
      </w:r>
      <w:r w:rsidR="00F12BD5" w:rsidRPr="00C9295F">
        <w:rPr>
          <w:rFonts w:ascii="Times New Roman" w:hAnsi="Times New Roman" w:cs="Times New Roman"/>
        </w:rPr>
        <w:t xml:space="preserve">during the heat stress phase </w:t>
      </w:r>
      <w:r w:rsidR="00C93CC2" w:rsidRPr="00C9295F">
        <w:rPr>
          <w:rFonts w:ascii="Times New Roman" w:hAnsi="Times New Roman" w:cs="Times New Roman"/>
        </w:rPr>
        <w:t xml:space="preserve">could not be calculated for some plants </w:t>
      </w:r>
      <w:r w:rsidR="00C7270B" w:rsidRPr="00C9295F">
        <w:rPr>
          <w:rFonts w:ascii="Times New Roman" w:hAnsi="Times New Roman" w:cs="Times New Roman"/>
        </w:rPr>
        <w:t xml:space="preserve">(ND: not determined) </w:t>
      </w:r>
      <w:r w:rsidR="00C93CC2" w:rsidRPr="00C9295F">
        <w:rPr>
          <w:rFonts w:ascii="Times New Roman" w:hAnsi="Times New Roman" w:cs="Times New Roman"/>
        </w:rPr>
        <w:t>due to saturation of water vapor in the IRGA.</w:t>
      </w:r>
    </w:p>
    <w:p w14:paraId="015C89B3" w14:textId="77777777" w:rsidR="00200C13" w:rsidRPr="00200C13" w:rsidRDefault="00200C13" w:rsidP="00AB37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F145D0" w14:textId="77777777" w:rsidR="00306B36" w:rsidRDefault="00306B36" w:rsidP="00AB37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F3F03C" w14:textId="77777777" w:rsidR="00306B36" w:rsidRDefault="00306B36" w:rsidP="00AB37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9C1690" w14:textId="77777777" w:rsidR="00306B36" w:rsidRDefault="00306B36" w:rsidP="00AB37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EB05E9" w14:textId="77777777" w:rsidR="00306B36" w:rsidRDefault="00306B36" w:rsidP="00AB37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671E13" w14:textId="77777777" w:rsidR="00306B36" w:rsidRDefault="00306B36" w:rsidP="00AB37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AFE84F" w14:textId="77777777" w:rsidR="00306B36" w:rsidRDefault="00306B36" w:rsidP="00AB37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CB90C0" w14:textId="77777777" w:rsidR="00306B36" w:rsidRDefault="00306B36" w:rsidP="00AB37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819FB5" w14:textId="77777777" w:rsidR="00306B36" w:rsidRDefault="00306B36" w:rsidP="00AB37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AAFAAD" w14:textId="77777777" w:rsidR="00306B36" w:rsidRDefault="00306B36" w:rsidP="00AB37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946A97" w14:textId="77777777" w:rsidR="00306B36" w:rsidRDefault="00306B36" w:rsidP="00AB37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60D355" w14:textId="77777777" w:rsidR="00306B36" w:rsidRDefault="00306B36" w:rsidP="00AB37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C0EACC" w14:textId="77777777" w:rsidR="00306B36" w:rsidRDefault="00306B36" w:rsidP="00AB37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4BA452" w14:textId="77777777" w:rsidR="00306B36" w:rsidRDefault="00306B36" w:rsidP="00AB37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6005AA" w14:textId="77777777" w:rsidR="00306B36" w:rsidRDefault="00306B36" w:rsidP="00AB37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6EE1AE" w14:textId="77777777" w:rsidR="00306B36" w:rsidRDefault="00306B36" w:rsidP="00AB37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BCE1AB" w14:textId="77777777" w:rsidR="00306B36" w:rsidRDefault="00306B36" w:rsidP="00AB37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8EAF70" w14:textId="77777777" w:rsidR="00306B36" w:rsidRDefault="00306B36" w:rsidP="00AB37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672879" w14:textId="77777777" w:rsidR="00306B36" w:rsidRDefault="00306B36" w:rsidP="00AB37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BFF9A1" w14:textId="77777777" w:rsidR="00306B36" w:rsidRDefault="00306B36" w:rsidP="00AB37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5B9825" w14:textId="77777777" w:rsidR="00C9295F" w:rsidRDefault="00C9295F" w:rsidP="00AB37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22DF3A" w14:textId="0E7B759C" w:rsidR="00AB3726" w:rsidRPr="00930AE4" w:rsidRDefault="00AB3726" w:rsidP="00AB37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95682348"/>
      <w:r w:rsidRPr="00341FB5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 w:rsidR="00306B36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41FB5">
        <w:rPr>
          <w:rFonts w:ascii="Times New Roman" w:hAnsi="Times New Roman" w:cs="Times New Roman"/>
          <w:b/>
          <w:bCs/>
          <w:sz w:val="24"/>
          <w:szCs w:val="24"/>
        </w:rPr>
        <w:t>A-C.</w:t>
      </w:r>
      <w:r w:rsidRPr="00341FB5">
        <w:rPr>
          <w:rFonts w:ascii="Times New Roman" w:hAnsi="Times New Roman" w:cs="Times New Roman"/>
          <w:sz w:val="24"/>
          <w:szCs w:val="24"/>
        </w:rPr>
        <w:t xml:space="preserve"> Storage pool depletion times (in days) calculated for the two Beefsteak and four Roma tomato plants used in the heat stress-VOC emissions study.</w:t>
      </w:r>
      <w:bookmarkEnd w:id="4"/>
      <w:r w:rsidRPr="00341FB5">
        <w:rPr>
          <w:rFonts w:ascii="Times New Roman" w:hAnsi="Times New Roman" w:cs="Times New Roman"/>
          <w:sz w:val="24"/>
          <w:szCs w:val="24"/>
        </w:rPr>
        <w:t xml:space="preserve"> </w:t>
      </w:r>
      <w:r w:rsidRPr="00341FB5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306B36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41FB5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341FB5">
        <w:rPr>
          <w:rFonts w:ascii="Times New Roman" w:hAnsi="Times New Roman" w:cs="Times New Roman"/>
          <w:sz w:val="24"/>
          <w:szCs w:val="24"/>
        </w:rPr>
        <w:t xml:space="preserve"> Median pool depletion time</w:t>
      </w:r>
      <w:r w:rsidR="008064FC" w:rsidRPr="00341FB5">
        <w:rPr>
          <w:rFonts w:ascii="Times New Roman" w:hAnsi="Times New Roman" w:cs="Times New Roman"/>
          <w:sz w:val="24"/>
          <w:szCs w:val="24"/>
        </w:rPr>
        <w:t>s</w:t>
      </w:r>
      <w:r w:rsidRPr="00341FB5">
        <w:rPr>
          <w:rFonts w:ascii="Times New Roman" w:hAnsi="Times New Roman" w:cs="Times New Roman"/>
          <w:sz w:val="24"/>
          <w:szCs w:val="24"/>
        </w:rPr>
        <w:t xml:space="preserve"> before heat stress. </w:t>
      </w:r>
      <w:r w:rsidRPr="00341FB5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306B36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41FB5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341FB5">
        <w:rPr>
          <w:rFonts w:ascii="Times New Roman" w:hAnsi="Times New Roman" w:cs="Times New Roman"/>
          <w:sz w:val="24"/>
          <w:szCs w:val="24"/>
        </w:rPr>
        <w:t xml:space="preserve"> Median pool depletion time</w:t>
      </w:r>
      <w:r w:rsidR="008064FC" w:rsidRPr="00341FB5">
        <w:rPr>
          <w:rFonts w:ascii="Times New Roman" w:hAnsi="Times New Roman" w:cs="Times New Roman"/>
          <w:sz w:val="24"/>
          <w:szCs w:val="24"/>
        </w:rPr>
        <w:t>s</w:t>
      </w:r>
      <w:r w:rsidRPr="00341FB5">
        <w:rPr>
          <w:rFonts w:ascii="Times New Roman" w:hAnsi="Times New Roman" w:cs="Times New Roman"/>
          <w:sz w:val="24"/>
          <w:szCs w:val="24"/>
        </w:rPr>
        <w:t xml:space="preserve"> during heat stress. </w:t>
      </w:r>
      <w:r w:rsidRPr="00341FB5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306B36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41FB5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341FB5">
        <w:rPr>
          <w:rFonts w:ascii="Times New Roman" w:hAnsi="Times New Roman" w:cs="Times New Roman"/>
          <w:sz w:val="24"/>
          <w:szCs w:val="24"/>
        </w:rPr>
        <w:t xml:space="preserve"> Minimum pool depletion time</w:t>
      </w:r>
      <w:r w:rsidR="008064FC" w:rsidRPr="00341FB5">
        <w:rPr>
          <w:rFonts w:ascii="Times New Roman" w:hAnsi="Times New Roman" w:cs="Times New Roman"/>
          <w:sz w:val="24"/>
          <w:szCs w:val="24"/>
        </w:rPr>
        <w:t>s</w:t>
      </w:r>
      <w:r w:rsidRPr="00341FB5">
        <w:rPr>
          <w:rFonts w:ascii="Times New Roman" w:hAnsi="Times New Roman" w:cs="Times New Roman"/>
          <w:sz w:val="24"/>
          <w:szCs w:val="24"/>
        </w:rPr>
        <w:t>.</w:t>
      </w:r>
      <w:r w:rsidR="007D2405">
        <w:rPr>
          <w:rFonts w:ascii="Times New Roman" w:hAnsi="Times New Roman" w:cs="Times New Roman"/>
          <w:sz w:val="24"/>
          <w:szCs w:val="24"/>
        </w:rPr>
        <w:t xml:space="preserve"> Conditions where results could not be quantified include </w:t>
      </w:r>
      <w:r w:rsidRPr="00341FB5">
        <w:rPr>
          <w:rFonts w:ascii="Times New Roman" w:hAnsi="Times New Roman" w:cs="Times New Roman"/>
          <w:sz w:val="24"/>
          <w:szCs w:val="24"/>
        </w:rPr>
        <w:t xml:space="preserve">emission </w:t>
      </w:r>
      <w:r w:rsidR="00372792" w:rsidRPr="00341FB5">
        <w:rPr>
          <w:rFonts w:ascii="Times New Roman" w:hAnsi="Times New Roman" w:cs="Times New Roman"/>
          <w:sz w:val="24"/>
          <w:szCs w:val="24"/>
        </w:rPr>
        <w:t>present,</w:t>
      </w:r>
      <w:r w:rsidRPr="00341FB5">
        <w:rPr>
          <w:rFonts w:ascii="Times New Roman" w:hAnsi="Times New Roman" w:cs="Times New Roman"/>
          <w:sz w:val="24"/>
          <w:szCs w:val="24"/>
        </w:rPr>
        <w:t xml:space="preserve"> but storage pool absent or BDL</w:t>
      </w:r>
      <w:r w:rsidR="007D2405">
        <w:rPr>
          <w:rFonts w:ascii="Times New Roman" w:hAnsi="Times New Roman" w:cs="Times New Roman"/>
          <w:sz w:val="24"/>
          <w:szCs w:val="24"/>
        </w:rPr>
        <w:t xml:space="preserve"> (EPSA</w:t>
      </w:r>
      <w:r w:rsidR="008869F2">
        <w:rPr>
          <w:rFonts w:ascii="Times New Roman" w:hAnsi="Times New Roman" w:cs="Times New Roman"/>
          <w:sz w:val="24"/>
          <w:szCs w:val="24"/>
        </w:rPr>
        <w:t>; blue-shaded</w:t>
      </w:r>
      <w:r w:rsidR="007D2405">
        <w:rPr>
          <w:rFonts w:ascii="Times New Roman" w:hAnsi="Times New Roman" w:cs="Times New Roman"/>
          <w:sz w:val="24"/>
          <w:szCs w:val="24"/>
        </w:rPr>
        <w:t xml:space="preserve">), </w:t>
      </w:r>
      <w:r w:rsidRPr="00341FB5">
        <w:rPr>
          <w:rFonts w:ascii="Times New Roman" w:hAnsi="Times New Roman" w:cs="Times New Roman"/>
          <w:sz w:val="24"/>
          <w:szCs w:val="24"/>
        </w:rPr>
        <w:t>emission absent or BDL</w:t>
      </w:r>
      <w:r w:rsidR="00372792">
        <w:rPr>
          <w:rFonts w:ascii="Times New Roman" w:hAnsi="Times New Roman" w:cs="Times New Roman"/>
          <w:sz w:val="24"/>
          <w:szCs w:val="24"/>
        </w:rPr>
        <w:t>,</w:t>
      </w:r>
      <w:r w:rsidRPr="00341FB5">
        <w:rPr>
          <w:rFonts w:ascii="Times New Roman" w:hAnsi="Times New Roman" w:cs="Times New Roman"/>
          <w:sz w:val="24"/>
          <w:szCs w:val="24"/>
        </w:rPr>
        <w:t xml:space="preserve"> but storage pool present</w:t>
      </w:r>
      <w:r w:rsidR="007D2405">
        <w:rPr>
          <w:rFonts w:ascii="Times New Roman" w:hAnsi="Times New Roman" w:cs="Times New Roman"/>
          <w:sz w:val="24"/>
          <w:szCs w:val="24"/>
        </w:rPr>
        <w:t xml:space="preserve"> (EASP</w:t>
      </w:r>
      <w:r w:rsidR="008869F2">
        <w:rPr>
          <w:rFonts w:ascii="Times New Roman" w:hAnsi="Times New Roman" w:cs="Times New Roman"/>
          <w:sz w:val="24"/>
          <w:szCs w:val="24"/>
        </w:rPr>
        <w:t>; green-shaded</w:t>
      </w:r>
      <w:r w:rsidR="007D2405">
        <w:rPr>
          <w:rFonts w:ascii="Times New Roman" w:hAnsi="Times New Roman" w:cs="Times New Roman"/>
          <w:sz w:val="24"/>
          <w:szCs w:val="24"/>
        </w:rPr>
        <w:t xml:space="preserve">), and </w:t>
      </w:r>
      <w:r w:rsidRPr="00341FB5">
        <w:rPr>
          <w:rFonts w:ascii="Times New Roman" w:hAnsi="Times New Roman" w:cs="Times New Roman"/>
          <w:sz w:val="24"/>
          <w:szCs w:val="24"/>
        </w:rPr>
        <w:t>both emission and storage pool absent or BDL</w:t>
      </w:r>
      <w:r w:rsidR="007D2405">
        <w:rPr>
          <w:rFonts w:ascii="Times New Roman" w:hAnsi="Times New Roman" w:cs="Times New Roman"/>
          <w:sz w:val="24"/>
          <w:szCs w:val="24"/>
        </w:rPr>
        <w:t xml:space="preserve"> (EASA</w:t>
      </w:r>
      <w:r w:rsidR="008869F2">
        <w:rPr>
          <w:rFonts w:ascii="Times New Roman" w:hAnsi="Times New Roman" w:cs="Times New Roman"/>
          <w:sz w:val="24"/>
          <w:szCs w:val="24"/>
        </w:rPr>
        <w:t>; brown-shaded</w:t>
      </w:r>
      <w:r w:rsidR="007D2405">
        <w:rPr>
          <w:rFonts w:ascii="Times New Roman" w:hAnsi="Times New Roman" w:cs="Times New Roman"/>
          <w:sz w:val="24"/>
          <w:szCs w:val="24"/>
        </w:rPr>
        <w:t>).</w:t>
      </w:r>
    </w:p>
    <w:p w14:paraId="4B929C42" w14:textId="4CA43958" w:rsidR="00AB3726" w:rsidRPr="00850999" w:rsidRDefault="00AB3726" w:rsidP="008B5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118ADAE" w14:textId="307009F5" w:rsidR="00850999" w:rsidRPr="00850999" w:rsidRDefault="00850999" w:rsidP="00850999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Pr="00850999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306B36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850999">
        <w:rPr>
          <w:rFonts w:ascii="Times New Roman" w:hAnsi="Times New Roman" w:cs="Times New Roman"/>
          <w:b/>
          <w:bCs/>
          <w:sz w:val="24"/>
          <w:szCs w:val="24"/>
        </w:rPr>
        <w:t>A</w:t>
      </w:r>
    </w:p>
    <w:tbl>
      <w:tblPr>
        <w:tblW w:w="9660" w:type="dxa"/>
        <w:jc w:val="center"/>
        <w:tblLook w:val="04A0" w:firstRow="1" w:lastRow="0" w:firstColumn="1" w:lastColumn="0" w:noHBand="0" w:noVBand="1"/>
      </w:tblPr>
      <w:tblGrid>
        <w:gridCol w:w="1860"/>
        <w:gridCol w:w="1300"/>
        <w:gridCol w:w="1300"/>
        <w:gridCol w:w="1300"/>
        <w:gridCol w:w="1300"/>
        <w:gridCol w:w="1300"/>
        <w:gridCol w:w="1300"/>
      </w:tblGrid>
      <w:tr w:rsidR="00850999" w:rsidRPr="00850999" w14:paraId="391686D3" w14:textId="77777777" w:rsidTr="00850999">
        <w:trPr>
          <w:trHeight w:val="300"/>
          <w:jc w:val="center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107CD" w14:textId="58E913E4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Compound</w:t>
            </w:r>
          </w:p>
        </w:tc>
        <w:tc>
          <w:tcPr>
            <w:tcW w:w="78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98456" w14:textId="2EF0A64C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Median pool depletion time before heat stress (days)</w:t>
            </w:r>
          </w:p>
        </w:tc>
      </w:tr>
      <w:tr w:rsidR="00850999" w:rsidRPr="00850999" w14:paraId="5272E442" w14:textId="77777777" w:rsidTr="00850999">
        <w:trPr>
          <w:trHeight w:val="300"/>
          <w:jc w:val="center"/>
        </w:trPr>
        <w:tc>
          <w:tcPr>
            <w:tcW w:w="18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80F86" w14:textId="67BB9221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86471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Beefsteak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217F2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Beefsteak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D710A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Roma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6431B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Roma HS1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93EAC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Roma HS2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61A7C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Roma HS3</w:t>
            </w:r>
          </w:p>
        </w:tc>
      </w:tr>
      <w:tr w:rsidR="00850999" w:rsidRPr="00850999" w14:paraId="30E9F775" w14:textId="77777777" w:rsidTr="00850999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B9052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2-Carene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C532E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15.2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01129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20.2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F18B4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25.2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37DD1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267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E9F41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524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062C6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595</w:t>
            </w:r>
          </w:p>
        </w:tc>
      </w:tr>
      <w:tr w:rsidR="00850999" w:rsidRPr="00850999" w14:paraId="6F590816" w14:textId="77777777" w:rsidTr="00850999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71FD1" w14:textId="4B58DA32" w:rsidR="00850999" w:rsidRPr="00850999" w:rsidRDefault="00BE50C3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α</w:t>
            </w:r>
            <w:r w:rsidR="00850999" w:rsidRPr="00850999">
              <w:rPr>
                <w:rFonts w:ascii="Calibri" w:eastAsia="Times New Roman" w:hAnsi="Calibri" w:cs="Calibri"/>
                <w:color w:val="000000"/>
              </w:rPr>
              <w:t>-Copaene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641C665F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3090355C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275BE503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0B6D6EB9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003D5F64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4D812AF0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</w:tr>
      <w:tr w:rsidR="00850999" w:rsidRPr="00850999" w14:paraId="0AE14586" w14:textId="77777777" w:rsidTr="00850999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8267C" w14:textId="60020557" w:rsidR="00850999" w:rsidRPr="00850999" w:rsidRDefault="00BE50C3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α</w:t>
            </w:r>
            <w:r w:rsidR="00850999" w:rsidRPr="00850999">
              <w:rPr>
                <w:rFonts w:ascii="Calibri" w:eastAsia="Times New Roman" w:hAnsi="Calibri" w:cs="Calibri"/>
                <w:color w:val="000000"/>
              </w:rPr>
              <w:t>-Humulene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92B80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194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6C023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174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C95FB9F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0E2D4CF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90ADF11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11C6F2A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850999" w:rsidRPr="00850999" w14:paraId="1EB8006E" w14:textId="77777777" w:rsidTr="00850999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4E00C" w14:textId="6A18D60F" w:rsidR="00850999" w:rsidRPr="00850999" w:rsidRDefault="00BE50C3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α</w:t>
            </w:r>
            <w:r w:rsidR="00850999" w:rsidRPr="00850999">
              <w:rPr>
                <w:rFonts w:ascii="Calibri" w:eastAsia="Times New Roman" w:hAnsi="Calibri" w:cs="Calibri"/>
                <w:color w:val="000000"/>
              </w:rPr>
              <w:t>-Phellandrene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4194F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5.77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BA35F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25.0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74BC7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16.1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2EA14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B0AD6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139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B7A1B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106</w:t>
            </w:r>
          </w:p>
        </w:tc>
      </w:tr>
      <w:tr w:rsidR="00850999" w:rsidRPr="00850999" w14:paraId="1800B23E" w14:textId="77777777" w:rsidTr="00850999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52C4C" w14:textId="003744F7" w:rsidR="00850999" w:rsidRPr="00850999" w:rsidRDefault="00BE50C3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α</w:t>
            </w:r>
            <w:r w:rsidR="00850999" w:rsidRPr="00850999">
              <w:rPr>
                <w:rFonts w:ascii="Calibri" w:eastAsia="Times New Roman" w:hAnsi="Calibri" w:cs="Calibri"/>
                <w:color w:val="000000"/>
              </w:rPr>
              <w:t>-Pinene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109CB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11.6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194B4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12.1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27CB4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23.2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6F1E4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57.4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A6BE8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63.8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A5FF9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41.8</w:t>
            </w:r>
          </w:p>
        </w:tc>
      </w:tr>
      <w:tr w:rsidR="00850999" w:rsidRPr="00850999" w14:paraId="1C7562C9" w14:textId="77777777" w:rsidTr="00850999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2C5BE" w14:textId="11E0E230" w:rsidR="00850999" w:rsidRPr="00850999" w:rsidRDefault="00BE50C3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α</w:t>
            </w:r>
            <w:r w:rsidR="00850999" w:rsidRPr="00850999">
              <w:rPr>
                <w:rFonts w:ascii="Calibri" w:eastAsia="Times New Roman" w:hAnsi="Calibri" w:cs="Calibri"/>
                <w:color w:val="000000"/>
              </w:rPr>
              <w:t>-Terpinene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90654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7.84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4AB8C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21.8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395C3F9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38BDE14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7D38F10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3A2444EF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850999" w:rsidRPr="00850999" w14:paraId="1D6DD376" w14:textId="77777777" w:rsidTr="00850999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B8A51" w14:textId="17000267" w:rsidR="00850999" w:rsidRPr="00850999" w:rsidRDefault="00BE50C3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β</w:t>
            </w:r>
            <w:r w:rsidR="00850999" w:rsidRPr="00850999">
              <w:rPr>
                <w:rFonts w:ascii="Calibri" w:eastAsia="Times New Roman" w:hAnsi="Calibri" w:cs="Calibri"/>
                <w:color w:val="000000"/>
              </w:rPr>
              <w:t>-Caryophyllene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78D62255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9F02013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C0B42DC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7710B01C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641193B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A71DE67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850999" w:rsidRPr="00850999" w14:paraId="1116B227" w14:textId="77777777" w:rsidTr="00850999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618A2" w14:textId="310E81EF" w:rsidR="00850999" w:rsidRPr="00850999" w:rsidRDefault="00BE50C3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β</w:t>
            </w:r>
            <w:r w:rsidR="00850999" w:rsidRPr="00850999">
              <w:rPr>
                <w:rFonts w:ascii="Calibri" w:eastAsia="Times New Roman" w:hAnsi="Calibri" w:cs="Calibri"/>
                <w:color w:val="000000"/>
              </w:rPr>
              <w:t>-</w:t>
            </w:r>
            <w:proofErr w:type="spellStart"/>
            <w:r w:rsidR="00850999" w:rsidRPr="00850999">
              <w:rPr>
                <w:rFonts w:ascii="Calibri" w:eastAsia="Times New Roman" w:hAnsi="Calibri" w:cs="Calibri"/>
                <w:color w:val="000000"/>
              </w:rPr>
              <w:t>Elemene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6FBAC43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00C3CAA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08013B0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C7FF6D1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42C8C63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C129CD1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850999" w:rsidRPr="00850999" w14:paraId="6C6F382D" w14:textId="77777777" w:rsidTr="00850999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D4CCC" w14:textId="29608818" w:rsidR="00850999" w:rsidRPr="00850999" w:rsidRDefault="00BE50C3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β</w:t>
            </w:r>
            <w:r w:rsidR="00850999" w:rsidRPr="00850999">
              <w:rPr>
                <w:rFonts w:ascii="Calibri" w:eastAsia="Times New Roman" w:hAnsi="Calibri" w:cs="Calibri"/>
                <w:color w:val="000000"/>
              </w:rPr>
              <w:t>-Myrcene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804A7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14.2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74CA5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12.3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3FE79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4.26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6726C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128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4808CD9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2A84516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850999" w:rsidRPr="00850999" w14:paraId="7AB76705" w14:textId="77777777" w:rsidTr="00850999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B18BA" w14:textId="15D96410" w:rsidR="00850999" w:rsidRPr="00850999" w:rsidRDefault="00BE50C3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β</w:t>
            </w:r>
            <w:r w:rsidR="00850999" w:rsidRPr="00850999">
              <w:rPr>
                <w:rFonts w:ascii="Calibri" w:eastAsia="Times New Roman" w:hAnsi="Calibri" w:cs="Calibri"/>
                <w:color w:val="000000"/>
              </w:rPr>
              <w:t>-Phellandrene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04D24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32.9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C596A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33.1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F013D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65.0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F50CF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1300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BF243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4150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9BEBE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1120</w:t>
            </w:r>
          </w:p>
        </w:tc>
      </w:tr>
      <w:tr w:rsidR="00850999" w:rsidRPr="00850999" w14:paraId="2C4483CB" w14:textId="77777777" w:rsidTr="00850999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82F83" w14:textId="6F210950" w:rsidR="00850999" w:rsidRPr="00850999" w:rsidRDefault="00BE50C3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β</w:t>
            </w:r>
            <w:r w:rsidR="00850999" w:rsidRPr="00850999">
              <w:rPr>
                <w:rFonts w:ascii="Calibri" w:eastAsia="Times New Roman" w:hAnsi="Calibri" w:cs="Calibri"/>
                <w:color w:val="000000"/>
              </w:rPr>
              <w:t>-Pinene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443A8CE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FB61D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69.0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9EA30C2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85D3B21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BB21164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9521035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850999" w:rsidRPr="00850999" w14:paraId="6B5221EE" w14:textId="77777777" w:rsidTr="00850999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0C19C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Camphene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066B8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2.12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19402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1.90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057F19D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CC231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14.8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2A772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2.86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E99E0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3.69</w:t>
            </w:r>
          </w:p>
        </w:tc>
      </w:tr>
      <w:tr w:rsidR="00850999" w:rsidRPr="00850999" w14:paraId="2C36400A" w14:textId="77777777" w:rsidTr="00850999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C9575" w14:textId="010C61F5" w:rsidR="00850999" w:rsidRPr="00850999" w:rsidRDefault="00BE50C3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δ</w:t>
            </w:r>
            <w:r w:rsidR="00850999" w:rsidRPr="00850999">
              <w:rPr>
                <w:rFonts w:ascii="Calibri" w:eastAsia="Times New Roman" w:hAnsi="Calibri" w:cs="Calibri"/>
                <w:color w:val="000000"/>
              </w:rPr>
              <w:t>-</w:t>
            </w:r>
            <w:proofErr w:type="spellStart"/>
            <w:r w:rsidR="00850999" w:rsidRPr="00850999">
              <w:rPr>
                <w:rFonts w:ascii="Calibri" w:eastAsia="Times New Roman" w:hAnsi="Calibri" w:cs="Calibri"/>
                <w:color w:val="000000"/>
              </w:rPr>
              <w:t>Elemene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372E75DB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C6C2FEC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D7730A6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09227D2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20E8320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1C92250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850999" w:rsidRPr="00850999" w14:paraId="27FEC0DD" w14:textId="77777777" w:rsidTr="00850999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38577" w14:textId="28FE3605" w:rsidR="00850999" w:rsidRPr="00850999" w:rsidRDefault="00BE50C3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γ</w:t>
            </w:r>
            <w:r w:rsidR="00850999" w:rsidRPr="00850999">
              <w:rPr>
                <w:rFonts w:ascii="Calibri" w:eastAsia="Times New Roman" w:hAnsi="Calibri" w:cs="Calibri"/>
                <w:color w:val="000000"/>
              </w:rPr>
              <w:t>-Terpinene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1640B29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60CF112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79891CD2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C23A9F7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F3C1E02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057EBD2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850999" w:rsidRPr="00850999" w14:paraId="41063085" w14:textId="77777777" w:rsidTr="00850999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9B580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50999">
              <w:rPr>
                <w:rFonts w:ascii="Calibri" w:eastAsia="Times New Roman" w:hAnsi="Calibri" w:cs="Calibri"/>
                <w:color w:val="000000"/>
              </w:rPr>
              <w:t>Hexenol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7F4D9D4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75543E6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7D1ABCFF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5D178CD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014152E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D7D7535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850999" w:rsidRPr="00850999" w14:paraId="7A0569C9" w14:textId="77777777" w:rsidTr="00850999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035FC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50999">
              <w:rPr>
                <w:rFonts w:ascii="Calibri" w:eastAsia="Times New Roman" w:hAnsi="Calibri" w:cs="Calibri"/>
                <w:color w:val="000000"/>
              </w:rPr>
              <w:t>Isoterpinolene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2A3CBF4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0D42D74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6E07E81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D61D9A7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DE7BDBF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E673FC0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850999" w:rsidRPr="00850999" w14:paraId="70AC1CB5" w14:textId="77777777" w:rsidTr="00850999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83756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Limonene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FA6B4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20.2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AED4D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19.4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E9FBC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35.9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2A3F8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123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95589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186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32697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191</w:t>
            </w:r>
          </w:p>
        </w:tc>
      </w:tr>
      <w:tr w:rsidR="00850999" w:rsidRPr="00850999" w14:paraId="19AE8134" w14:textId="77777777" w:rsidTr="00850999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65241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50999">
              <w:rPr>
                <w:rFonts w:ascii="Calibri" w:eastAsia="Times New Roman" w:hAnsi="Calibri" w:cs="Calibri"/>
                <w:color w:val="000000"/>
              </w:rPr>
              <w:t>MeSA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A1E3CE3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2AFEC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32.4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8F3DA4F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ADFEA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2490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CFE56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3150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5D30D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7190</w:t>
            </w:r>
          </w:p>
        </w:tc>
      </w:tr>
      <w:tr w:rsidR="00850999" w:rsidRPr="00850999" w14:paraId="38AAA165" w14:textId="77777777" w:rsidTr="00850999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F5572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MT 18.69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399DE10A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78CF0250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3898B46B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554E425D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3654CD4A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6E54721C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</w:tr>
      <w:tr w:rsidR="00850999" w:rsidRPr="00850999" w14:paraId="79179B19" w14:textId="77777777" w:rsidTr="00850999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7809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MT 21.75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314FAAAA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8531AD7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7399734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76A6B59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8A51DC8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1746370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850999" w:rsidRPr="00850999" w14:paraId="330ED43D" w14:textId="77777777" w:rsidTr="00850999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5FF00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o-Cymene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472A7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3.95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F275E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2.41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0B8E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8.94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60839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14.2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6510B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12.7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FE0C5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15.3</w:t>
            </w:r>
          </w:p>
        </w:tc>
      </w:tr>
      <w:tr w:rsidR="00850999" w:rsidRPr="00850999" w14:paraId="13DA70A1" w14:textId="77777777" w:rsidTr="00850999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0E680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p-</w:t>
            </w:r>
            <w:proofErr w:type="spellStart"/>
            <w:r w:rsidRPr="00850999">
              <w:rPr>
                <w:rFonts w:ascii="Calibri" w:eastAsia="Times New Roman" w:hAnsi="Calibri" w:cs="Calibri"/>
                <w:color w:val="000000"/>
              </w:rPr>
              <w:t>Menthatriene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79B22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25.9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75101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11.6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B4B2F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12.2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03047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163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8E458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742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CC18F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316</w:t>
            </w:r>
          </w:p>
        </w:tc>
      </w:tr>
      <w:tr w:rsidR="00850999" w:rsidRPr="00850999" w14:paraId="040E1873" w14:textId="77777777" w:rsidTr="00850999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F96B2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SQT 27.57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5CE50C12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5A0CED79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3CFF1A1E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2199BE9A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2231DB49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6DB641FA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</w:tr>
      <w:tr w:rsidR="00850999" w:rsidRPr="00850999" w14:paraId="3F68BC1E" w14:textId="77777777" w:rsidTr="00850999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C945F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SQT 28.12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264DAE0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22D9F76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3B4B54C6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40000C7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F2AABC2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30C06AC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850999" w:rsidRPr="00850999" w14:paraId="6670A9E6" w14:textId="77777777" w:rsidTr="00850999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59740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SQT 28.34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1884F9C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562F9F3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11BB6CC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F406995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51F38D3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9D39E68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850999" w:rsidRPr="00850999" w14:paraId="4A52DE77" w14:textId="77777777" w:rsidTr="00850999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2C1E6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SQT 28.50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35454E8D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3EE34154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2F4DFFA5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5E552565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03888656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27964146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</w:tr>
      <w:tr w:rsidR="00850999" w:rsidRPr="00850999" w14:paraId="3FB464A7" w14:textId="77777777" w:rsidTr="00850999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D525F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SQT 29.08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DBDE9DE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9C1BDF1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8A0ADA7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732B71C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FA78609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8CDF171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850999" w:rsidRPr="00850999" w14:paraId="5EADFF10" w14:textId="77777777" w:rsidTr="00850999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62407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SQT 29.46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320CD59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7C72C0FF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962E588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20C65A7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70A489F0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734CA6F5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850999" w:rsidRPr="00850999" w14:paraId="059BD443" w14:textId="77777777" w:rsidTr="00850999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EDE9B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Terpinolene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3F4EB953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A2876E6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D6635EA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52F1C1D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B5650AA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9615236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850999" w:rsidRPr="00850999" w14:paraId="38915775" w14:textId="77777777" w:rsidTr="00850999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ABE5E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TMTT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70D6068B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5DC60000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0FFAE36F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26F3CE3A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723B43AF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66A08EC0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</w:tr>
      <w:tr w:rsidR="00850999" w:rsidRPr="00850999" w14:paraId="786BACF3" w14:textId="77777777" w:rsidTr="00850999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4F913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trans-Ocimene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7641204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7513DB32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5CD12C4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77559795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9A519AE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3DD6E714" w14:textId="77777777" w:rsidR="00850999" w:rsidRPr="00850999" w:rsidRDefault="00850999" w:rsidP="00850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0999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</w:tbl>
    <w:p w14:paraId="2305A5A4" w14:textId="4DD59972" w:rsidR="007874E2" w:rsidRPr="007874E2" w:rsidRDefault="007874E2" w:rsidP="008869F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74E2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 w:rsidR="00306B36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7874E2">
        <w:rPr>
          <w:rFonts w:ascii="Times New Roman" w:hAnsi="Times New Roman" w:cs="Times New Roman"/>
          <w:b/>
          <w:bCs/>
          <w:sz w:val="24"/>
          <w:szCs w:val="24"/>
        </w:rPr>
        <w:t>B</w:t>
      </w:r>
    </w:p>
    <w:tbl>
      <w:tblPr>
        <w:tblW w:w="9660" w:type="dxa"/>
        <w:jc w:val="center"/>
        <w:tblLook w:val="04A0" w:firstRow="1" w:lastRow="0" w:firstColumn="1" w:lastColumn="0" w:noHBand="0" w:noVBand="1"/>
      </w:tblPr>
      <w:tblGrid>
        <w:gridCol w:w="1860"/>
        <w:gridCol w:w="1300"/>
        <w:gridCol w:w="1300"/>
        <w:gridCol w:w="1300"/>
        <w:gridCol w:w="1300"/>
        <w:gridCol w:w="1300"/>
        <w:gridCol w:w="1300"/>
      </w:tblGrid>
      <w:tr w:rsidR="007874E2" w:rsidRPr="007874E2" w14:paraId="7E23A830" w14:textId="77777777" w:rsidTr="002C35C0">
        <w:trPr>
          <w:trHeight w:val="300"/>
          <w:jc w:val="center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C79B5" w14:textId="73AE8313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Compound</w:t>
            </w:r>
          </w:p>
        </w:tc>
        <w:tc>
          <w:tcPr>
            <w:tcW w:w="78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FEFEA" w14:textId="1C6155FD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 xml:space="preserve">Median pool depletion time </w:t>
            </w:r>
            <w:r>
              <w:rPr>
                <w:rFonts w:ascii="Calibri" w:eastAsia="Times New Roman" w:hAnsi="Calibri" w:cs="Calibri"/>
                <w:color w:val="000000"/>
              </w:rPr>
              <w:t>during</w:t>
            </w:r>
            <w:r w:rsidRPr="007874E2">
              <w:rPr>
                <w:rFonts w:ascii="Calibri" w:eastAsia="Times New Roman" w:hAnsi="Calibri" w:cs="Calibri"/>
                <w:color w:val="000000"/>
              </w:rPr>
              <w:t xml:space="preserve"> heat stress (days)</w:t>
            </w:r>
          </w:p>
        </w:tc>
      </w:tr>
      <w:tr w:rsidR="007874E2" w:rsidRPr="007874E2" w14:paraId="7CF472F0" w14:textId="77777777" w:rsidTr="00E86F37">
        <w:trPr>
          <w:trHeight w:val="300"/>
          <w:jc w:val="center"/>
        </w:trPr>
        <w:tc>
          <w:tcPr>
            <w:tcW w:w="18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587A9" w14:textId="2981CD52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26A35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Beefsteak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1715C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Beefsteak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6A4CD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Roma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FFCD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Roma HS1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E1F35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Roma HS2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015E3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Roma HS3</w:t>
            </w:r>
          </w:p>
        </w:tc>
      </w:tr>
      <w:tr w:rsidR="007874E2" w:rsidRPr="007874E2" w14:paraId="4A8B47FE" w14:textId="77777777" w:rsidTr="007874E2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A5A59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2-Carene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8D73B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9.89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5D68A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5.31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43963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13.7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A48DB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71.9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9D4C0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135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37F67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63.1</w:t>
            </w:r>
          </w:p>
        </w:tc>
      </w:tr>
      <w:tr w:rsidR="007874E2" w:rsidRPr="007874E2" w14:paraId="046113C9" w14:textId="77777777" w:rsidTr="007874E2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5B03E" w14:textId="642BD9F4" w:rsidR="007874E2" w:rsidRPr="007874E2" w:rsidRDefault="004E44F4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α</w:t>
            </w:r>
            <w:r w:rsidR="007874E2" w:rsidRPr="007874E2">
              <w:rPr>
                <w:rFonts w:ascii="Calibri" w:eastAsia="Times New Roman" w:hAnsi="Calibri" w:cs="Calibri"/>
                <w:color w:val="000000"/>
              </w:rPr>
              <w:t>-Copaene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5E57139D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4D9846C0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65DF0FFC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39752764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5E74EFEF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47257E0A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</w:tr>
      <w:tr w:rsidR="007874E2" w:rsidRPr="007874E2" w14:paraId="61229F0F" w14:textId="77777777" w:rsidTr="007874E2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0CACE" w14:textId="4292F3C4" w:rsidR="007874E2" w:rsidRPr="007874E2" w:rsidRDefault="004E44F4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α</w:t>
            </w:r>
            <w:r w:rsidR="007874E2" w:rsidRPr="007874E2">
              <w:rPr>
                <w:rFonts w:ascii="Calibri" w:eastAsia="Times New Roman" w:hAnsi="Calibri" w:cs="Calibri"/>
                <w:color w:val="000000"/>
              </w:rPr>
              <w:t>-Humulene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FB110F0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38154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73.2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0E571EB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3D502E9F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81952F7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E90B955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7874E2" w:rsidRPr="007874E2" w14:paraId="43840382" w14:textId="77777777" w:rsidTr="007874E2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CF099" w14:textId="4A83E716" w:rsidR="007874E2" w:rsidRPr="007874E2" w:rsidRDefault="004E44F4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α</w:t>
            </w:r>
            <w:r w:rsidR="007874E2" w:rsidRPr="007874E2">
              <w:rPr>
                <w:rFonts w:ascii="Calibri" w:eastAsia="Times New Roman" w:hAnsi="Calibri" w:cs="Calibri"/>
                <w:color w:val="000000"/>
              </w:rPr>
              <w:t>-Phellandrene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6D182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2.10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03D58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1.39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E4000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2.58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9EA1B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17.4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71128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14.7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1568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18.8</w:t>
            </w:r>
          </w:p>
        </w:tc>
      </w:tr>
      <w:tr w:rsidR="007874E2" w:rsidRPr="007874E2" w14:paraId="3986212C" w14:textId="77777777" w:rsidTr="007874E2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76C11" w14:textId="0F9584B8" w:rsidR="007874E2" w:rsidRPr="007874E2" w:rsidRDefault="004E44F4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α</w:t>
            </w:r>
            <w:r w:rsidR="007874E2" w:rsidRPr="007874E2">
              <w:rPr>
                <w:rFonts w:ascii="Calibri" w:eastAsia="Times New Roman" w:hAnsi="Calibri" w:cs="Calibri"/>
                <w:color w:val="000000"/>
              </w:rPr>
              <w:t>-Pinene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999D8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6.65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FF339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4.02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2A002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7.59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13F73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19.9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BE6A2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10.7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BB61C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12.1</w:t>
            </w:r>
          </w:p>
        </w:tc>
      </w:tr>
      <w:tr w:rsidR="007874E2" w:rsidRPr="007874E2" w14:paraId="0C16CC2C" w14:textId="77777777" w:rsidTr="007874E2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35605" w14:textId="11AEA2A8" w:rsidR="007874E2" w:rsidRPr="007874E2" w:rsidRDefault="004E44F4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α</w:t>
            </w:r>
            <w:r w:rsidR="007874E2" w:rsidRPr="007874E2">
              <w:rPr>
                <w:rFonts w:ascii="Calibri" w:eastAsia="Times New Roman" w:hAnsi="Calibri" w:cs="Calibri"/>
                <w:color w:val="000000"/>
              </w:rPr>
              <w:t>-Terpinene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7F122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1.19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A6DBC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0.312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08A9C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0.778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236D3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4.72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80E0050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ED7B9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9.45</w:t>
            </w:r>
          </w:p>
        </w:tc>
      </w:tr>
      <w:tr w:rsidR="007874E2" w:rsidRPr="007874E2" w14:paraId="54C7EECA" w14:textId="77777777" w:rsidTr="007874E2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3600A" w14:textId="47580230" w:rsidR="007874E2" w:rsidRPr="007874E2" w:rsidRDefault="004E44F4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β</w:t>
            </w:r>
            <w:r w:rsidR="007874E2" w:rsidRPr="007874E2">
              <w:rPr>
                <w:rFonts w:ascii="Calibri" w:eastAsia="Times New Roman" w:hAnsi="Calibri" w:cs="Calibri"/>
                <w:color w:val="000000"/>
              </w:rPr>
              <w:t>-Caryophyllene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3A85857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F358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266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EF16CD4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3EE8F694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A486575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668FD3E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7874E2" w:rsidRPr="007874E2" w14:paraId="1F686667" w14:textId="77777777" w:rsidTr="007874E2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0AF3A" w14:textId="6763FD27" w:rsidR="007874E2" w:rsidRPr="007874E2" w:rsidRDefault="004E44F4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β</w:t>
            </w:r>
            <w:r w:rsidR="007874E2" w:rsidRPr="007874E2">
              <w:rPr>
                <w:rFonts w:ascii="Calibri" w:eastAsia="Times New Roman" w:hAnsi="Calibri" w:cs="Calibri"/>
                <w:color w:val="000000"/>
              </w:rPr>
              <w:t>-</w:t>
            </w:r>
            <w:proofErr w:type="spellStart"/>
            <w:r w:rsidR="007874E2" w:rsidRPr="007874E2">
              <w:rPr>
                <w:rFonts w:ascii="Calibri" w:eastAsia="Times New Roman" w:hAnsi="Calibri" w:cs="Calibri"/>
                <w:color w:val="000000"/>
              </w:rPr>
              <w:t>Elemene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1EEF081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68D53B0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6D06413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39BFE47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276A74F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7CFD6068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7874E2" w:rsidRPr="007874E2" w14:paraId="4D5CD52A" w14:textId="77777777" w:rsidTr="007874E2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D3133" w14:textId="7B041C95" w:rsidR="007874E2" w:rsidRPr="007874E2" w:rsidRDefault="004E44F4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β</w:t>
            </w:r>
            <w:r w:rsidR="007874E2" w:rsidRPr="007874E2">
              <w:rPr>
                <w:rFonts w:ascii="Calibri" w:eastAsia="Times New Roman" w:hAnsi="Calibri" w:cs="Calibri"/>
                <w:color w:val="000000"/>
              </w:rPr>
              <w:t>-Myrcene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51258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4.72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DA93D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3.49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26FE3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2.16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B326E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23.7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A6D11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36.1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70D79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34.0</w:t>
            </w:r>
          </w:p>
        </w:tc>
      </w:tr>
      <w:tr w:rsidR="007874E2" w:rsidRPr="007874E2" w14:paraId="5C116B7D" w14:textId="77777777" w:rsidTr="007874E2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A8FFC" w14:textId="386FA401" w:rsidR="007874E2" w:rsidRPr="007874E2" w:rsidRDefault="004E44F4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β</w:t>
            </w:r>
            <w:r w:rsidR="007874E2" w:rsidRPr="007874E2">
              <w:rPr>
                <w:rFonts w:ascii="Calibri" w:eastAsia="Times New Roman" w:hAnsi="Calibri" w:cs="Calibri"/>
                <w:color w:val="000000"/>
              </w:rPr>
              <w:t>-Phellandrene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2ADAE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12.5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DE538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11.0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F7CAB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13.2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E9877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202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C0018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218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C8405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112</w:t>
            </w:r>
          </w:p>
        </w:tc>
      </w:tr>
      <w:tr w:rsidR="007874E2" w:rsidRPr="007874E2" w14:paraId="568C2724" w14:textId="77777777" w:rsidTr="007874E2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572AE" w14:textId="7172E420" w:rsidR="007874E2" w:rsidRPr="007874E2" w:rsidRDefault="004E44F4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β</w:t>
            </w:r>
            <w:r w:rsidR="007874E2" w:rsidRPr="007874E2">
              <w:rPr>
                <w:rFonts w:ascii="Calibri" w:eastAsia="Times New Roman" w:hAnsi="Calibri" w:cs="Calibri"/>
                <w:color w:val="000000"/>
              </w:rPr>
              <w:t>-Pinene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D2FA4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27.4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9636C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21.4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7EC97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4.76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77AC4C32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7F41739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A2B9F53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7874E2" w:rsidRPr="007874E2" w14:paraId="0408879D" w14:textId="77777777" w:rsidTr="007874E2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670CF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Camphene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CE2A225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34354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0.358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AB7D9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5.56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BBA80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4.55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EA2F4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2.42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E5E68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2.61</w:t>
            </w:r>
          </w:p>
        </w:tc>
      </w:tr>
      <w:tr w:rsidR="007874E2" w:rsidRPr="007874E2" w14:paraId="1D60931F" w14:textId="77777777" w:rsidTr="007874E2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73E9E" w14:textId="13999902" w:rsidR="007874E2" w:rsidRPr="007874E2" w:rsidRDefault="004E44F4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δ</w:t>
            </w:r>
            <w:r w:rsidR="007874E2" w:rsidRPr="007874E2">
              <w:rPr>
                <w:rFonts w:ascii="Calibri" w:eastAsia="Times New Roman" w:hAnsi="Calibri" w:cs="Calibri"/>
                <w:color w:val="000000"/>
              </w:rPr>
              <w:t>-</w:t>
            </w:r>
            <w:proofErr w:type="spellStart"/>
            <w:r w:rsidR="007874E2" w:rsidRPr="007874E2">
              <w:rPr>
                <w:rFonts w:ascii="Calibri" w:eastAsia="Times New Roman" w:hAnsi="Calibri" w:cs="Calibri"/>
                <w:color w:val="000000"/>
              </w:rPr>
              <w:t>Elemene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63A102A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7C8AC9C9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736C1C80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58E5DB4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1AD77F8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6E013B3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7874E2" w:rsidRPr="007874E2" w14:paraId="3B181937" w14:textId="77777777" w:rsidTr="007874E2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8BE9E" w14:textId="4EBD4DA8" w:rsidR="007874E2" w:rsidRPr="007874E2" w:rsidRDefault="004E44F4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γ</w:t>
            </w:r>
            <w:r w:rsidR="007874E2" w:rsidRPr="007874E2">
              <w:rPr>
                <w:rFonts w:ascii="Calibri" w:eastAsia="Times New Roman" w:hAnsi="Calibri" w:cs="Calibri"/>
                <w:color w:val="000000"/>
              </w:rPr>
              <w:t>-Terpinene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56946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15.3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46CEA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1.04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2EF3F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5.41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7414478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DEC5761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EE10F63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7874E2" w:rsidRPr="007874E2" w14:paraId="52C191DB" w14:textId="77777777" w:rsidTr="007874E2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C1B10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874E2">
              <w:rPr>
                <w:rFonts w:ascii="Calibri" w:eastAsia="Times New Roman" w:hAnsi="Calibri" w:cs="Calibri"/>
                <w:color w:val="000000"/>
              </w:rPr>
              <w:t>Hexenol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7F7049C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A78BFAC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55DEBA5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F2601B2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01BBA98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2D22427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7874E2" w:rsidRPr="007874E2" w14:paraId="6AFDA7E2" w14:textId="77777777" w:rsidTr="007874E2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56669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874E2">
              <w:rPr>
                <w:rFonts w:ascii="Calibri" w:eastAsia="Times New Roman" w:hAnsi="Calibri" w:cs="Calibri"/>
                <w:color w:val="000000"/>
              </w:rPr>
              <w:t>Isoterpinolene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536B18B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614D0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7.22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19937F1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7E040438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7B22D938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2F4235F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7874E2" w:rsidRPr="007874E2" w14:paraId="26BD36B0" w14:textId="77777777" w:rsidTr="007874E2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E8809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Limonene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58049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8.00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74125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4.48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AED01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15.4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2FA8E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59.9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30675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76.9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B8D6D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46.7</w:t>
            </w:r>
          </w:p>
        </w:tc>
      </w:tr>
      <w:tr w:rsidR="007874E2" w:rsidRPr="007874E2" w14:paraId="4946C8F9" w14:textId="77777777" w:rsidTr="007874E2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7B83B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874E2">
              <w:rPr>
                <w:rFonts w:ascii="Calibri" w:eastAsia="Times New Roman" w:hAnsi="Calibri" w:cs="Calibri"/>
                <w:color w:val="000000"/>
              </w:rPr>
              <w:t>MeSA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3956A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51.4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7BF26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74.3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D0520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340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A5AD0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111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AD4A0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77.6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BC9BA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653</w:t>
            </w:r>
          </w:p>
        </w:tc>
      </w:tr>
      <w:tr w:rsidR="007874E2" w:rsidRPr="007874E2" w14:paraId="0F7D8553" w14:textId="77777777" w:rsidTr="007874E2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8E195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MT 18.69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7312E4E5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36E4283E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69E8A086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1C6311E5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1FB2302C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11EEC162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</w:tr>
      <w:tr w:rsidR="007874E2" w:rsidRPr="007874E2" w14:paraId="2E1BD311" w14:textId="77777777" w:rsidTr="007874E2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087E2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MT 21.75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119D4EC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70A4A30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0CCCEDC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C2882F8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9355503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E0B2F21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7874E2" w:rsidRPr="007874E2" w14:paraId="244FD97F" w14:textId="77777777" w:rsidTr="007874E2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CF0FD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o-Cymene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6147E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1.60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D05E9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0.175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870D9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1.14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DE6F5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5.36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232B4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6.17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FD3DF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3.59</w:t>
            </w:r>
          </w:p>
        </w:tc>
      </w:tr>
      <w:tr w:rsidR="007874E2" w:rsidRPr="007874E2" w14:paraId="3C0F265B" w14:textId="77777777" w:rsidTr="007874E2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79B8E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p-</w:t>
            </w:r>
            <w:proofErr w:type="spellStart"/>
            <w:r w:rsidRPr="007874E2">
              <w:rPr>
                <w:rFonts w:ascii="Calibri" w:eastAsia="Times New Roman" w:hAnsi="Calibri" w:cs="Calibri"/>
                <w:color w:val="000000"/>
              </w:rPr>
              <w:t>Menthatriene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755D4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12.0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4652D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1.83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A7445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6.60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B5DE7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32.5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E0A83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38.0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601C7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22.1</w:t>
            </w:r>
          </w:p>
        </w:tc>
      </w:tr>
      <w:tr w:rsidR="007874E2" w:rsidRPr="007874E2" w14:paraId="4B8C47F6" w14:textId="77777777" w:rsidTr="007874E2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F3C96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SQT 27.57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110423EE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66E32857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338F8B5D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24E24EFF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18FD48CF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47DEDB34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</w:tr>
      <w:tr w:rsidR="007874E2" w:rsidRPr="007874E2" w14:paraId="0FDA7272" w14:textId="77777777" w:rsidTr="007874E2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17BB0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SQT 28.12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2E82E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0.433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39F1ED00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DECFF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4.28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419BDDD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A95AF36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B6F81FC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7874E2" w:rsidRPr="007874E2" w14:paraId="361D557D" w14:textId="77777777" w:rsidTr="007874E2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54758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SQT 28.34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EE332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0.640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7B0EC20A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6E16A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7.62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47242A6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3E73BB6A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78E9A2F4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7874E2" w:rsidRPr="007874E2" w14:paraId="0C827B7A" w14:textId="77777777" w:rsidTr="007874E2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57727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SQT 28.50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3598C55F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40D89BD0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50DE4D48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7B47B15F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086C9123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48089680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</w:tr>
      <w:tr w:rsidR="007874E2" w:rsidRPr="007874E2" w14:paraId="6808A806" w14:textId="77777777" w:rsidTr="007874E2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BC09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SQT 29.08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54808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0.0213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7D2965E5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7004C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3.16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320F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12.2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8744A1B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304BD3CA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7874E2" w:rsidRPr="007874E2" w14:paraId="3962C5BF" w14:textId="77777777" w:rsidTr="007874E2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2DE80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SQT 29.46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E92B0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2.52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50E6100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3AC0887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9D0007A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BAF3591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BA6CF13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7874E2" w:rsidRPr="007874E2" w14:paraId="3530453F" w14:textId="77777777" w:rsidTr="007874E2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912EB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Terpinolene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795BE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27.9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861BA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2.33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A1642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6.99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13494DA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93F55DA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DCD39D4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7874E2" w:rsidRPr="007874E2" w14:paraId="7672C47F" w14:textId="77777777" w:rsidTr="007874E2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D4374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TMTT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1E716A25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0001DF58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62E1D489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0CA37400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75A5D85F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766AB370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</w:tr>
      <w:tr w:rsidR="007874E2" w:rsidRPr="007874E2" w14:paraId="7CE7DEC5" w14:textId="77777777" w:rsidTr="007874E2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9433C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trans-Ocimene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EC51B75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ABB15FE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6479DD8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47F48E1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721B984E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7AEEDDC" w14:textId="77777777" w:rsidR="007874E2" w:rsidRPr="007874E2" w:rsidRDefault="007874E2" w:rsidP="00787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74E2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</w:tbl>
    <w:p w14:paraId="778A116A" w14:textId="77777777" w:rsidR="007874E2" w:rsidRPr="007874E2" w:rsidRDefault="007874E2" w:rsidP="008B5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3509C70" w14:textId="5FFEFC45" w:rsidR="00AB3726" w:rsidRDefault="00AB3726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5420DE06" w14:textId="77777777" w:rsidR="00DF51D4" w:rsidRDefault="00DF51D4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7BD7A92E" w14:textId="77777777" w:rsidR="00AB3726" w:rsidRDefault="00AB3726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6CAB922C" w14:textId="77777777" w:rsidR="00AB3726" w:rsidRDefault="00AB3726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1D524B4" w14:textId="77777777" w:rsidR="00AB3726" w:rsidRDefault="00AB3726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A762C7A" w14:textId="77777777" w:rsidR="00AB3726" w:rsidRDefault="00AB3726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1BB053B8" w14:textId="77777777" w:rsidR="00AB3726" w:rsidRDefault="00AB3726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C15C61B" w14:textId="5CA75CF2" w:rsidR="00AB3726" w:rsidRPr="00DF51D4" w:rsidRDefault="00DF51D4" w:rsidP="00DF51D4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51D4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 w:rsidR="00306B36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DF51D4">
        <w:rPr>
          <w:rFonts w:ascii="Times New Roman" w:hAnsi="Times New Roman" w:cs="Times New Roman"/>
          <w:b/>
          <w:bCs/>
          <w:sz w:val="24"/>
          <w:szCs w:val="24"/>
        </w:rPr>
        <w:t>C</w:t>
      </w:r>
    </w:p>
    <w:tbl>
      <w:tblPr>
        <w:tblW w:w="9660" w:type="dxa"/>
        <w:jc w:val="center"/>
        <w:tblLook w:val="04A0" w:firstRow="1" w:lastRow="0" w:firstColumn="1" w:lastColumn="0" w:noHBand="0" w:noVBand="1"/>
      </w:tblPr>
      <w:tblGrid>
        <w:gridCol w:w="1860"/>
        <w:gridCol w:w="1300"/>
        <w:gridCol w:w="1300"/>
        <w:gridCol w:w="1300"/>
        <w:gridCol w:w="1300"/>
        <w:gridCol w:w="1300"/>
        <w:gridCol w:w="1300"/>
      </w:tblGrid>
      <w:tr w:rsidR="00DF51D4" w:rsidRPr="00DF51D4" w14:paraId="7F0D7D5A" w14:textId="77777777" w:rsidTr="00D574BC">
        <w:trPr>
          <w:trHeight w:val="300"/>
          <w:jc w:val="center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4781E" w14:textId="772337BE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Compound</w:t>
            </w:r>
          </w:p>
        </w:tc>
        <w:tc>
          <w:tcPr>
            <w:tcW w:w="78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C545F" w14:textId="6D8EAD4D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Minimum</w:t>
            </w:r>
            <w:r w:rsidRPr="00DF51D4">
              <w:rPr>
                <w:rFonts w:ascii="Calibri" w:eastAsia="Times New Roman" w:hAnsi="Calibri" w:cs="Calibri"/>
                <w:color w:val="000000"/>
              </w:rPr>
              <w:t xml:space="preserve"> pool depletion time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DF51D4">
              <w:rPr>
                <w:rFonts w:ascii="Calibri" w:eastAsia="Times New Roman" w:hAnsi="Calibri" w:cs="Calibri"/>
                <w:color w:val="000000"/>
              </w:rPr>
              <w:t>(days)</w:t>
            </w:r>
          </w:p>
        </w:tc>
      </w:tr>
      <w:tr w:rsidR="00DF51D4" w:rsidRPr="00DF51D4" w14:paraId="65B8493F" w14:textId="77777777" w:rsidTr="00840DF0">
        <w:trPr>
          <w:trHeight w:val="300"/>
          <w:jc w:val="center"/>
        </w:trPr>
        <w:tc>
          <w:tcPr>
            <w:tcW w:w="18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A5491" w14:textId="0E4E912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B2627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Beefsteak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37A16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Beefsteak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F889E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Roma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8DB15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Roma HS1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98BA0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Roma HS2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E282F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Roma HS3</w:t>
            </w:r>
          </w:p>
        </w:tc>
      </w:tr>
      <w:tr w:rsidR="00DF51D4" w:rsidRPr="00DF51D4" w14:paraId="6738AD58" w14:textId="77777777" w:rsidTr="00DF51D4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EDC3D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2-Carene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3FA1C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1.36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ED7DF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2.41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C355D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2.07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82932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33.2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1391C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28.8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8A7C3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42.8</w:t>
            </w:r>
          </w:p>
        </w:tc>
      </w:tr>
      <w:tr w:rsidR="00DF51D4" w:rsidRPr="00DF51D4" w14:paraId="7D272EED" w14:textId="77777777" w:rsidTr="00DF51D4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EEA14" w14:textId="3BC18BC4" w:rsidR="00DF51D4" w:rsidRPr="00DF51D4" w:rsidRDefault="00CA4F5E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α</w:t>
            </w:r>
            <w:r w:rsidR="00DF51D4" w:rsidRPr="00DF51D4">
              <w:rPr>
                <w:rFonts w:ascii="Calibri" w:eastAsia="Times New Roman" w:hAnsi="Calibri" w:cs="Calibri"/>
                <w:color w:val="000000"/>
              </w:rPr>
              <w:t>-Copaene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4846C454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5DE693CB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71C0C54F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0B5E5D7D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3E354C91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1DC72D72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</w:tr>
      <w:tr w:rsidR="00DF51D4" w:rsidRPr="00DF51D4" w14:paraId="1BA7A5A4" w14:textId="77777777" w:rsidTr="00DF51D4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022FF" w14:textId="42B52C85" w:rsidR="00DF51D4" w:rsidRPr="00DF51D4" w:rsidRDefault="00CA4F5E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α</w:t>
            </w:r>
            <w:r w:rsidR="00DF51D4" w:rsidRPr="00DF51D4">
              <w:rPr>
                <w:rFonts w:ascii="Calibri" w:eastAsia="Times New Roman" w:hAnsi="Calibri" w:cs="Calibri"/>
                <w:color w:val="000000"/>
              </w:rPr>
              <w:t>-Humulene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B75DE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1.73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58856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23.8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C180C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35.7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9F33ECE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3BD3264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C42D9BB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DF51D4" w:rsidRPr="00DF51D4" w14:paraId="6C9331C9" w14:textId="77777777" w:rsidTr="00DF51D4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A3BBB" w14:textId="47561C00" w:rsidR="00DF51D4" w:rsidRPr="00DF51D4" w:rsidRDefault="00CA4F5E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α</w:t>
            </w:r>
            <w:r w:rsidR="00DF51D4" w:rsidRPr="00DF51D4">
              <w:rPr>
                <w:rFonts w:ascii="Calibri" w:eastAsia="Times New Roman" w:hAnsi="Calibri" w:cs="Calibri"/>
                <w:color w:val="000000"/>
              </w:rPr>
              <w:t>-Phellandrene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21C6C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0.266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92A83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0.342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09DCE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0.201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2ED36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5.27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2F062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6.10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CA92E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7.05</w:t>
            </w:r>
          </w:p>
        </w:tc>
      </w:tr>
      <w:tr w:rsidR="00DF51D4" w:rsidRPr="00DF51D4" w14:paraId="608AA5B0" w14:textId="77777777" w:rsidTr="00DF51D4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9D152" w14:textId="4EEBAB12" w:rsidR="00DF51D4" w:rsidRPr="00DF51D4" w:rsidRDefault="00CA4F5E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α</w:t>
            </w:r>
            <w:r w:rsidR="00DF51D4" w:rsidRPr="00DF51D4">
              <w:rPr>
                <w:rFonts w:ascii="Calibri" w:eastAsia="Times New Roman" w:hAnsi="Calibri" w:cs="Calibri"/>
                <w:color w:val="000000"/>
              </w:rPr>
              <w:t>-Pinene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026CE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1.43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D9BE1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1.74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1E7EB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1.32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B12C4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7.28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BAE5E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6.82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CF25D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6.80</w:t>
            </w:r>
          </w:p>
        </w:tc>
      </w:tr>
      <w:tr w:rsidR="00DF51D4" w:rsidRPr="00DF51D4" w14:paraId="28541EF7" w14:textId="77777777" w:rsidTr="00DF51D4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33651" w14:textId="4AD3D740" w:rsidR="00DF51D4" w:rsidRPr="00DF51D4" w:rsidRDefault="00CA4F5E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α</w:t>
            </w:r>
            <w:r w:rsidR="00DF51D4" w:rsidRPr="00DF51D4">
              <w:rPr>
                <w:rFonts w:ascii="Calibri" w:eastAsia="Times New Roman" w:hAnsi="Calibri" w:cs="Calibri"/>
                <w:color w:val="000000"/>
              </w:rPr>
              <w:t>-Terpinene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7920D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0.179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AC149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0.0794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5C8B7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0.0168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1DAFD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0.848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AF2D3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2.65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27D78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2.50</w:t>
            </w:r>
          </w:p>
        </w:tc>
      </w:tr>
      <w:tr w:rsidR="00DF51D4" w:rsidRPr="00DF51D4" w14:paraId="696E80ED" w14:textId="77777777" w:rsidTr="00DF51D4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4B050" w14:textId="573152D6" w:rsidR="00DF51D4" w:rsidRPr="00DF51D4" w:rsidRDefault="00CA4F5E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β</w:t>
            </w:r>
            <w:r w:rsidR="00DF51D4" w:rsidRPr="00DF51D4">
              <w:rPr>
                <w:rFonts w:ascii="Calibri" w:eastAsia="Times New Roman" w:hAnsi="Calibri" w:cs="Calibri"/>
                <w:color w:val="000000"/>
              </w:rPr>
              <w:t>-Caryophyllene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CCAF4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25.6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2969C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80.4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89956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26.0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7DF810F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467105E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0EB998E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DF51D4" w:rsidRPr="00DF51D4" w14:paraId="61CA62F5" w14:textId="77777777" w:rsidTr="00DF51D4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4E19C" w14:textId="32C7E4BC" w:rsidR="00DF51D4" w:rsidRPr="00DF51D4" w:rsidRDefault="00CA4F5E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β</w:t>
            </w:r>
            <w:r w:rsidR="00DF51D4" w:rsidRPr="00DF51D4">
              <w:rPr>
                <w:rFonts w:ascii="Calibri" w:eastAsia="Times New Roman" w:hAnsi="Calibri" w:cs="Calibri"/>
                <w:color w:val="000000"/>
              </w:rPr>
              <w:t>-</w:t>
            </w:r>
            <w:proofErr w:type="spellStart"/>
            <w:r w:rsidR="00DF51D4" w:rsidRPr="00DF51D4">
              <w:rPr>
                <w:rFonts w:ascii="Calibri" w:eastAsia="Times New Roman" w:hAnsi="Calibri" w:cs="Calibri"/>
                <w:color w:val="000000"/>
              </w:rPr>
              <w:t>Elemene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65FF6FE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A930F2B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6B9B47E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7D4E37BC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3CBD3211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13678F0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DF51D4" w:rsidRPr="00DF51D4" w14:paraId="5DFF0433" w14:textId="77777777" w:rsidTr="00DF51D4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32DB1" w14:textId="19F032C2" w:rsidR="00DF51D4" w:rsidRPr="00DF51D4" w:rsidRDefault="00CA4F5E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β</w:t>
            </w:r>
            <w:r w:rsidR="00DF51D4" w:rsidRPr="00DF51D4">
              <w:rPr>
                <w:rFonts w:ascii="Calibri" w:eastAsia="Times New Roman" w:hAnsi="Calibri" w:cs="Calibri"/>
                <w:color w:val="000000"/>
              </w:rPr>
              <w:t>-Myrcene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CAD3A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3.41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E6050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1.09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1B987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0.410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72910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10.9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F2D6B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16.2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E3D36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17.9</w:t>
            </w:r>
          </w:p>
        </w:tc>
      </w:tr>
      <w:tr w:rsidR="00DF51D4" w:rsidRPr="00DF51D4" w14:paraId="6A51E632" w14:textId="77777777" w:rsidTr="00DF51D4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11297" w14:textId="2E0EAA73" w:rsidR="00DF51D4" w:rsidRPr="00DF51D4" w:rsidRDefault="00CA4F5E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β</w:t>
            </w:r>
            <w:r w:rsidR="00DF51D4" w:rsidRPr="00DF51D4">
              <w:rPr>
                <w:rFonts w:ascii="Calibri" w:eastAsia="Times New Roman" w:hAnsi="Calibri" w:cs="Calibri"/>
                <w:color w:val="000000"/>
              </w:rPr>
              <w:t>-Phellandrene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2DA37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1.65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A1BA9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5.29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41EA0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4.64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7C041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36.2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77F8A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50.1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4A9C7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82.8</w:t>
            </w:r>
          </w:p>
        </w:tc>
      </w:tr>
      <w:tr w:rsidR="00DF51D4" w:rsidRPr="00DF51D4" w14:paraId="16B7ACDE" w14:textId="77777777" w:rsidTr="00DF51D4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90120" w14:textId="3F01DC66" w:rsidR="00DF51D4" w:rsidRPr="00DF51D4" w:rsidRDefault="00CA4F5E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β</w:t>
            </w:r>
            <w:r w:rsidR="00DF51D4" w:rsidRPr="00DF51D4">
              <w:rPr>
                <w:rFonts w:ascii="Calibri" w:eastAsia="Times New Roman" w:hAnsi="Calibri" w:cs="Calibri"/>
                <w:color w:val="000000"/>
              </w:rPr>
              <w:t>-Pinene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D1739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2.92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09D14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6.84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EB06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1.15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30817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7.63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A3C10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12.5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F11B8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13.1</w:t>
            </w:r>
          </w:p>
        </w:tc>
      </w:tr>
      <w:tr w:rsidR="00DF51D4" w:rsidRPr="00DF51D4" w14:paraId="1CEADFBB" w14:textId="77777777" w:rsidTr="00DF51D4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F7F24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Camphene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D4E4A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0.363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127ED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0.145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58E09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0.723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6A812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1.47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A61E0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1.56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9B613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1.56</w:t>
            </w:r>
          </w:p>
        </w:tc>
      </w:tr>
      <w:tr w:rsidR="00DF51D4" w:rsidRPr="00DF51D4" w14:paraId="1B7C156A" w14:textId="77777777" w:rsidTr="00DF51D4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5C0D4" w14:textId="1CE23E0A" w:rsidR="00DF51D4" w:rsidRPr="00DF51D4" w:rsidRDefault="00CA4F5E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δ</w:t>
            </w:r>
            <w:r w:rsidR="00DF51D4" w:rsidRPr="00DF51D4">
              <w:rPr>
                <w:rFonts w:ascii="Calibri" w:eastAsia="Times New Roman" w:hAnsi="Calibri" w:cs="Calibri"/>
                <w:color w:val="000000"/>
              </w:rPr>
              <w:t>-</w:t>
            </w:r>
            <w:proofErr w:type="spellStart"/>
            <w:r w:rsidR="00DF51D4" w:rsidRPr="00DF51D4">
              <w:rPr>
                <w:rFonts w:ascii="Calibri" w:eastAsia="Times New Roman" w:hAnsi="Calibri" w:cs="Calibri"/>
                <w:color w:val="000000"/>
              </w:rPr>
              <w:t>Elemene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1137231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21067F0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A704D7D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3159778C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04C061B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F932842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DF51D4" w:rsidRPr="00DF51D4" w14:paraId="1F3A69C1" w14:textId="77777777" w:rsidTr="00DF51D4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E4825" w14:textId="03D7E5F7" w:rsidR="00DF51D4" w:rsidRPr="00DF51D4" w:rsidRDefault="00CA4F5E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γ</w:t>
            </w:r>
            <w:r w:rsidR="00DF51D4" w:rsidRPr="00DF51D4">
              <w:rPr>
                <w:rFonts w:ascii="Calibri" w:eastAsia="Times New Roman" w:hAnsi="Calibri" w:cs="Calibri"/>
                <w:color w:val="000000"/>
              </w:rPr>
              <w:t>-Terpinene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2759B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1.17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67DB2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0.266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103F6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0.331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1B63A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4.40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8C24F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11.6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33879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29.6</w:t>
            </w:r>
          </w:p>
        </w:tc>
      </w:tr>
      <w:tr w:rsidR="00DF51D4" w:rsidRPr="00DF51D4" w14:paraId="00AC9A7D" w14:textId="77777777" w:rsidTr="00DF51D4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7C4E4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F51D4">
              <w:rPr>
                <w:rFonts w:ascii="Calibri" w:eastAsia="Times New Roman" w:hAnsi="Calibri" w:cs="Calibri"/>
                <w:color w:val="000000"/>
              </w:rPr>
              <w:t>Hexenol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92603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3.60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409FE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254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04B5D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3.03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3997EC74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456E46D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485EB9C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DF51D4" w:rsidRPr="00DF51D4" w14:paraId="08859A26" w14:textId="77777777" w:rsidTr="00DF51D4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F6694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F51D4">
              <w:rPr>
                <w:rFonts w:ascii="Calibri" w:eastAsia="Times New Roman" w:hAnsi="Calibri" w:cs="Calibri"/>
                <w:color w:val="000000"/>
              </w:rPr>
              <w:t>Isoterpinolene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F2C4E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5.79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3B156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0.733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6F39B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6.04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C4019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30.3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8B3E12A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37D1D92E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DF51D4" w:rsidRPr="00DF51D4" w14:paraId="3D7F864F" w14:textId="77777777" w:rsidTr="00DF51D4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74E84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Limonene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BE5F5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2.12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1D733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1.55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98849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2.59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E1A4E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31.4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40E9B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29.1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13C34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29.9</w:t>
            </w:r>
          </w:p>
        </w:tc>
      </w:tr>
      <w:tr w:rsidR="00DF51D4" w:rsidRPr="00DF51D4" w14:paraId="2BE96478" w14:textId="77777777" w:rsidTr="00DF51D4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0626F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F51D4">
              <w:rPr>
                <w:rFonts w:ascii="Calibri" w:eastAsia="Times New Roman" w:hAnsi="Calibri" w:cs="Calibri"/>
                <w:color w:val="000000"/>
              </w:rPr>
              <w:t>MeSA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D1F15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0.125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E2B8A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7.68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92ED8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11.6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6C28C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5.54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269E7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13.5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56BE7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303</w:t>
            </w:r>
          </w:p>
        </w:tc>
      </w:tr>
      <w:tr w:rsidR="00DF51D4" w:rsidRPr="00DF51D4" w14:paraId="1B987AA7" w14:textId="77777777" w:rsidTr="00DF51D4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02AA2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MT 18.69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6E3056ED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4F83A647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088EC617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68522117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31CC6D29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0A8496C3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</w:tr>
      <w:tr w:rsidR="00DF51D4" w:rsidRPr="00DF51D4" w14:paraId="66DEA94A" w14:textId="77777777" w:rsidTr="00DF51D4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61AE8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MT 21.75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662FFA3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5E363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0.858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11845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0.101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2ACD799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BD7DBD4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3319264A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DF51D4" w:rsidRPr="00DF51D4" w14:paraId="0E951499" w14:textId="77777777" w:rsidTr="00DF51D4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175DF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o-Cymene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39466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0.291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0E33A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0.0725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9D733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0.222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1A308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1.07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84C23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3.13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DB993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2.03</w:t>
            </w:r>
          </w:p>
        </w:tc>
      </w:tr>
      <w:tr w:rsidR="00DF51D4" w:rsidRPr="00DF51D4" w14:paraId="0A2731BD" w14:textId="77777777" w:rsidTr="00DF51D4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3DD0B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p-</w:t>
            </w:r>
            <w:proofErr w:type="spellStart"/>
            <w:r w:rsidRPr="00DF51D4">
              <w:rPr>
                <w:rFonts w:ascii="Calibri" w:eastAsia="Times New Roman" w:hAnsi="Calibri" w:cs="Calibri"/>
                <w:color w:val="000000"/>
              </w:rPr>
              <w:t>Menthatriene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3AFF6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5.06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2365B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0.694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BE733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0.858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15475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12.0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210E8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11.9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F4643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11.9</w:t>
            </w:r>
          </w:p>
        </w:tc>
      </w:tr>
      <w:tr w:rsidR="00DF51D4" w:rsidRPr="00DF51D4" w14:paraId="6CF994E4" w14:textId="77777777" w:rsidTr="00DF51D4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BD862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SQT 27.57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0798EE56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10FC1EB4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3332A17A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3869A71A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483C6BDC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5102A17A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</w:tr>
      <w:tr w:rsidR="00DF51D4" w:rsidRPr="00DF51D4" w14:paraId="52F41AEE" w14:textId="77777777" w:rsidTr="00DF51D4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EB49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SQT 28.12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C1E1F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0.155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C537E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0.317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BE682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0.244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CC6EBFB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657E576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50A9B4A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DF51D4" w:rsidRPr="00DF51D4" w14:paraId="1AFC8E39" w14:textId="77777777" w:rsidTr="00DF51D4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A0D60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SQT 28.34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011CF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0.467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82ECF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0.586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87160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0.462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22FDD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5.75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4A30FC6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EA0D448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DF51D4" w:rsidRPr="00DF51D4" w14:paraId="2081C958" w14:textId="77777777" w:rsidTr="00DF51D4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8DFCB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SQT 28.50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31DE6CB4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3CFCF5D4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4F6FA7F2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098AD844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2E976B04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01F148C8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EASA</w:t>
            </w:r>
          </w:p>
        </w:tc>
      </w:tr>
      <w:tr w:rsidR="00DF51D4" w:rsidRPr="00DF51D4" w14:paraId="34B9AABF" w14:textId="77777777" w:rsidTr="00DF51D4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600A6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SQT 29.08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3BC52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0.0101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C4B5C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0.0168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403C1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0.0664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0DC5A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1.79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9C24F59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E6ADD54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DF51D4" w:rsidRPr="00DF51D4" w14:paraId="3C0A52A7" w14:textId="77777777" w:rsidTr="00DF51D4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822F3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SQT 29.46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19BA4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0.221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CDAD6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0.514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4321D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0.677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34B72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1.29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3651FDC7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28178F7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DF51D4" w:rsidRPr="00DF51D4" w14:paraId="69C12D17" w14:textId="77777777" w:rsidTr="00DF51D4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1AFFA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Terpinolene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8FC77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1.48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A1168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0.684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ABB1E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0.837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93CF3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13.2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2F401F4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5FBD903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</w:tr>
      <w:tr w:rsidR="00DF51D4" w:rsidRPr="00DF51D4" w14:paraId="30F1AAFB" w14:textId="77777777" w:rsidTr="00DF51D4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BC5DD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TMTT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1A128874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54098376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0C051DFD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3B5C1767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56FA8F80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65600D78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EPSA</w:t>
            </w:r>
          </w:p>
        </w:tc>
      </w:tr>
      <w:tr w:rsidR="00DF51D4" w:rsidRPr="00DF51D4" w14:paraId="3DFC0135" w14:textId="77777777" w:rsidTr="00DF51D4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938B9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trans-Ocimene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1ED5F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0.776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43C1907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8C7E9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2.92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039E91F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EASP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11BEF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5.07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97937" w14:textId="77777777" w:rsidR="00DF51D4" w:rsidRPr="00DF51D4" w:rsidRDefault="00DF51D4" w:rsidP="00DF5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51D4">
              <w:rPr>
                <w:rFonts w:ascii="Calibri" w:eastAsia="Times New Roman" w:hAnsi="Calibri" w:cs="Calibri"/>
                <w:color w:val="000000"/>
              </w:rPr>
              <w:t>10.2</w:t>
            </w:r>
          </w:p>
        </w:tc>
      </w:tr>
    </w:tbl>
    <w:p w14:paraId="7CEC34B5" w14:textId="77777777" w:rsidR="00AB3726" w:rsidRDefault="00AB3726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2E07447B" w14:textId="77777777" w:rsidR="00AB3726" w:rsidRDefault="00AB3726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553C27B0" w14:textId="77777777" w:rsidR="00AB3726" w:rsidRDefault="00AB3726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3CFF28C3" w14:textId="77777777" w:rsidR="00AB3726" w:rsidRDefault="00AB3726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53B7E55E" w14:textId="77777777" w:rsidR="00AB3726" w:rsidRDefault="00AB3726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E061A4A" w14:textId="77777777" w:rsidR="00AB3726" w:rsidRDefault="00AB3726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81F0805" w14:textId="77777777" w:rsidR="00B96329" w:rsidRDefault="00B96329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1FA39C" w14:textId="77777777" w:rsidR="00B96329" w:rsidRDefault="00B96329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400524" w14:textId="2A502774" w:rsidR="00B96329" w:rsidRDefault="008B5332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Hlk95683040"/>
      <w:r w:rsidRPr="00757E09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S1</w:t>
      </w:r>
      <w:r w:rsidR="00DE4B68">
        <w:rPr>
          <w:rFonts w:ascii="Times New Roman" w:hAnsi="Times New Roman" w:cs="Times New Roman"/>
          <w:b/>
          <w:bCs/>
          <w:sz w:val="24"/>
          <w:szCs w:val="24"/>
        </w:rPr>
        <w:t>A-B</w:t>
      </w:r>
      <w:r w:rsidRPr="00757E09"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5"/>
      <w:r w:rsidR="003836EC">
        <w:t xml:space="preserve"> </w:t>
      </w:r>
      <w:r w:rsidR="003836EC" w:rsidRPr="003836EC">
        <w:rPr>
          <w:rFonts w:ascii="Times New Roman" w:hAnsi="Times New Roman" w:cs="Times New Roman"/>
          <w:b/>
          <w:bCs/>
          <w:sz w:val="24"/>
          <w:szCs w:val="24"/>
        </w:rPr>
        <w:t>Heat stress BVOC emission response.</w:t>
      </w:r>
      <w:r w:rsidR="004A50F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0066807" w14:textId="77777777" w:rsidR="00386687" w:rsidRDefault="00386687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8D9314" w14:textId="585C701B" w:rsidR="00386687" w:rsidRDefault="00386687" w:rsidP="00386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4B68">
        <w:rPr>
          <w:rFonts w:ascii="Times New Roman" w:hAnsi="Times New Roman" w:cs="Times New Roman"/>
          <w:b/>
          <w:bCs/>
          <w:sz w:val="24"/>
          <w:szCs w:val="24"/>
        </w:rPr>
        <w:t>S1A.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4B68">
        <w:rPr>
          <w:rFonts w:ascii="Times New Roman" w:hAnsi="Times New Roman" w:cs="Times New Roman"/>
          <w:sz w:val="24"/>
          <w:szCs w:val="24"/>
        </w:rPr>
        <w:t xml:space="preserve">Maximum observed BVOC emission response for 31 compounds (quantified via GC-MS) from 15 individual tomato plants during the initial (top plot) and final (bottom plot) periods of the heat treatment. The BVOC emission response is classified into 5 categories, as described in the </w:t>
      </w:r>
      <w:r>
        <w:rPr>
          <w:rFonts w:ascii="Times New Roman" w:hAnsi="Times New Roman" w:cs="Times New Roman"/>
          <w:sz w:val="24"/>
          <w:szCs w:val="24"/>
        </w:rPr>
        <w:t>main text</w:t>
      </w:r>
      <w:r w:rsidRPr="00DE4B68">
        <w:rPr>
          <w:rFonts w:ascii="Times New Roman" w:hAnsi="Times New Roman" w:cs="Times New Roman"/>
          <w:sz w:val="24"/>
          <w:szCs w:val="24"/>
        </w:rPr>
        <w:t>.</w:t>
      </w:r>
    </w:p>
    <w:p w14:paraId="6FBF2514" w14:textId="77777777" w:rsidR="00B96329" w:rsidRDefault="00B96329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594984" w14:textId="5F226336" w:rsidR="00B96329" w:rsidRPr="0043599C" w:rsidRDefault="0043599C" w:rsidP="004359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44E875" wp14:editId="70821BDF">
            <wp:extent cx="5943600" cy="4874260"/>
            <wp:effectExtent l="0" t="0" r="0" b="2540"/>
            <wp:docPr id="7" name="Picture 7" descr="Chart,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treemap ch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9A570" w14:textId="565C92DA" w:rsidR="004C4C66" w:rsidRDefault="004C4C66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7A94E1" w14:textId="51AE53DA" w:rsidR="004C4C66" w:rsidRDefault="004C4C66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D3C36A" w14:textId="01FC7E99" w:rsidR="004C4C66" w:rsidRDefault="004C4C66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9152D4" w14:textId="38235F0B" w:rsidR="004C4C66" w:rsidRDefault="004C4C66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01F32D" w14:textId="25DAD872" w:rsidR="004C4C66" w:rsidRDefault="004C4C66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AE51BF" w14:textId="5582FF67" w:rsidR="004C4C66" w:rsidRDefault="004C4C66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8CE54B" w14:textId="41451DAD" w:rsidR="004C4C66" w:rsidRDefault="004C4C66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904EDE" w14:textId="222E4609" w:rsidR="004C4C66" w:rsidRDefault="004C4C66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418143" w14:textId="4008D7CF" w:rsidR="004C4C66" w:rsidRDefault="004C4C66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E4BEC54" w14:textId="31B61AF9" w:rsidR="004C4C66" w:rsidRDefault="004C4C66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5BC8A4" w14:textId="77777777" w:rsidR="0043599C" w:rsidRDefault="0043599C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8729B0" w14:textId="47A7EDD4" w:rsidR="00B96329" w:rsidRDefault="00386687" w:rsidP="008B5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6687">
        <w:rPr>
          <w:rFonts w:ascii="Times New Roman" w:hAnsi="Times New Roman" w:cs="Times New Roman"/>
          <w:b/>
          <w:bCs/>
          <w:sz w:val="24"/>
          <w:szCs w:val="24"/>
        </w:rPr>
        <w:lastRenderedPageBreak/>
        <w:t>S1B.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1AC8" w:rsidRPr="00757E09">
        <w:rPr>
          <w:rFonts w:ascii="Times New Roman" w:hAnsi="Times New Roman" w:cs="Times New Roman"/>
          <w:sz w:val="24"/>
          <w:szCs w:val="24"/>
        </w:rPr>
        <w:t>Quantitative</w:t>
      </w:r>
      <w:r w:rsidR="00021AC8" w:rsidRPr="00951F8F">
        <w:rPr>
          <w:rFonts w:ascii="Times New Roman" w:hAnsi="Times New Roman" w:cs="Times New Roman"/>
          <w:sz w:val="24"/>
          <w:szCs w:val="24"/>
        </w:rPr>
        <w:t xml:space="preserve"> illustration of the </w:t>
      </w:r>
      <w:bookmarkStart w:id="6" w:name="_Hlk95683128"/>
      <w:r w:rsidR="00021AC8" w:rsidRPr="00951F8F">
        <w:rPr>
          <w:rFonts w:ascii="Times New Roman" w:hAnsi="Times New Roman" w:cs="Times New Roman"/>
          <w:sz w:val="24"/>
          <w:szCs w:val="24"/>
        </w:rPr>
        <w:t xml:space="preserve">maximum observed </w:t>
      </w:r>
      <w:r w:rsidR="00775140" w:rsidRPr="00951F8F">
        <w:rPr>
          <w:rFonts w:ascii="Times New Roman" w:hAnsi="Times New Roman" w:cs="Times New Roman"/>
          <w:sz w:val="24"/>
          <w:szCs w:val="24"/>
        </w:rPr>
        <w:t>BVOC emission response</w:t>
      </w:r>
      <w:r w:rsidR="00951F8F">
        <w:rPr>
          <w:rFonts w:ascii="Times New Roman" w:hAnsi="Times New Roman" w:cs="Times New Roman"/>
          <w:sz w:val="24"/>
          <w:szCs w:val="24"/>
        </w:rPr>
        <w:t xml:space="preserve"> and corresponding β coefficients</w:t>
      </w:r>
      <w:r w:rsidR="00775140" w:rsidRPr="00951F8F">
        <w:rPr>
          <w:rFonts w:ascii="Times New Roman" w:hAnsi="Times New Roman" w:cs="Times New Roman"/>
          <w:sz w:val="24"/>
          <w:szCs w:val="24"/>
        </w:rPr>
        <w:t xml:space="preserve"> for 31</w:t>
      </w:r>
      <w:r w:rsidR="005A4AB4" w:rsidRPr="00951F8F">
        <w:rPr>
          <w:rFonts w:ascii="Times New Roman" w:hAnsi="Times New Roman" w:cs="Times New Roman"/>
          <w:sz w:val="24"/>
          <w:szCs w:val="24"/>
        </w:rPr>
        <w:t xml:space="preserve"> </w:t>
      </w:r>
      <w:r w:rsidR="00775140" w:rsidRPr="00951F8F">
        <w:rPr>
          <w:rFonts w:ascii="Times New Roman" w:hAnsi="Times New Roman" w:cs="Times New Roman"/>
          <w:sz w:val="24"/>
          <w:szCs w:val="24"/>
        </w:rPr>
        <w:t>compounds</w:t>
      </w:r>
      <w:r w:rsidR="005A4AB4" w:rsidRPr="00951F8F">
        <w:rPr>
          <w:rFonts w:ascii="Times New Roman" w:hAnsi="Times New Roman" w:cs="Times New Roman"/>
          <w:sz w:val="24"/>
          <w:szCs w:val="24"/>
        </w:rPr>
        <w:t xml:space="preserve"> (quantified via GC-MS) </w:t>
      </w:r>
      <w:r w:rsidR="00775140" w:rsidRPr="00951F8F">
        <w:rPr>
          <w:rFonts w:ascii="Times New Roman" w:hAnsi="Times New Roman" w:cs="Times New Roman"/>
          <w:sz w:val="24"/>
          <w:szCs w:val="24"/>
        </w:rPr>
        <w:t>from 15 individual tomato plants during the initial (top plot) and final (bottom plot) periods of the heat treatment.</w:t>
      </w:r>
      <w:r w:rsidR="005C1DCB">
        <w:rPr>
          <w:rFonts w:ascii="Times New Roman" w:hAnsi="Times New Roman" w:cs="Times New Roman"/>
          <w:sz w:val="24"/>
          <w:szCs w:val="24"/>
        </w:rPr>
        <w:t xml:space="preserve"> </w:t>
      </w:r>
      <w:bookmarkEnd w:id="6"/>
      <w:r w:rsidR="005C1DCB">
        <w:rPr>
          <w:rFonts w:ascii="Times New Roman" w:hAnsi="Times New Roman" w:cs="Times New Roman"/>
          <w:sz w:val="24"/>
          <w:szCs w:val="24"/>
        </w:rPr>
        <w:t>Roma HS1, HS2, and HS3 were heat-stressed at 39°C with a pre-treatment temperature of 25°C, while the other 12 plants were heat-stressed at 42°C with a pre-treatment temperature of 30</w:t>
      </w:r>
      <w:r w:rsidR="005C1DCB" w:rsidRPr="005C1DCB">
        <w:rPr>
          <w:rFonts w:ascii="Times New Roman" w:hAnsi="Times New Roman" w:cs="Times New Roman"/>
          <w:sz w:val="24"/>
          <w:szCs w:val="24"/>
        </w:rPr>
        <w:t>°C</w:t>
      </w:r>
      <w:r w:rsidR="005C1DCB">
        <w:rPr>
          <w:rFonts w:ascii="Times New Roman" w:hAnsi="Times New Roman" w:cs="Times New Roman"/>
          <w:sz w:val="24"/>
          <w:szCs w:val="24"/>
        </w:rPr>
        <w:t>.</w:t>
      </w:r>
      <w:r w:rsidR="006878E9">
        <w:rPr>
          <w:rFonts w:ascii="Times New Roman" w:hAnsi="Times New Roman" w:cs="Times New Roman"/>
          <w:sz w:val="24"/>
          <w:szCs w:val="24"/>
        </w:rPr>
        <w:t xml:space="preserve"> The highest</w:t>
      </w:r>
      <w:r w:rsidR="00203ECF">
        <w:rPr>
          <w:rFonts w:ascii="Times New Roman" w:hAnsi="Times New Roman" w:cs="Times New Roman"/>
          <w:sz w:val="24"/>
          <w:szCs w:val="24"/>
        </w:rPr>
        <w:t xml:space="preserve"> measured</w:t>
      </w:r>
      <w:r w:rsidR="006878E9">
        <w:rPr>
          <w:rFonts w:ascii="Times New Roman" w:hAnsi="Times New Roman" w:cs="Times New Roman"/>
          <w:sz w:val="24"/>
          <w:szCs w:val="24"/>
        </w:rPr>
        <w:t xml:space="preserve"> β coefficient was</w:t>
      </w:r>
      <w:r w:rsidR="00775985">
        <w:rPr>
          <w:rFonts w:ascii="Times New Roman" w:hAnsi="Times New Roman" w:cs="Times New Roman"/>
          <w:sz w:val="24"/>
          <w:szCs w:val="24"/>
        </w:rPr>
        <w:t xml:space="preserve"> 0.838</w:t>
      </w:r>
      <w:r w:rsidR="00775985" w:rsidRPr="00775985">
        <w:rPr>
          <w:rFonts w:ascii="Times New Roman" w:hAnsi="Times New Roman" w:cs="Times New Roman"/>
          <w:sz w:val="24"/>
          <w:szCs w:val="24"/>
        </w:rPr>
        <w:t>°C</w:t>
      </w:r>
      <w:r w:rsidR="00775985" w:rsidRPr="0077598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6878E9">
        <w:rPr>
          <w:rFonts w:ascii="Times New Roman" w:hAnsi="Times New Roman" w:cs="Times New Roman"/>
          <w:sz w:val="24"/>
          <w:szCs w:val="24"/>
        </w:rPr>
        <w:t>, corresponding to TMTT emissions from Juliet 1 during the initial heat treatment period.</w:t>
      </w:r>
      <w:r w:rsidR="005C1D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F4AB7" w:rsidRPr="00951F8F">
        <w:rPr>
          <w:rFonts w:ascii="Times New Roman" w:hAnsi="Times New Roman" w:cs="Times New Roman"/>
          <w:sz w:val="24"/>
          <w:szCs w:val="24"/>
        </w:rPr>
        <w:t>BDL: below detection limit</w:t>
      </w:r>
      <w:r w:rsidR="00951F8F">
        <w:rPr>
          <w:rFonts w:ascii="Times New Roman" w:hAnsi="Times New Roman" w:cs="Times New Roman"/>
          <w:sz w:val="24"/>
          <w:szCs w:val="24"/>
        </w:rPr>
        <w:t>; ND: not determined.</w:t>
      </w:r>
    </w:p>
    <w:p w14:paraId="3517A95B" w14:textId="77777777" w:rsidR="004C4C66" w:rsidRDefault="004C4C66" w:rsidP="008B5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A2B48D" w14:textId="15ACEF03" w:rsidR="00951F8F" w:rsidRDefault="000D62AC" w:rsidP="009659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59F4EC" wp14:editId="5AB8480B">
            <wp:extent cx="5943600" cy="4940300"/>
            <wp:effectExtent l="0" t="0" r="0" b="0"/>
            <wp:docPr id="6" name="Picture 6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imeline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AF608" w14:textId="60977C8E" w:rsidR="008B5332" w:rsidRDefault="008B5332" w:rsidP="009659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BA1784" w14:textId="30D03687" w:rsidR="008B5332" w:rsidRDefault="008B5332" w:rsidP="008B5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71498786"/>
    </w:p>
    <w:p w14:paraId="3EC89596" w14:textId="3AB0C2E2" w:rsidR="008B5332" w:rsidRDefault="008B5332" w:rsidP="008B5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313C95" w14:textId="3DEDE9DC" w:rsidR="002A7D37" w:rsidRDefault="002A7D37" w:rsidP="008B5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316C91" w14:textId="621EFA19" w:rsidR="002A7D37" w:rsidRDefault="002A7D37" w:rsidP="008B5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6D81FF" w14:textId="59210993" w:rsidR="002A7D37" w:rsidRDefault="002A7D37" w:rsidP="008B5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79227E" w14:textId="392D30AA" w:rsidR="002A7D37" w:rsidRDefault="002A7D37" w:rsidP="008B5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A6A5E0" w14:textId="77777777" w:rsidR="00E650C4" w:rsidRDefault="00E650C4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21DC773A" w14:textId="77777777" w:rsidR="004C4C66" w:rsidRDefault="004C4C66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F09502" w14:textId="67C8EA96" w:rsidR="003E5893" w:rsidRPr="00CF1137" w:rsidRDefault="00CF1137" w:rsidP="008B5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757E09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S2A-C.</w:t>
      </w:r>
      <w:r w:rsidR="004A50F1">
        <w:t xml:space="preserve"> </w:t>
      </w:r>
      <w:r w:rsidR="004A50F1" w:rsidRPr="004A50F1">
        <w:rPr>
          <w:rFonts w:ascii="Times New Roman" w:hAnsi="Times New Roman" w:cs="Times New Roman"/>
          <w:b/>
          <w:bCs/>
          <w:sz w:val="24"/>
          <w:szCs w:val="24"/>
        </w:rPr>
        <w:t>Total and speciated monoterpene emissions.</w:t>
      </w:r>
      <w:r w:rsidR="004A50F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A7470" w:rsidRPr="00757E09">
        <w:rPr>
          <w:rFonts w:ascii="Times New Roman" w:hAnsi="Times New Roman" w:cs="Times New Roman"/>
          <w:sz w:val="24"/>
          <w:szCs w:val="24"/>
        </w:rPr>
        <w:t>Time</w:t>
      </w:r>
      <w:r w:rsidR="00FA7470">
        <w:rPr>
          <w:rFonts w:ascii="Times New Roman" w:hAnsi="Times New Roman" w:cs="Times New Roman"/>
          <w:sz w:val="24"/>
          <w:szCs w:val="24"/>
        </w:rPr>
        <w:t xml:space="preserve"> series of total monoterpene emissions measured via online PTR-MS and discontinuous GC-MS, and fractional contribution of speciated monoterpenes f</w:t>
      </w:r>
      <w:r w:rsidR="009A341A">
        <w:rPr>
          <w:rFonts w:ascii="Times New Roman" w:hAnsi="Times New Roman" w:cs="Times New Roman"/>
          <w:sz w:val="24"/>
          <w:szCs w:val="24"/>
        </w:rPr>
        <w:t>or</w:t>
      </w:r>
      <w:r w:rsidR="00FA7470">
        <w:rPr>
          <w:rFonts w:ascii="Times New Roman" w:hAnsi="Times New Roman" w:cs="Times New Roman"/>
          <w:sz w:val="24"/>
          <w:szCs w:val="24"/>
        </w:rPr>
        <w:t xml:space="preserve"> </w:t>
      </w:r>
      <w:r w:rsidR="00693766">
        <w:rPr>
          <w:rFonts w:ascii="Times New Roman" w:hAnsi="Times New Roman" w:cs="Times New Roman"/>
          <w:sz w:val="24"/>
          <w:szCs w:val="24"/>
        </w:rPr>
        <w:t xml:space="preserve">9 individual tomato plants heat-stressed at 42°C. </w:t>
      </w:r>
      <w:r w:rsidR="001328C5" w:rsidRPr="000734C3">
        <w:rPr>
          <w:rFonts w:ascii="Times New Roman" w:hAnsi="Times New Roman" w:cs="Times New Roman"/>
          <w:sz w:val="24"/>
          <w:szCs w:val="24"/>
        </w:rPr>
        <w:t>The grey-shaded area</w:t>
      </w:r>
      <w:r w:rsidR="001328C5">
        <w:rPr>
          <w:rFonts w:ascii="Times New Roman" w:hAnsi="Times New Roman" w:cs="Times New Roman"/>
          <w:sz w:val="24"/>
          <w:szCs w:val="24"/>
        </w:rPr>
        <w:t>s</w:t>
      </w:r>
      <w:r w:rsidR="001328C5" w:rsidRPr="000734C3">
        <w:rPr>
          <w:rFonts w:ascii="Times New Roman" w:hAnsi="Times New Roman" w:cs="Times New Roman"/>
          <w:sz w:val="24"/>
          <w:szCs w:val="24"/>
        </w:rPr>
        <w:t xml:space="preserve"> represent nighttime (i.e., </w:t>
      </w:r>
      <w:r w:rsidR="001328C5">
        <w:rPr>
          <w:rFonts w:ascii="Times New Roman" w:hAnsi="Times New Roman" w:cs="Times New Roman"/>
          <w:sz w:val="24"/>
          <w:szCs w:val="24"/>
        </w:rPr>
        <w:t xml:space="preserve">plant </w:t>
      </w:r>
      <w:r w:rsidR="001328C5" w:rsidRPr="000734C3">
        <w:rPr>
          <w:rFonts w:ascii="Times New Roman" w:hAnsi="Times New Roman" w:cs="Times New Roman"/>
          <w:sz w:val="24"/>
          <w:szCs w:val="24"/>
        </w:rPr>
        <w:t>chamber lights were turned off)</w:t>
      </w:r>
      <w:r w:rsidR="001328C5">
        <w:rPr>
          <w:rFonts w:ascii="Times New Roman" w:hAnsi="Times New Roman" w:cs="Times New Roman"/>
          <w:sz w:val="24"/>
          <w:szCs w:val="24"/>
        </w:rPr>
        <w:t>, while t</w:t>
      </w:r>
      <w:r w:rsidR="001328C5" w:rsidRPr="000734C3">
        <w:rPr>
          <w:rFonts w:ascii="Times New Roman" w:hAnsi="Times New Roman" w:cs="Times New Roman"/>
          <w:sz w:val="24"/>
          <w:szCs w:val="24"/>
        </w:rPr>
        <w:t xml:space="preserve">he </w:t>
      </w:r>
      <w:r w:rsidR="001328C5">
        <w:rPr>
          <w:rFonts w:ascii="Times New Roman" w:hAnsi="Times New Roman" w:cs="Times New Roman"/>
          <w:sz w:val="24"/>
          <w:szCs w:val="24"/>
        </w:rPr>
        <w:t>beige</w:t>
      </w:r>
      <w:r w:rsidR="001328C5" w:rsidRPr="000734C3">
        <w:rPr>
          <w:rFonts w:ascii="Times New Roman" w:hAnsi="Times New Roman" w:cs="Times New Roman"/>
          <w:sz w:val="24"/>
          <w:szCs w:val="24"/>
        </w:rPr>
        <w:t xml:space="preserve">-shaded area </w:t>
      </w:r>
      <w:r w:rsidR="001328C5">
        <w:rPr>
          <w:rFonts w:ascii="Times New Roman" w:hAnsi="Times New Roman" w:cs="Times New Roman"/>
          <w:sz w:val="24"/>
          <w:szCs w:val="24"/>
        </w:rPr>
        <w:t>delineates</w:t>
      </w:r>
      <w:r w:rsidR="001328C5" w:rsidRPr="000734C3">
        <w:rPr>
          <w:rFonts w:ascii="Times New Roman" w:hAnsi="Times New Roman" w:cs="Times New Roman"/>
          <w:sz w:val="24"/>
          <w:szCs w:val="24"/>
        </w:rPr>
        <w:t xml:space="preserve"> the transitionary period from </w:t>
      </w:r>
      <w:r w:rsidR="001328C5">
        <w:rPr>
          <w:rFonts w:ascii="Times New Roman" w:hAnsi="Times New Roman" w:cs="Times New Roman"/>
          <w:sz w:val="24"/>
          <w:szCs w:val="24"/>
        </w:rPr>
        <w:t>30°</w:t>
      </w:r>
      <w:r w:rsidR="001328C5" w:rsidRPr="000734C3">
        <w:rPr>
          <w:rFonts w:ascii="Times New Roman" w:hAnsi="Times New Roman" w:cs="Times New Roman"/>
          <w:sz w:val="24"/>
          <w:szCs w:val="24"/>
        </w:rPr>
        <w:t xml:space="preserve">C to </w:t>
      </w:r>
      <w:r w:rsidR="001328C5">
        <w:rPr>
          <w:rFonts w:ascii="Times New Roman" w:hAnsi="Times New Roman" w:cs="Times New Roman"/>
          <w:sz w:val="24"/>
          <w:szCs w:val="24"/>
        </w:rPr>
        <w:t>42°</w:t>
      </w:r>
      <w:r w:rsidR="001328C5" w:rsidRPr="000734C3">
        <w:rPr>
          <w:rFonts w:ascii="Times New Roman" w:hAnsi="Times New Roman" w:cs="Times New Roman"/>
          <w:sz w:val="24"/>
          <w:szCs w:val="24"/>
        </w:rPr>
        <w:t>C</w:t>
      </w:r>
      <w:r w:rsidR="001328C5">
        <w:rPr>
          <w:rFonts w:ascii="Times New Roman" w:hAnsi="Times New Roman" w:cs="Times New Roman"/>
          <w:sz w:val="24"/>
          <w:szCs w:val="24"/>
        </w:rPr>
        <w:t>.</w:t>
      </w:r>
      <w:r w:rsidR="00A12862">
        <w:rPr>
          <w:rFonts w:ascii="Times New Roman" w:hAnsi="Times New Roman" w:cs="Times New Roman"/>
          <w:sz w:val="24"/>
          <w:szCs w:val="24"/>
        </w:rPr>
        <w:t xml:space="preserve"> For 6 out of the 9 plants (</w:t>
      </w:r>
      <w:r w:rsidR="00A12862" w:rsidRPr="00A12862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A12862">
        <w:rPr>
          <w:rFonts w:ascii="Times New Roman" w:hAnsi="Times New Roman" w:cs="Times New Roman"/>
          <w:sz w:val="24"/>
          <w:szCs w:val="24"/>
        </w:rPr>
        <w:t>-</w:t>
      </w:r>
      <w:r w:rsidR="00A12862" w:rsidRPr="00A12862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A12862">
        <w:rPr>
          <w:rFonts w:ascii="Times New Roman" w:hAnsi="Times New Roman" w:cs="Times New Roman"/>
          <w:sz w:val="24"/>
          <w:szCs w:val="24"/>
        </w:rPr>
        <w:t xml:space="preserve">), emission rates were also measured during the post-heat stress recovery period; </w:t>
      </w:r>
      <w:r w:rsidR="00A12862" w:rsidRPr="00022219">
        <w:rPr>
          <w:rFonts w:ascii="Times New Roman" w:hAnsi="Times New Roman" w:cs="Times New Roman"/>
          <w:sz w:val="24"/>
          <w:szCs w:val="24"/>
        </w:rPr>
        <w:t>the cyan-shaded</w:t>
      </w:r>
      <w:r w:rsidR="00A12862">
        <w:rPr>
          <w:rFonts w:ascii="Times New Roman" w:hAnsi="Times New Roman" w:cs="Times New Roman"/>
          <w:sz w:val="24"/>
          <w:szCs w:val="24"/>
        </w:rPr>
        <w:t xml:space="preserve"> region delineates the</w:t>
      </w:r>
      <w:r w:rsidR="002C72A8">
        <w:rPr>
          <w:rFonts w:ascii="Times New Roman" w:hAnsi="Times New Roman" w:cs="Times New Roman"/>
          <w:sz w:val="24"/>
          <w:szCs w:val="24"/>
        </w:rPr>
        <w:t xml:space="preserve"> brief</w:t>
      </w:r>
      <w:r w:rsidR="00A12862">
        <w:rPr>
          <w:rFonts w:ascii="Times New Roman" w:hAnsi="Times New Roman" w:cs="Times New Roman"/>
          <w:sz w:val="24"/>
          <w:szCs w:val="24"/>
        </w:rPr>
        <w:t xml:space="preserve"> transitionary period from 42°C </w:t>
      </w:r>
      <w:r w:rsidR="00182567">
        <w:rPr>
          <w:rFonts w:ascii="Times New Roman" w:hAnsi="Times New Roman" w:cs="Times New Roman"/>
          <w:sz w:val="24"/>
          <w:szCs w:val="24"/>
        </w:rPr>
        <w:t xml:space="preserve">back </w:t>
      </w:r>
      <w:r w:rsidR="00A12862">
        <w:rPr>
          <w:rFonts w:ascii="Times New Roman" w:hAnsi="Times New Roman" w:cs="Times New Roman"/>
          <w:sz w:val="24"/>
          <w:szCs w:val="24"/>
        </w:rPr>
        <w:t>to 30°C.</w:t>
      </w:r>
      <w:r w:rsidR="00F85465">
        <w:rPr>
          <w:rFonts w:ascii="Times New Roman" w:hAnsi="Times New Roman" w:cs="Times New Roman"/>
          <w:sz w:val="24"/>
          <w:szCs w:val="24"/>
        </w:rPr>
        <w:t xml:space="preserve"> Note: PTR-MS</w:t>
      </w:r>
      <w:r w:rsidR="00ED032D">
        <w:rPr>
          <w:rFonts w:ascii="Times New Roman" w:hAnsi="Times New Roman" w:cs="Times New Roman"/>
          <w:sz w:val="24"/>
          <w:szCs w:val="24"/>
        </w:rPr>
        <w:t>-measured</w:t>
      </w:r>
      <w:r w:rsidR="00F85465">
        <w:rPr>
          <w:rFonts w:ascii="Times New Roman" w:hAnsi="Times New Roman" w:cs="Times New Roman"/>
          <w:sz w:val="24"/>
          <w:szCs w:val="24"/>
        </w:rPr>
        <w:t xml:space="preserve"> emission data is not available for 3 out of the 9 plants,</w:t>
      </w:r>
      <w:r w:rsidR="005672B0">
        <w:rPr>
          <w:rFonts w:ascii="Times New Roman" w:hAnsi="Times New Roman" w:cs="Times New Roman"/>
          <w:sz w:val="24"/>
          <w:szCs w:val="24"/>
        </w:rPr>
        <w:t xml:space="preserve"> i.e.,</w:t>
      </w:r>
      <w:r w:rsidR="00F85465">
        <w:rPr>
          <w:rFonts w:ascii="Times New Roman" w:hAnsi="Times New Roman" w:cs="Times New Roman"/>
          <w:sz w:val="24"/>
          <w:szCs w:val="24"/>
        </w:rPr>
        <w:t xml:space="preserve"> Roma 1, Summer Set 1, and Early Girl 1</w:t>
      </w:r>
      <w:r w:rsidR="00A12862">
        <w:rPr>
          <w:rFonts w:ascii="Times New Roman" w:hAnsi="Times New Roman" w:cs="Times New Roman"/>
          <w:sz w:val="24"/>
          <w:szCs w:val="24"/>
        </w:rPr>
        <w:t xml:space="preserve"> (</w:t>
      </w:r>
      <w:r w:rsidR="00A12862" w:rsidRPr="00A12862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A12862">
        <w:rPr>
          <w:rFonts w:ascii="Times New Roman" w:hAnsi="Times New Roman" w:cs="Times New Roman"/>
          <w:sz w:val="24"/>
          <w:szCs w:val="24"/>
        </w:rPr>
        <w:t>)</w:t>
      </w:r>
      <w:r w:rsidR="00F85465">
        <w:rPr>
          <w:rFonts w:ascii="Times New Roman" w:hAnsi="Times New Roman" w:cs="Times New Roman"/>
          <w:sz w:val="24"/>
          <w:szCs w:val="24"/>
        </w:rPr>
        <w:t>.</w:t>
      </w:r>
    </w:p>
    <w:p w14:paraId="25ABCFC7" w14:textId="77777777" w:rsidR="003E5893" w:rsidRPr="000E65DE" w:rsidRDefault="003E5893" w:rsidP="008B5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9DBE3A8" w14:textId="7A673763" w:rsidR="003E5893" w:rsidRPr="000E65DE" w:rsidRDefault="00F77296" w:rsidP="008509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C4B85D" wp14:editId="3880F252">
            <wp:extent cx="5943600" cy="4695825"/>
            <wp:effectExtent l="0" t="0" r="0" b="9525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553C8" w14:textId="77777777" w:rsidR="003E5893" w:rsidRDefault="003E5893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E74A2B9" w14:textId="77777777" w:rsidR="003E5893" w:rsidRDefault="003E5893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14D913DC" w14:textId="77777777" w:rsidR="003E5893" w:rsidRDefault="003E5893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0F3EB3BB" w14:textId="77777777" w:rsidR="003E5893" w:rsidRDefault="003E5893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56547012" w14:textId="77777777" w:rsidR="003E5893" w:rsidRDefault="003E5893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6F231449" w14:textId="77777777" w:rsidR="003E5893" w:rsidRDefault="003E5893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12065D28" w14:textId="77777777" w:rsidR="003E5893" w:rsidRDefault="003E5893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76A08E3A" w14:textId="77777777" w:rsidR="003E5893" w:rsidRDefault="003E5893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9B6B3A8" w14:textId="77777777" w:rsidR="003E5893" w:rsidRDefault="003E5893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73A61983" w14:textId="77777777" w:rsidR="00A960B3" w:rsidRDefault="00A960B3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EDA46B2" w14:textId="69381BD4" w:rsidR="003E5893" w:rsidRPr="00D57A21" w:rsidRDefault="003E5893" w:rsidP="008B5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262C886" w14:textId="3A2F85B6" w:rsidR="003E5893" w:rsidRDefault="005E10AB" w:rsidP="008509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2962CB" wp14:editId="56B40E81">
            <wp:extent cx="5943600" cy="4576445"/>
            <wp:effectExtent l="0" t="0" r="0" b="0"/>
            <wp:docPr id="2" name="Picture 2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DFD1C" w14:textId="77777777" w:rsidR="00061B40" w:rsidRDefault="00061B40" w:rsidP="008B5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815616C" w14:textId="4467D31C" w:rsidR="00061B40" w:rsidRDefault="008C7D16" w:rsidP="008509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E1AA90B" wp14:editId="69732039">
            <wp:extent cx="5943600" cy="4576445"/>
            <wp:effectExtent l="0" t="0" r="0" b="0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FD258" w14:textId="77777777" w:rsidR="00061B40" w:rsidRPr="00F5204C" w:rsidRDefault="00061B40" w:rsidP="008B5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D1E2F72" w14:textId="77777777" w:rsidR="003E5893" w:rsidRDefault="003E5893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7FA7C8F8" w14:textId="77777777" w:rsidR="003E5893" w:rsidRDefault="003E5893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22D85B2" w14:textId="77777777" w:rsidR="003E5893" w:rsidRDefault="003E5893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2228E338" w14:textId="77777777" w:rsidR="003E5893" w:rsidRDefault="003E5893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7427267B" w14:textId="77777777" w:rsidR="003E5893" w:rsidRDefault="003E5893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12B8CDCD" w14:textId="77777777" w:rsidR="003E5893" w:rsidRDefault="003E5893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00C9B5C6" w14:textId="77777777" w:rsidR="003E5893" w:rsidRDefault="003E5893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56957339" w14:textId="77777777" w:rsidR="003E5893" w:rsidRDefault="003E5893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3D596765" w14:textId="77777777" w:rsidR="003E5893" w:rsidRDefault="003E5893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1E5B7BD3" w14:textId="77777777" w:rsidR="003E5893" w:rsidRDefault="003E5893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36F9729F" w14:textId="77777777" w:rsidR="003E5893" w:rsidRDefault="003E5893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8B3916E" w14:textId="77777777" w:rsidR="003E5893" w:rsidRDefault="003E5893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25364740" w14:textId="77777777" w:rsidR="003E5893" w:rsidRDefault="003E5893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0787ECBE" w14:textId="77777777" w:rsidR="003E5893" w:rsidRDefault="003E5893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6B9FD308" w14:textId="77777777" w:rsidR="003E5893" w:rsidRDefault="003E5893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77207524" w14:textId="77777777" w:rsidR="003E5893" w:rsidRDefault="003E5893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72E98932" w14:textId="77777777" w:rsidR="003E5893" w:rsidRDefault="003E5893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6912FF9B" w14:textId="77777777" w:rsidR="000E48FF" w:rsidRDefault="000E48FF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189213" w14:textId="5E94B3E4" w:rsidR="003E5893" w:rsidRPr="00CE48D8" w:rsidRDefault="00CE48D8" w:rsidP="008B5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bookmarkStart w:id="8" w:name="_Hlk95683393"/>
      <w:r w:rsidRPr="00757E09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S3.</w:t>
      </w:r>
      <w:r w:rsidR="007B7A88">
        <w:rPr>
          <w:rFonts w:ascii="Times New Roman" w:hAnsi="Times New Roman" w:cs="Times New Roman"/>
          <w:b/>
          <w:bCs/>
          <w:sz w:val="24"/>
          <w:szCs w:val="24"/>
        </w:rPr>
        <w:t xml:space="preserve"> Speciated </w:t>
      </w:r>
      <w:r w:rsidR="007B7A88" w:rsidRPr="007B7A88">
        <w:rPr>
          <w:rFonts w:ascii="Times New Roman" w:hAnsi="Times New Roman" w:cs="Times New Roman"/>
          <w:b/>
          <w:bCs/>
          <w:sz w:val="24"/>
          <w:szCs w:val="24"/>
        </w:rPr>
        <w:t>monoterpene emission time series</w:t>
      </w:r>
      <w:r w:rsidR="007B7A8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31944" w:rsidRPr="00757E09">
        <w:rPr>
          <w:rFonts w:ascii="Times New Roman" w:hAnsi="Times New Roman" w:cs="Times New Roman"/>
          <w:sz w:val="24"/>
          <w:szCs w:val="24"/>
        </w:rPr>
        <w:t>Time</w:t>
      </w:r>
      <w:r w:rsidR="00031944">
        <w:rPr>
          <w:rFonts w:ascii="Times New Roman" w:hAnsi="Times New Roman" w:cs="Times New Roman"/>
          <w:sz w:val="24"/>
          <w:szCs w:val="24"/>
        </w:rPr>
        <w:t xml:space="preserve"> series of </w:t>
      </w:r>
      <w:r w:rsidR="00366470">
        <w:rPr>
          <w:rFonts w:ascii="Times New Roman" w:hAnsi="Times New Roman" w:cs="Times New Roman"/>
          <w:sz w:val="24"/>
          <w:szCs w:val="24"/>
        </w:rPr>
        <w:t>select speciated monoterpene</w:t>
      </w:r>
      <w:r w:rsidR="009624F6">
        <w:rPr>
          <w:rFonts w:ascii="Times New Roman" w:hAnsi="Times New Roman" w:cs="Times New Roman"/>
          <w:sz w:val="24"/>
          <w:szCs w:val="24"/>
        </w:rPr>
        <w:t xml:space="preserve"> emissions from three heat-stressed Roma tomato plants, Roma HS1, HS2, and HS3</w:t>
      </w:r>
      <w:r w:rsidR="00A75C14">
        <w:rPr>
          <w:rFonts w:ascii="Times New Roman" w:hAnsi="Times New Roman" w:cs="Times New Roman"/>
          <w:sz w:val="24"/>
          <w:szCs w:val="24"/>
        </w:rPr>
        <w:t xml:space="preserve"> measured via GC-MS</w:t>
      </w:r>
      <w:r w:rsidR="009624F6">
        <w:rPr>
          <w:rFonts w:ascii="Times New Roman" w:hAnsi="Times New Roman" w:cs="Times New Roman"/>
          <w:sz w:val="24"/>
          <w:szCs w:val="24"/>
        </w:rPr>
        <w:t xml:space="preserve">. </w:t>
      </w:r>
      <w:bookmarkEnd w:id="8"/>
      <w:r w:rsidR="00A75C14" w:rsidRPr="000734C3">
        <w:rPr>
          <w:rFonts w:ascii="Times New Roman" w:hAnsi="Times New Roman" w:cs="Times New Roman"/>
          <w:sz w:val="24"/>
          <w:szCs w:val="24"/>
        </w:rPr>
        <w:t>The grey-shaded area</w:t>
      </w:r>
      <w:r w:rsidR="00A75C14">
        <w:rPr>
          <w:rFonts w:ascii="Times New Roman" w:hAnsi="Times New Roman" w:cs="Times New Roman"/>
          <w:sz w:val="24"/>
          <w:szCs w:val="24"/>
        </w:rPr>
        <w:t>s</w:t>
      </w:r>
      <w:r w:rsidR="00A75C14" w:rsidRPr="000734C3">
        <w:rPr>
          <w:rFonts w:ascii="Times New Roman" w:hAnsi="Times New Roman" w:cs="Times New Roman"/>
          <w:sz w:val="24"/>
          <w:szCs w:val="24"/>
        </w:rPr>
        <w:t xml:space="preserve"> represent nighttime (i.e., </w:t>
      </w:r>
      <w:r w:rsidR="00A75C14">
        <w:rPr>
          <w:rFonts w:ascii="Times New Roman" w:hAnsi="Times New Roman" w:cs="Times New Roman"/>
          <w:sz w:val="24"/>
          <w:szCs w:val="24"/>
        </w:rPr>
        <w:t xml:space="preserve">plant </w:t>
      </w:r>
      <w:r w:rsidR="00A75C14" w:rsidRPr="000734C3">
        <w:rPr>
          <w:rFonts w:ascii="Times New Roman" w:hAnsi="Times New Roman" w:cs="Times New Roman"/>
          <w:sz w:val="24"/>
          <w:szCs w:val="24"/>
        </w:rPr>
        <w:t>chamber lights were turned off)</w:t>
      </w:r>
      <w:r w:rsidR="00A75C14">
        <w:rPr>
          <w:rFonts w:ascii="Times New Roman" w:hAnsi="Times New Roman" w:cs="Times New Roman"/>
          <w:sz w:val="24"/>
          <w:szCs w:val="24"/>
        </w:rPr>
        <w:t>, while t</w:t>
      </w:r>
      <w:r w:rsidR="00A75C14" w:rsidRPr="000734C3">
        <w:rPr>
          <w:rFonts w:ascii="Times New Roman" w:hAnsi="Times New Roman" w:cs="Times New Roman"/>
          <w:sz w:val="24"/>
          <w:szCs w:val="24"/>
        </w:rPr>
        <w:t xml:space="preserve">he </w:t>
      </w:r>
      <w:r w:rsidR="00A75C14">
        <w:rPr>
          <w:rFonts w:ascii="Times New Roman" w:hAnsi="Times New Roman" w:cs="Times New Roman"/>
          <w:sz w:val="24"/>
          <w:szCs w:val="24"/>
        </w:rPr>
        <w:t>beige</w:t>
      </w:r>
      <w:r w:rsidR="00A75C14" w:rsidRPr="000734C3">
        <w:rPr>
          <w:rFonts w:ascii="Times New Roman" w:hAnsi="Times New Roman" w:cs="Times New Roman"/>
          <w:sz w:val="24"/>
          <w:szCs w:val="24"/>
        </w:rPr>
        <w:t xml:space="preserve">-shaded area </w:t>
      </w:r>
      <w:r w:rsidR="00A75C14">
        <w:rPr>
          <w:rFonts w:ascii="Times New Roman" w:hAnsi="Times New Roman" w:cs="Times New Roman"/>
          <w:sz w:val="24"/>
          <w:szCs w:val="24"/>
        </w:rPr>
        <w:t>delineates</w:t>
      </w:r>
      <w:r w:rsidR="00A75C14" w:rsidRPr="000734C3">
        <w:rPr>
          <w:rFonts w:ascii="Times New Roman" w:hAnsi="Times New Roman" w:cs="Times New Roman"/>
          <w:sz w:val="24"/>
          <w:szCs w:val="24"/>
        </w:rPr>
        <w:t xml:space="preserve"> the transitionary period from </w:t>
      </w:r>
      <w:r w:rsidR="00A75C14">
        <w:rPr>
          <w:rFonts w:ascii="Times New Roman" w:hAnsi="Times New Roman" w:cs="Times New Roman"/>
          <w:sz w:val="24"/>
          <w:szCs w:val="24"/>
        </w:rPr>
        <w:t>25°</w:t>
      </w:r>
      <w:r w:rsidR="00A75C14" w:rsidRPr="000734C3">
        <w:rPr>
          <w:rFonts w:ascii="Times New Roman" w:hAnsi="Times New Roman" w:cs="Times New Roman"/>
          <w:sz w:val="24"/>
          <w:szCs w:val="24"/>
        </w:rPr>
        <w:t xml:space="preserve">C to </w:t>
      </w:r>
      <w:r w:rsidR="00A75C14">
        <w:rPr>
          <w:rFonts w:ascii="Times New Roman" w:hAnsi="Times New Roman" w:cs="Times New Roman"/>
          <w:sz w:val="24"/>
          <w:szCs w:val="24"/>
        </w:rPr>
        <w:t>39°</w:t>
      </w:r>
      <w:r w:rsidR="00A75C14" w:rsidRPr="000734C3">
        <w:rPr>
          <w:rFonts w:ascii="Times New Roman" w:hAnsi="Times New Roman" w:cs="Times New Roman"/>
          <w:sz w:val="24"/>
          <w:szCs w:val="24"/>
        </w:rPr>
        <w:t>C</w:t>
      </w:r>
      <w:r w:rsidR="00A75C14">
        <w:rPr>
          <w:rFonts w:ascii="Times New Roman" w:hAnsi="Times New Roman" w:cs="Times New Roman"/>
          <w:sz w:val="24"/>
          <w:szCs w:val="24"/>
        </w:rPr>
        <w:t>.</w:t>
      </w:r>
    </w:p>
    <w:p w14:paraId="004C0088" w14:textId="77777777" w:rsidR="003E5893" w:rsidRPr="00AC5440" w:rsidRDefault="003E5893" w:rsidP="008B5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513A814" w14:textId="083D32B1" w:rsidR="003E5893" w:rsidRPr="00AC5440" w:rsidRDefault="00103FB4" w:rsidP="008509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CE6F3E" wp14:editId="611474EB">
            <wp:extent cx="5943600" cy="4690745"/>
            <wp:effectExtent l="0" t="0" r="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AC9EB" w14:textId="77777777" w:rsidR="003A7FC0" w:rsidRDefault="003A7FC0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6EFA48F9" w14:textId="77777777" w:rsidR="003A7FC0" w:rsidRDefault="003A7FC0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12E70086" w14:textId="77777777" w:rsidR="003A7FC0" w:rsidRDefault="003A7FC0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39EFEB54" w14:textId="77777777" w:rsidR="003A7FC0" w:rsidRDefault="003A7FC0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2B301ABE" w14:textId="77777777" w:rsidR="003A7FC0" w:rsidRDefault="003A7FC0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6C0E5292" w14:textId="77777777" w:rsidR="003A7FC0" w:rsidRDefault="003A7FC0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36EE34F3" w14:textId="77777777" w:rsidR="003A7FC0" w:rsidRDefault="003A7FC0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15F29324" w14:textId="77777777" w:rsidR="003A7FC0" w:rsidRDefault="003A7FC0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21FE9CB4" w14:textId="77777777" w:rsidR="003A7FC0" w:rsidRDefault="003A7FC0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6EAC1AD9" w14:textId="77777777" w:rsidR="003A7FC0" w:rsidRDefault="003A7FC0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124118B7" w14:textId="77777777" w:rsidR="003A7FC0" w:rsidRDefault="003A7FC0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3ACDB12F" w14:textId="77777777" w:rsidR="003A7FC0" w:rsidRDefault="003A7FC0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7949A861" w14:textId="77777777" w:rsidR="003A7FC0" w:rsidRDefault="003A7FC0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1D525070" w14:textId="77777777" w:rsidR="000E48FF" w:rsidRDefault="000E48FF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4A21C8" w14:textId="25C60606" w:rsidR="002A7D37" w:rsidRDefault="002A7D37" w:rsidP="008B5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E09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</w:t>
      </w:r>
      <w:r w:rsidR="00F036E8" w:rsidRPr="00757E09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757E0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C317E">
        <w:t xml:space="preserve"> </w:t>
      </w:r>
      <w:r w:rsidR="000C317E" w:rsidRPr="000C317E">
        <w:rPr>
          <w:rFonts w:ascii="Times New Roman" w:hAnsi="Times New Roman" w:cs="Times New Roman"/>
          <w:b/>
          <w:bCs/>
          <w:sz w:val="24"/>
          <w:szCs w:val="24"/>
        </w:rPr>
        <w:t>VOC storage pool sizes.</w:t>
      </w:r>
      <w:bookmarkStart w:id="9" w:name="_Hlk70610935"/>
      <w:r w:rsidR="000C317E">
        <w:rPr>
          <w:rFonts w:ascii="Times New Roman" w:hAnsi="Times New Roman" w:cs="Times New Roman"/>
          <w:sz w:val="24"/>
          <w:szCs w:val="24"/>
        </w:rPr>
        <w:t xml:space="preserve"> </w:t>
      </w:r>
      <w:r w:rsidRPr="00757E09">
        <w:rPr>
          <w:rFonts w:ascii="Times New Roman" w:hAnsi="Times New Roman" w:cs="Times New Roman"/>
          <w:sz w:val="24"/>
          <w:szCs w:val="24"/>
        </w:rPr>
        <w:t>VOC</w:t>
      </w:r>
      <w:r w:rsidRPr="002A7D37">
        <w:rPr>
          <w:rFonts w:ascii="Times New Roman" w:hAnsi="Times New Roman" w:cs="Times New Roman"/>
          <w:sz w:val="24"/>
          <w:szCs w:val="24"/>
        </w:rPr>
        <w:t xml:space="preserve"> content (µg/g FW) in the stored pools of </w:t>
      </w:r>
      <w:r w:rsidR="000E48FF">
        <w:rPr>
          <w:rFonts w:ascii="Times New Roman" w:hAnsi="Times New Roman" w:cs="Times New Roman"/>
          <w:sz w:val="24"/>
          <w:szCs w:val="24"/>
        </w:rPr>
        <w:t>four</w:t>
      </w:r>
      <w:r w:rsidRPr="002A7D37">
        <w:rPr>
          <w:rFonts w:ascii="Times New Roman" w:hAnsi="Times New Roman" w:cs="Times New Roman"/>
          <w:sz w:val="24"/>
          <w:szCs w:val="24"/>
        </w:rPr>
        <w:t xml:space="preserve"> Beefsteak and </w:t>
      </w:r>
      <w:r w:rsidR="000E48FF">
        <w:rPr>
          <w:rFonts w:ascii="Times New Roman" w:hAnsi="Times New Roman" w:cs="Times New Roman"/>
          <w:sz w:val="24"/>
          <w:szCs w:val="24"/>
        </w:rPr>
        <w:t>four</w:t>
      </w:r>
      <w:r w:rsidRPr="002A7D37">
        <w:rPr>
          <w:rFonts w:ascii="Times New Roman" w:hAnsi="Times New Roman" w:cs="Times New Roman"/>
          <w:sz w:val="24"/>
          <w:szCs w:val="24"/>
        </w:rPr>
        <w:t xml:space="preserve"> Roma tomato plants (quantified via GC-MS).</w:t>
      </w:r>
      <w:bookmarkEnd w:id="9"/>
    </w:p>
    <w:p w14:paraId="3C05B9EC" w14:textId="24C86CB8" w:rsidR="008B5332" w:rsidRPr="001449EF" w:rsidRDefault="008B5332" w:rsidP="002A7D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EFA1DA" w14:textId="19FE4A87" w:rsidR="008B5332" w:rsidRPr="002A7D37" w:rsidRDefault="00441E1F" w:rsidP="009659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7DD11E" wp14:editId="6E477678">
            <wp:extent cx="5943600" cy="3047365"/>
            <wp:effectExtent l="0" t="0" r="0" b="635"/>
            <wp:docPr id="8" name="Picture 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"/>
    <w:p w14:paraId="7754DA10" w14:textId="401F520A" w:rsidR="000857E4" w:rsidRDefault="000857E4" w:rsidP="008B5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9B1038" w14:textId="77777777" w:rsidR="00E24604" w:rsidRDefault="00E24604" w:rsidP="008B5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6A6DFA" w14:textId="18848F2C" w:rsidR="00E24604" w:rsidRDefault="00E24604" w:rsidP="002A7D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30753A31" w14:textId="1C462DEA" w:rsidR="00082A72" w:rsidRDefault="00082A72" w:rsidP="002A7D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B5C21C1" w14:textId="2887C859" w:rsidR="00082A72" w:rsidRDefault="00082A72" w:rsidP="002A7D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7C1DD2FF" w14:textId="1F348A95" w:rsidR="00082A72" w:rsidRDefault="00082A72" w:rsidP="002A7D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3DB5390A" w14:textId="6C5A1656" w:rsidR="00082A72" w:rsidRDefault="00082A72" w:rsidP="002A7D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5717DC0C" w14:textId="4961AD79" w:rsidR="00082A72" w:rsidRDefault="00082A72" w:rsidP="002A7D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348D120" w14:textId="5B8B8E1E" w:rsidR="00082A72" w:rsidRDefault="00082A72" w:rsidP="002A7D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13D7F868" w14:textId="5F6169A6" w:rsidR="00082A72" w:rsidRDefault="00082A72" w:rsidP="002A7D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371EE42A" w14:textId="3723F773" w:rsidR="00082A72" w:rsidRDefault="00082A72" w:rsidP="002A7D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79D8C899" w14:textId="0C947CE9" w:rsidR="00082A72" w:rsidRDefault="00082A72" w:rsidP="002A7D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3788BCB4" w14:textId="13BC18DD" w:rsidR="00082A72" w:rsidRDefault="00082A72" w:rsidP="002A7D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32129719" w14:textId="0E3B787F" w:rsidR="00082A72" w:rsidRDefault="00082A72" w:rsidP="002A7D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1A8A4E85" w14:textId="46F30880" w:rsidR="00082A72" w:rsidRDefault="00082A72" w:rsidP="002A7D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7499FB93" w14:textId="525537E1" w:rsidR="00082A72" w:rsidRDefault="00082A72" w:rsidP="002A7D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2A4D87C9" w14:textId="7B5EE3B6" w:rsidR="00082A72" w:rsidRDefault="00082A72" w:rsidP="002A7D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0252B814" w14:textId="3A6C8D97" w:rsidR="00082A72" w:rsidRDefault="00082A72" w:rsidP="002A7D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7180A7C8" w14:textId="6FB190E6" w:rsidR="00082A72" w:rsidRDefault="00082A72" w:rsidP="002A7D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0A10C177" w14:textId="3FDABA16" w:rsidR="00082A72" w:rsidRDefault="00082A72" w:rsidP="002A7D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521BF40" w14:textId="3AB2CB40" w:rsidR="00082A72" w:rsidRDefault="00082A72" w:rsidP="002A7D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782C1749" w14:textId="4E863ED5" w:rsidR="00082A72" w:rsidRDefault="00082A72" w:rsidP="002A7D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0F256033" w14:textId="27E850CE" w:rsidR="00082A72" w:rsidRDefault="00082A72" w:rsidP="002A7D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1670C53B" w14:textId="7F4B2C77" w:rsidR="00082A72" w:rsidRDefault="00082A72" w:rsidP="002A7D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01F5CEBD" w14:textId="4E08E5BA" w:rsidR="00082A72" w:rsidRDefault="00082A72" w:rsidP="002A7D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2CA2A7AD" w14:textId="77777777" w:rsidR="007F0B78" w:rsidRDefault="007F0B78" w:rsidP="002A7D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A917AE" w14:textId="21568881" w:rsidR="00082A72" w:rsidRPr="00082A72" w:rsidRDefault="00082A72" w:rsidP="002A7D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A7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Equation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082A72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7F0B78">
        <w:rPr>
          <w:rFonts w:ascii="Times New Roman" w:hAnsi="Times New Roman" w:cs="Times New Roman"/>
          <w:sz w:val="24"/>
          <w:szCs w:val="24"/>
        </w:rPr>
        <w:t>Equation describing the o</w:t>
      </w:r>
      <w:r>
        <w:rPr>
          <w:rFonts w:ascii="Times New Roman" w:hAnsi="Times New Roman" w:cs="Times New Roman"/>
          <w:sz w:val="24"/>
          <w:szCs w:val="24"/>
        </w:rPr>
        <w:t>verall uncertainty in the reported BVOC emission rates.</w:t>
      </w:r>
    </w:p>
    <w:p w14:paraId="1048A172" w14:textId="548E8844" w:rsidR="003E5893" w:rsidRDefault="003E5893" w:rsidP="008B5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0E75E9" w14:textId="075579D6" w:rsidR="00082A72" w:rsidRDefault="00082A72" w:rsidP="008B5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overall combined uncertainty in the BVOC emission rates is given by the following equation:</w:t>
      </w:r>
    </w:p>
    <w:p w14:paraId="752FA862" w14:textId="405BA6CC" w:rsidR="00082A72" w:rsidRDefault="00082A72" w:rsidP="008B5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1AA8DE" w14:textId="6C684D4B" w:rsidR="00082A72" w:rsidRPr="007F0B78" w:rsidRDefault="00082A72" w:rsidP="008B533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bookmarkStart w:id="10" w:name="_Hlk95684640"/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δE</m:t>
          </m:r>
          <w:bookmarkEnd w:id="10"/>
          <m:r>
            <w:rPr>
              <w:rFonts w:ascii="Cambria Math" w:hAnsi="Cambria Math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w:bookmarkStart w:id="11" w:name="_Hlk95684682"/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δA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</m:sSub>
                  <w:bookmarkEnd w:id="11"/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δF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δV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δC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e>
          </m:rad>
        </m:oMath>
      </m:oMathPara>
    </w:p>
    <w:p w14:paraId="2B7E8B9B" w14:textId="30BE8031" w:rsidR="007F0B78" w:rsidRDefault="007F0B78" w:rsidP="008B533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748AB33" w14:textId="786A1F38" w:rsidR="007F0B78" w:rsidRDefault="007F0B78" w:rsidP="008B533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where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1A3C939E" w14:textId="5308F3A6" w:rsidR="007F0B78" w:rsidRDefault="007F0B78" w:rsidP="008B533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δE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: overall uncertainty in the BVOC emission rate</w:t>
      </w:r>
    </w:p>
    <w:p w14:paraId="08F280C6" w14:textId="22B027C4" w:rsidR="007F0B78" w:rsidRDefault="00874C3D" w:rsidP="008B533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δA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</m:sSub>
      </m:oMath>
      <w:r w:rsidR="007F0B78">
        <w:rPr>
          <w:rFonts w:ascii="Times New Roman" w:eastAsiaTheme="minorEastAsia" w:hAnsi="Times New Roman" w:cs="Times New Roman"/>
          <w:sz w:val="24"/>
          <w:szCs w:val="24"/>
        </w:rPr>
        <w:t>: uncertainty in leaf area</w:t>
      </w:r>
    </w:p>
    <w:p w14:paraId="5AF23D9A" w14:textId="7F00C2A5" w:rsidR="007F0B78" w:rsidRDefault="007F0B78" w:rsidP="008B533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δF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: uncertainty in airflow rate into the plant enclosure</w:t>
      </w:r>
    </w:p>
    <w:p w14:paraId="5B3833FE" w14:textId="37C413C7" w:rsidR="007F0B78" w:rsidRDefault="007F0B78" w:rsidP="008B533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δV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: uncertainty in sample volume (for GC-MS measurements only)</w:t>
      </w:r>
    </w:p>
    <w:p w14:paraId="78378079" w14:textId="3CDACE66" w:rsidR="007F0B78" w:rsidRPr="007F0B78" w:rsidRDefault="007F0B78" w:rsidP="008B533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δC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: uncertainty in BVOC </w:t>
      </w:r>
      <w:r w:rsidR="000F318A">
        <w:rPr>
          <w:rFonts w:ascii="Times New Roman" w:eastAsiaTheme="minorEastAsia" w:hAnsi="Times New Roman" w:cs="Times New Roman"/>
          <w:sz w:val="24"/>
          <w:szCs w:val="24"/>
        </w:rPr>
        <w:t>amount fraction</w:t>
      </w:r>
    </w:p>
    <w:p w14:paraId="4F027EBD" w14:textId="3FC6915C" w:rsidR="007F0B78" w:rsidRDefault="007F0B78" w:rsidP="008B533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FC3459F" w14:textId="77777777" w:rsidR="00DA7CCF" w:rsidRDefault="00DA7CCF" w:rsidP="008B533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6E5B230" w14:textId="2A380E2F" w:rsidR="007F0B78" w:rsidRDefault="00FC3BD5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1E13F6" w:rsidRPr="001E13F6">
        <w:rPr>
          <w:rFonts w:ascii="Times New Roman" w:hAnsi="Times New Roman" w:cs="Times New Roman"/>
          <w:b/>
          <w:bCs/>
          <w:sz w:val="24"/>
          <w:szCs w:val="24"/>
        </w:rPr>
        <w:t>ata files</w:t>
      </w:r>
    </w:p>
    <w:p w14:paraId="117ECB5C" w14:textId="484C359A" w:rsidR="001E13F6" w:rsidRDefault="001E13F6" w:rsidP="008B53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FE915F" w14:textId="7EE094B2" w:rsidR="00DA7CCF" w:rsidRDefault="001E13F6" w:rsidP="008B5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E</w:t>
      </w:r>
      <w:r w:rsidR="0082378F">
        <w:rPr>
          <w:rFonts w:ascii="Times New Roman" w:hAnsi="Times New Roman" w:cs="Times New Roman"/>
          <w:sz w:val="24"/>
          <w:szCs w:val="24"/>
        </w:rPr>
        <w:t>XCEL</w:t>
      </w:r>
      <w:r>
        <w:rPr>
          <w:rFonts w:ascii="Times New Roman" w:hAnsi="Times New Roman" w:cs="Times New Roman"/>
          <w:sz w:val="24"/>
          <w:szCs w:val="24"/>
        </w:rPr>
        <w:t xml:space="preserve"> data files (Data File S1 and Data File S2) are</w:t>
      </w:r>
      <w:r w:rsidR="002A414B">
        <w:rPr>
          <w:rFonts w:ascii="Times New Roman" w:hAnsi="Times New Roman" w:cs="Times New Roman"/>
          <w:sz w:val="24"/>
          <w:szCs w:val="24"/>
        </w:rPr>
        <w:t xml:space="preserve"> also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7CCF">
        <w:rPr>
          <w:rFonts w:ascii="Times New Roman" w:hAnsi="Times New Roman" w:cs="Times New Roman"/>
          <w:sz w:val="24"/>
          <w:szCs w:val="24"/>
        </w:rPr>
        <w:t>included</w:t>
      </w:r>
      <w:r>
        <w:rPr>
          <w:rFonts w:ascii="Times New Roman" w:hAnsi="Times New Roman" w:cs="Times New Roman"/>
          <w:sz w:val="24"/>
          <w:szCs w:val="24"/>
        </w:rPr>
        <w:t xml:space="preserve"> in the Supplemental Material</w:t>
      </w:r>
      <w:r w:rsidR="00DA7CCF">
        <w:rPr>
          <w:rFonts w:ascii="Times New Roman" w:hAnsi="Times New Roman" w:cs="Times New Roman"/>
          <w:sz w:val="24"/>
          <w:szCs w:val="24"/>
        </w:rPr>
        <w:t xml:space="preserve"> of th</w:t>
      </w:r>
      <w:r w:rsidR="000D2A06">
        <w:rPr>
          <w:rFonts w:ascii="Times New Roman" w:hAnsi="Times New Roman" w:cs="Times New Roman"/>
          <w:sz w:val="24"/>
          <w:szCs w:val="24"/>
        </w:rPr>
        <w:t>is</w:t>
      </w:r>
      <w:r w:rsidR="00DA7CCF">
        <w:rPr>
          <w:rFonts w:ascii="Times New Roman" w:hAnsi="Times New Roman" w:cs="Times New Roman"/>
          <w:sz w:val="24"/>
          <w:szCs w:val="24"/>
        </w:rPr>
        <w:t xml:space="preserve"> article.</w:t>
      </w:r>
    </w:p>
    <w:p w14:paraId="5BA7647A" w14:textId="77777777" w:rsidR="00DA7CCF" w:rsidRDefault="00DA7CCF" w:rsidP="008B5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B14317" w14:textId="63AA0A5B" w:rsidR="001E13F6" w:rsidRPr="001E13F6" w:rsidRDefault="001E13F6" w:rsidP="008B5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File S1 contains the </w:t>
      </w:r>
      <w:r w:rsidR="001D24AA">
        <w:rPr>
          <w:rFonts w:ascii="Times New Roman" w:hAnsi="Times New Roman" w:cs="Times New Roman"/>
          <w:sz w:val="24"/>
          <w:szCs w:val="24"/>
        </w:rPr>
        <w:t xml:space="preserve">tomato </w:t>
      </w:r>
      <w:r>
        <w:rPr>
          <w:rFonts w:ascii="Times New Roman" w:hAnsi="Times New Roman" w:cs="Times New Roman"/>
          <w:sz w:val="24"/>
          <w:szCs w:val="24"/>
        </w:rPr>
        <w:t>VOC emission rates</w:t>
      </w:r>
      <w:r w:rsidR="007F03C5">
        <w:rPr>
          <w:rFonts w:ascii="Times New Roman" w:hAnsi="Times New Roman" w:cs="Times New Roman"/>
          <w:sz w:val="24"/>
          <w:szCs w:val="24"/>
        </w:rPr>
        <w:t xml:space="preserve"> (in </w:t>
      </w:r>
      <w:proofErr w:type="spellStart"/>
      <w:r w:rsidR="007F03C5">
        <w:rPr>
          <w:rFonts w:ascii="Times New Roman" w:hAnsi="Times New Roman" w:cs="Times New Roman"/>
          <w:sz w:val="24"/>
          <w:szCs w:val="24"/>
        </w:rPr>
        <w:t>pmol</w:t>
      </w:r>
      <w:proofErr w:type="spellEnd"/>
      <w:r w:rsidR="007F03C5">
        <w:rPr>
          <w:rFonts w:ascii="Times New Roman" w:hAnsi="Times New Roman" w:cs="Times New Roman"/>
          <w:sz w:val="24"/>
          <w:szCs w:val="24"/>
        </w:rPr>
        <w:t xml:space="preserve"> m</w:t>
      </w:r>
      <w:r w:rsidR="007F03C5" w:rsidRPr="007F03C5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7F03C5">
        <w:rPr>
          <w:rFonts w:ascii="Times New Roman" w:hAnsi="Times New Roman" w:cs="Times New Roman"/>
          <w:sz w:val="24"/>
          <w:szCs w:val="24"/>
        </w:rPr>
        <w:t xml:space="preserve"> s</w:t>
      </w:r>
      <w:r w:rsidR="007F03C5" w:rsidRPr="007F03C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F03C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while Data File S2 contains the</w:t>
      </w:r>
      <w:r w:rsidR="001D24AA">
        <w:rPr>
          <w:rFonts w:ascii="Times New Roman" w:hAnsi="Times New Roman" w:cs="Times New Roman"/>
          <w:sz w:val="24"/>
          <w:szCs w:val="24"/>
        </w:rPr>
        <w:t xml:space="preserve"> tomato</w:t>
      </w:r>
      <w:r>
        <w:rPr>
          <w:rFonts w:ascii="Times New Roman" w:hAnsi="Times New Roman" w:cs="Times New Roman"/>
          <w:sz w:val="24"/>
          <w:szCs w:val="24"/>
        </w:rPr>
        <w:t xml:space="preserve"> VOC pool sizes</w:t>
      </w:r>
      <w:r w:rsidR="007F03C5">
        <w:rPr>
          <w:rFonts w:ascii="Times New Roman" w:hAnsi="Times New Roman" w:cs="Times New Roman"/>
          <w:sz w:val="24"/>
          <w:szCs w:val="24"/>
        </w:rPr>
        <w:t xml:space="preserve"> (in µg/g FW)</w:t>
      </w:r>
      <w:r w:rsidR="00074EE4">
        <w:rPr>
          <w:rFonts w:ascii="Times New Roman" w:hAnsi="Times New Roman" w:cs="Times New Roman"/>
          <w:sz w:val="24"/>
          <w:szCs w:val="24"/>
        </w:rPr>
        <w:t>, where both</w:t>
      </w:r>
      <w:r w:rsidR="00B11893">
        <w:rPr>
          <w:rFonts w:ascii="Times New Roman" w:hAnsi="Times New Roman" w:cs="Times New Roman"/>
          <w:sz w:val="24"/>
          <w:szCs w:val="24"/>
        </w:rPr>
        <w:t xml:space="preserve"> quantities</w:t>
      </w:r>
      <w:r w:rsidR="00074EE4">
        <w:rPr>
          <w:rFonts w:ascii="Times New Roman" w:hAnsi="Times New Roman" w:cs="Times New Roman"/>
          <w:sz w:val="24"/>
          <w:szCs w:val="24"/>
        </w:rPr>
        <w:t xml:space="preserve"> were</w:t>
      </w:r>
      <w:r w:rsidR="001D24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measured via GC-MS.</w:t>
      </w:r>
    </w:p>
    <w:sectPr w:rsidR="001E13F6" w:rsidRPr="001E13F6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9BDB3" w14:textId="77777777" w:rsidR="00874C3D" w:rsidRDefault="00874C3D" w:rsidP="003E5893">
      <w:pPr>
        <w:spacing w:after="0" w:line="240" w:lineRule="auto"/>
      </w:pPr>
      <w:r>
        <w:separator/>
      </w:r>
    </w:p>
  </w:endnote>
  <w:endnote w:type="continuationSeparator" w:id="0">
    <w:p w14:paraId="4F1605BF" w14:textId="77777777" w:rsidR="00874C3D" w:rsidRDefault="00874C3D" w:rsidP="003E5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648389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5863ADA9" w14:textId="34168C87" w:rsidR="00F557C3" w:rsidRPr="00F557C3" w:rsidRDefault="00F557C3">
        <w:pPr>
          <w:pStyle w:val="Footer"/>
          <w:jc w:val="center"/>
          <w:rPr>
            <w:rFonts w:ascii="Times New Roman" w:hAnsi="Times New Roman" w:cs="Times New Roman"/>
          </w:rPr>
        </w:pPr>
        <w:r w:rsidRPr="00F557C3">
          <w:rPr>
            <w:rFonts w:ascii="Times New Roman" w:hAnsi="Times New Roman" w:cs="Times New Roman"/>
          </w:rPr>
          <w:fldChar w:fldCharType="begin"/>
        </w:r>
        <w:r w:rsidRPr="00F557C3">
          <w:rPr>
            <w:rFonts w:ascii="Times New Roman" w:hAnsi="Times New Roman" w:cs="Times New Roman"/>
          </w:rPr>
          <w:instrText xml:space="preserve"> PAGE   \* MERGEFORMAT </w:instrText>
        </w:r>
        <w:r w:rsidRPr="00F557C3">
          <w:rPr>
            <w:rFonts w:ascii="Times New Roman" w:hAnsi="Times New Roman" w:cs="Times New Roman"/>
          </w:rPr>
          <w:fldChar w:fldCharType="separate"/>
        </w:r>
        <w:r w:rsidRPr="00F557C3">
          <w:rPr>
            <w:rFonts w:ascii="Times New Roman" w:hAnsi="Times New Roman" w:cs="Times New Roman"/>
            <w:noProof/>
          </w:rPr>
          <w:t>2</w:t>
        </w:r>
        <w:r w:rsidRPr="00F557C3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43F2E43F" w14:textId="77777777" w:rsidR="00F557C3" w:rsidRDefault="00F557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72D78" w14:textId="77777777" w:rsidR="00874C3D" w:rsidRDefault="00874C3D" w:rsidP="003E5893">
      <w:pPr>
        <w:spacing w:after="0" w:line="240" w:lineRule="auto"/>
      </w:pPr>
      <w:r>
        <w:separator/>
      </w:r>
    </w:p>
  </w:footnote>
  <w:footnote w:type="continuationSeparator" w:id="0">
    <w:p w14:paraId="4A0FDD83" w14:textId="77777777" w:rsidR="00874C3D" w:rsidRDefault="00874C3D" w:rsidP="003E58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C6C"/>
    <w:rsid w:val="00021AC8"/>
    <w:rsid w:val="00022219"/>
    <w:rsid w:val="00023E6F"/>
    <w:rsid w:val="00027709"/>
    <w:rsid w:val="00031899"/>
    <w:rsid w:val="00031944"/>
    <w:rsid w:val="00061B40"/>
    <w:rsid w:val="00074EE4"/>
    <w:rsid w:val="00082A72"/>
    <w:rsid w:val="000857E4"/>
    <w:rsid w:val="000A2B7E"/>
    <w:rsid w:val="000B4CB5"/>
    <w:rsid w:val="000C317E"/>
    <w:rsid w:val="000C370A"/>
    <w:rsid w:val="000C7A63"/>
    <w:rsid w:val="000D2A06"/>
    <w:rsid w:val="000D62AC"/>
    <w:rsid w:val="000E48FF"/>
    <w:rsid w:val="000E65DE"/>
    <w:rsid w:val="000F318A"/>
    <w:rsid w:val="00103FB4"/>
    <w:rsid w:val="00117CAE"/>
    <w:rsid w:val="001249FB"/>
    <w:rsid w:val="001328C5"/>
    <w:rsid w:val="001449EF"/>
    <w:rsid w:val="00146D32"/>
    <w:rsid w:val="001603BE"/>
    <w:rsid w:val="00174CE2"/>
    <w:rsid w:val="00176790"/>
    <w:rsid w:val="00177B48"/>
    <w:rsid w:val="00182567"/>
    <w:rsid w:val="00186D70"/>
    <w:rsid w:val="001A0E98"/>
    <w:rsid w:val="001A4117"/>
    <w:rsid w:val="001C0B18"/>
    <w:rsid w:val="001D24AA"/>
    <w:rsid w:val="001D4C2B"/>
    <w:rsid w:val="001E13F6"/>
    <w:rsid w:val="00200C13"/>
    <w:rsid w:val="00202B16"/>
    <w:rsid w:val="00203ECF"/>
    <w:rsid w:val="00205016"/>
    <w:rsid w:val="002209D2"/>
    <w:rsid w:val="00222CEE"/>
    <w:rsid w:val="0024621E"/>
    <w:rsid w:val="00246B1C"/>
    <w:rsid w:val="00251658"/>
    <w:rsid w:val="00256C36"/>
    <w:rsid w:val="002641E3"/>
    <w:rsid w:val="00281978"/>
    <w:rsid w:val="00281F76"/>
    <w:rsid w:val="0029237B"/>
    <w:rsid w:val="002A414B"/>
    <w:rsid w:val="002A7D37"/>
    <w:rsid w:val="002B5244"/>
    <w:rsid w:val="002C3846"/>
    <w:rsid w:val="002C72A8"/>
    <w:rsid w:val="002D6713"/>
    <w:rsid w:val="002E1314"/>
    <w:rsid w:val="002F261B"/>
    <w:rsid w:val="002F38BE"/>
    <w:rsid w:val="002F4D0C"/>
    <w:rsid w:val="002F59AD"/>
    <w:rsid w:val="00306B36"/>
    <w:rsid w:val="003111A7"/>
    <w:rsid w:val="00313B3A"/>
    <w:rsid w:val="00314999"/>
    <w:rsid w:val="003224A1"/>
    <w:rsid w:val="00332BA0"/>
    <w:rsid w:val="00337C0E"/>
    <w:rsid w:val="00341FB5"/>
    <w:rsid w:val="00342D82"/>
    <w:rsid w:val="0034467A"/>
    <w:rsid w:val="00351A37"/>
    <w:rsid w:val="00360485"/>
    <w:rsid w:val="00366470"/>
    <w:rsid w:val="00372792"/>
    <w:rsid w:val="003762E9"/>
    <w:rsid w:val="003836EC"/>
    <w:rsid w:val="00386687"/>
    <w:rsid w:val="00387150"/>
    <w:rsid w:val="00387AB7"/>
    <w:rsid w:val="003A7FC0"/>
    <w:rsid w:val="003B0526"/>
    <w:rsid w:val="003C5BED"/>
    <w:rsid w:val="003E5893"/>
    <w:rsid w:val="004204C7"/>
    <w:rsid w:val="0043599C"/>
    <w:rsid w:val="00440144"/>
    <w:rsid w:val="00441E1F"/>
    <w:rsid w:val="004427E2"/>
    <w:rsid w:val="004463C8"/>
    <w:rsid w:val="00452D0F"/>
    <w:rsid w:val="004625E8"/>
    <w:rsid w:val="0046301B"/>
    <w:rsid w:val="00473418"/>
    <w:rsid w:val="004A3C5E"/>
    <w:rsid w:val="004A4641"/>
    <w:rsid w:val="004A50F1"/>
    <w:rsid w:val="004C2E2E"/>
    <w:rsid w:val="004C4C66"/>
    <w:rsid w:val="004D1DFB"/>
    <w:rsid w:val="004D4B87"/>
    <w:rsid w:val="004E44F4"/>
    <w:rsid w:val="0050523A"/>
    <w:rsid w:val="005240F9"/>
    <w:rsid w:val="005312F2"/>
    <w:rsid w:val="00565A12"/>
    <w:rsid w:val="005672B0"/>
    <w:rsid w:val="00581C39"/>
    <w:rsid w:val="005A4AB4"/>
    <w:rsid w:val="005B6E0A"/>
    <w:rsid w:val="005C1DCB"/>
    <w:rsid w:val="005C4788"/>
    <w:rsid w:val="005C4F98"/>
    <w:rsid w:val="005E10AB"/>
    <w:rsid w:val="005E773E"/>
    <w:rsid w:val="0060788A"/>
    <w:rsid w:val="00610B7D"/>
    <w:rsid w:val="0062288A"/>
    <w:rsid w:val="00640BF0"/>
    <w:rsid w:val="00657411"/>
    <w:rsid w:val="0067158D"/>
    <w:rsid w:val="00686AB9"/>
    <w:rsid w:val="006878E9"/>
    <w:rsid w:val="00693766"/>
    <w:rsid w:val="006A1690"/>
    <w:rsid w:val="006C5670"/>
    <w:rsid w:val="006F5CA0"/>
    <w:rsid w:val="00703909"/>
    <w:rsid w:val="00713041"/>
    <w:rsid w:val="00720AF3"/>
    <w:rsid w:val="0075019F"/>
    <w:rsid w:val="00753C6C"/>
    <w:rsid w:val="0075733D"/>
    <w:rsid w:val="00757E09"/>
    <w:rsid w:val="00771BC0"/>
    <w:rsid w:val="00775140"/>
    <w:rsid w:val="00775985"/>
    <w:rsid w:val="00777BB9"/>
    <w:rsid w:val="007874E2"/>
    <w:rsid w:val="0079316A"/>
    <w:rsid w:val="00794798"/>
    <w:rsid w:val="007B66EE"/>
    <w:rsid w:val="007B7A88"/>
    <w:rsid w:val="007D2405"/>
    <w:rsid w:val="007E35B4"/>
    <w:rsid w:val="007F03C5"/>
    <w:rsid w:val="007F0B78"/>
    <w:rsid w:val="008064FC"/>
    <w:rsid w:val="0082378F"/>
    <w:rsid w:val="0083255E"/>
    <w:rsid w:val="00833398"/>
    <w:rsid w:val="0083357C"/>
    <w:rsid w:val="0083556E"/>
    <w:rsid w:val="008502C6"/>
    <w:rsid w:val="00850999"/>
    <w:rsid w:val="008627AA"/>
    <w:rsid w:val="00867649"/>
    <w:rsid w:val="0087202E"/>
    <w:rsid w:val="00874C3D"/>
    <w:rsid w:val="00877C91"/>
    <w:rsid w:val="008869F2"/>
    <w:rsid w:val="00890E02"/>
    <w:rsid w:val="00897793"/>
    <w:rsid w:val="008B3348"/>
    <w:rsid w:val="008B34B1"/>
    <w:rsid w:val="008B5332"/>
    <w:rsid w:val="008C7D16"/>
    <w:rsid w:val="008E2DBF"/>
    <w:rsid w:val="008E3FF3"/>
    <w:rsid w:val="008F293B"/>
    <w:rsid w:val="008F3DF7"/>
    <w:rsid w:val="008F5EF0"/>
    <w:rsid w:val="009007EA"/>
    <w:rsid w:val="00951F8F"/>
    <w:rsid w:val="00956573"/>
    <w:rsid w:val="009624F6"/>
    <w:rsid w:val="00965929"/>
    <w:rsid w:val="009822C5"/>
    <w:rsid w:val="00984703"/>
    <w:rsid w:val="0099006F"/>
    <w:rsid w:val="009A341A"/>
    <w:rsid w:val="009A7644"/>
    <w:rsid w:val="009C1C10"/>
    <w:rsid w:val="009E22EF"/>
    <w:rsid w:val="009F3501"/>
    <w:rsid w:val="00A01336"/>
    <w:rsid w:val="00A03991"/>
    <w:rsid w:val="00A06A39"/>
    <w:rsid w:val="00A11E74"/>
    <w:rsid w:val="00A12862"/>
    <w:rsid w:val="00A12C3B"/>
    <w:rsid w:val="00A15E28"/>
    <w:rsid w:val="00A16486"/>
    <w:rsid w:val="00A16959"/>
    <w:rsid w:val="00A17331"/>
    <w:rsid w:val="00A34FAC"/>
    <w:rsid w:val="00A36D0F"/>
    <w:rsid w:val="00A66988"/>
    <w:rsid w:val="00A75A9B"/>
    <w:rsid w:val="00A75C14"/>
    <w:rsid w:val="00A960B3"/>
    <w:rsid w:val="00AA1F43"/>
    <w:rsid w:val="00AB3726"/>
    <w:rsid w:val="00AC5440"/>
    <w:rsid w:val="00AD6BAD"/>
    <w:rsid w:val="00AF4AB7"/>
    <w:rsid w:val="00B06904"/>
    <w:rsid w:val="00B11893"/>
    <w:rsid w:val="00B16278"/>
    <w:rsid w:val="00B22C68"/>
    <w:rsid w:val="00B32AD9"/>
    <w:rsid w:val="00B55C57"/>
    <w:rsid w:val="00B65F25"/>
    <w:rsid w:val="00B71126"/>
    <w:rsid w:val="00B91AE6"/>
    <w:rsid w:val="00B96329"/>
    <w:rsid w:val="00BA16E7"/>
    <w:rsid w:val="00BB009C"/>
    <w:rsid w:val="00BC2134"/>
    <w:rsid w:val="00BD2C8E"/>
    <w:rsid w:val="00BE4E3B"/>
    <w:rsid w:val="00BE50C3"/>
    <w:rsid w:val="00BF045A"/>
    <w:rsid w:val="00BF1378"/>
    <w:rsid w:val="00C071AD"/>
    <w:rsid w:val="00C24282"/>
    <w:rsid w:val="00C3196F"/>
    <w:rsid w:val="00C43B55"/>
    <w:rsid w:val="00C643EB"/>
    <w:rsid w:val="00C71A0B"/>
    <w:rsid w:val="00C7270B"/>
    <w:rsid w:val="00C82EA3"/>
    <w:rsid w:val="00C86E82"/>
    <w:rsid w:val="00C9295F"/>
    <w:rsid w:val="00C93CC2"/>
    <w:rsid w:val="00C955B7"/>
    <w:rsid w:val="00CA4F5E"/>
    <w:rsid w:val="00CA6980"/>
    <w:rsid w:val="00CA6BED"/>
    <w:rsid w:val="00CA7096"/>
    <w:rsid w:val="00CB3DE4"/>
    <w:rsid w:val="00CB5240"/>
    <w:rsid w:val="00CD1F43"/>
    <w:rsid w:val="00CD2380"/>
    <w:rsid w:val="00CE48D8"/>
    <w:rsid w:val="00CF1137"/>
    <w:rsid w:val="00CF5F9D"/>
    <w:rsid w:val="00CF6968"/>
    <w:rsid w:val="00D01D9E"/>
    <w:rsid w:val="00D1765B"/>
    <w:rsid w:val="00D565AE"/>
    <w:rsid w:val="00D57A21"/>
    <w:rsid w:val="00D73FCA"/>
    <w:rsid w:val="00D75AFB"/>
    <w:rsid w:val="00D93B70"/>
    <w:rsid w:val="00DA7CCF"/>
    <w:rsid w:val="00DC595D"/>
    <w:rsid w:val="00DC73D8"/>
    <w:rsid w:val="00DE3CD2"/>
    <w:rsid w:val="00DE4B68"/>
    <w:rsid w:val="00DF51D4"/>
    <w:rsid w:val="00DF6A71"/>
    <w:rsid w:val="00DF70ED"/>
    <w:rsid w:val="00E02740"/>
    <w:rsid w:val="00E20DD3"/>
    <w:rsid w:val="00E24604"/>
    <w:rsid w:val="00E605E4"/>
    <w:rsid w:val="00E650C4"/>
    <w:rsid w:val="00E90072"/>
    <w:rsid w:val="00EA2FBA"/>
    <w:rsid w:val="00EB60D0"/>
    <w:rsid w:val="00ED032D"/>
    <w:rsid w:val="00ED7DF5"/>
    <w:rsid w:val="00EE08EA"/>
    <w:rsid w:val="00EF5DEA"/>
    <w:rsid w:val="00F036E8"/>
    <w:rsid w:val="00F12BD5"/>
    <w:rsid w:val="00F1377E"/>
    <w:rsid w:val="00F145A4"/>
    <w:rsid w:val="00F15A72"/>
    <w:rsid w:val="00F26A21"/>
    <w:rsid w:val="00F4151E"/>
    <w:rsid w:val="00F455E4"/>
    <w:rsid w:val="00F5204C"/>
    <w:rsid w:val="00F557C3"/>
    <w:rsid w:val="00F56CC7"/>
    <w:rsid w:val="00F71F51"/>
    <w:rsid w:val="00F77296"/>
    <w:rsid w:val="00F85465"/>
    <w:rsid w:val="00F864B6"/>
    <w:rsid w:val="00F96269"/>
    <w:rsid w:val="00F972FF"/>
    <w:rsid w:val="00FA7470"/>
    <w:rsid w:val="00FB0C2F"/>
    <w:rsid w:val="00FB3058"/>
    <w:rsid w:val="00FB7AF2"/>
    <w:rsid w:val="00FC3BD5"/>
    <w:rsid w:val="00FE6A3C"/>
    <w:rsid w:val="00FF3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F279A"/>
  <w14:defaultImageDpi w14:val="32767"/>
  <w15:chartTrackingRefBased/>
  <w15:docId w15:val="{6EA72BAF-6C5F-4573-AFF0-BD54DDA61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53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857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58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893"/>
  </w:style>
  <w:style w:type="paragraph" w:styleId="Footer">
    <w:name w:val="footer"/>
    <w:basedOn w:val="Normal"/>
    <w:link w:val="FooterChar"/>
    <w:uiPriority w:val="99"/>
    <w:unhideWhenUsed/>
    <w:rsid w:val="003E58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893"/>
  </w:style>
  <w:style w:type="character" w:styleId="PlaceholderText">
    <w:name w:val="Placeholder Text"/>
    <w:basedOn w:val="DefaultParagraphFont"/>
    <w:uiPriority w:val="99"/>
    <w:semiHidden/>
    <w:rsid w:val="00082A7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BFF57-DCE6-43E4-BA0F-4A158DDF3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1112</TotalTime>
  <Pages>15</Pages>
  <Words>2041</Words>
  <Characters>11635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Sanjeevi Nagalingam</dc:creator>
  <cp:keywords/>
  <dc:description/>
  <cp:lastModifiedBy>Sanjeevi Nagalingam</cp:lastModifiedBy>
  <cp:revision>273</cp:revision>
  <dcterms:created xsi:type="dcterms:W3CDTF">2021-05-30T03:28:00Z</dcterms:created>
  <dcterms:modified xsi:type="dcterms:W3CDTF">2022-03-17T09:07:00Z</dcterms:modified>
</cp:coreProperties>
</file>